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63A7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begin"/>
      </w:r>
      <w:r w:rsidRPr="00263A7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63A7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B1519" w:rsidRPr="00EB1519" w:rsidRDefault="00EB1519" w:rsidP="00EB1519">
      <w:pPr>
        <w:rPr>
          <w:rFonts w:ascii="Times New Roman" w:hAnsi="Times New Roman"/>
        </w:rPr>
      </w:pPr>
      <w:r w:rsidRPr="00EB1519">
        <w:rPr>
          <w:rFonts w:ascii="Times New Roman" w:hAnsi="Times New Roman"/>
        </w:rPr>
        <w:t>Pennsylvania Public Utility Commission</w:t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  <w:t>:</w:t>
      </w:r>
    </w:p>
    <w:p w:rsidR="00EB1519" w:rsidRPr="00EB1519" w:rsidRDefault="00EB1519" w:rsidP="00EB1519">
      <w:pPr>
        <w:rPr>
          <w:rFonts w:ascii="Times New Roman" w:hAnsi="Times New Roman"/>
        </w:rPr>
      </w:pPr>
      <w:r w:rsidRPr="00EB1519">
        <w:rPr>
          <w:rFonts w:ascii="Times New Roman" w:hAnsi="Times New Roman"/>
        </w:rPr>
        <w:t>Bureau of Transportation and Safety</w:t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  <w:t>:</w:t>
      </w:r>
    </w:p>
    <w:p w:rsidR="00EB1519" w:rsidRPr="00EB1519" w:rsidRDefault="00EB1519" w:rsidP="00EB1519">
      <w:pPr>
        <w:rPr>
          <w:rFonts w:ascii="Times New Roman" w:hAnsi="Times New Roman"/>
        </w:rPr>
      </w:pP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  <w:t>:</w:t>
      </w:r>
    </w:p>
    <w:p w:rsidR="00EB1519" w:rsidRPr="00EB1519" w:rsidRDefault="00EB1519" w:rsidP="00EB1519">
      <w:pPr>
        <w:rPr>
          <w:rFonts w:ascii="Times New Roman" w:hAnsi="Times New Roman"/>
        </w:rPr>
      </w:pPr>
      <w:r w:rsidRPr="00EB1519">
        <w:rPr>
          <w:rFonts w:ascii="Times New Roman" w:hAnsi="Times New Roman"/>
        </w:rPr>
        <w:tab/>
        <w:t>v.</w:t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  <w:t>:</w:t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>C</w:t>
      </w:r>
      <w:r w:rsidRPr="00EB1519">
        <w:rPr>
          <w:rFonts w:ascii="Times New Roman" w:hAnsi="Times New Roman"/>
        </w:rPr>
        <w:noBreakHyphen/>
        <w:t>2010-2171980</w:t>
      </w:r>
    </w:p>
    <w:p w:rsidR="00EB1519" w:rsidRPr="00EB1519" w:rsidRDefault="00EB1519" w:rsidP="00EB1519">
      <w:pPr>
        <w:rPr>
          <w:rFonts w:ascii="Times New Roman" w:hAnsi="Times New Roman"/>
        </w:rPr>
      </w:pP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  <w:t>:</w:t>
      </w:r>
    </w:p>
    <w:p w:rsidR="00EB1519" w:rsidRPr="00EB1519" w:rsidRDefault="00EB1519" w:rsidP="00EB1519">
      <w:pPr>
        <w:rPr>
          <w:rFonts w:ascii="Times New Roman" w:hAnsi="Times New Roman"/>
        </w:rPr>
      </w:pPr>
      <w:r w:rsidRPr="00EB1519">
        <w:rPr>
          <w:rFonts w:ascii="Times New Roman" w:hAnsi="Times New Roman"/>
        </w:rPr>
        <w:t>J. Randall &amp; Kevin C. Tharan, t/a</w:t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  <w:t>:</w:t>
      </w:r>
    </w:p>
    <w:p w:rsidR="00EB1519" w:rsidRPr="00EB1519" w:rsidRDefault="00EB1519" w:rsidP="00EB1519">
      <w:pPr>
        <w:rPr>
          <w:rFonts w:ascii="Times New Roman" w:hAnsi="Times New Roman"/>
        </w:rPr>
      </w:pPr>
      <w:r w:rsidRPr="00EB1519">
        <w:rPr>
          <w:rFonts w:ascii="Times New Roman" w:hAnsi="Times New Roman"/>
        </w:rPr>
        <w:t>Prime Time Limo Service, Inc.</w:t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  <w:t>:</w:t>
      </w: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63A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B1519">
        <w:rPr>
          <w:rFonts w:ascii="Times New Roman" w:hAnsi="Times New Roman"/>
          <w:spacing w:val="-3"/>
          <w:szCs w:val="24"/>
        </w:rPr>
        <w:t>Katrina L. Dunderdale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B1519">
        <w:rPr>
          <w:rFonts w:ascii="Times New Roman" w:hAnsi="Times New Roman"/>
          <w:spacing w:val="-3"/>
          <w:szCs w:val="24"/>
        </w:rPr>
        <w:t>May 21</w:t>
      </w:r>
      <w:r w:rsidR="00263A7D" w:rsidRPr="00263A7D">
        <w:rPr>
          <w:rFonts w:ascii="Times New Roman" w:hAnsi="Times New Roman"/>
          <w:spacing w:val="-3"/>
          <w:szCs w:val="24"/>
        </w:rPr>
        <w:t>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B1519" w:rsidRPr="00EB1519" w:rsidRDefault="00EB1519" w:rsidP="00EB1519">
      <w:pPr>
        <w:ind w:firstLine="1440"/>
        <w:jc w:val="both"/>
        <w:rPr>
          <w:rFonts w:ascii="Times New Roman" w:hAnsi="Times New Roman"/>
        </w:rPr>
      </w:pPr>
      <w:r w:rsidRPr="00EB1519">
        <w:rPr>
          <w:rFonts w:ascii="Times New Roman" w:hAnsi="Times New Roman"/>
        </w:rPr>
        <w:t>1.</w:t>
      </w:r>
      <w:r w:rsidRPr="00EB1519">
        <w:rPr>
          <w:rFonts w:ascii="Times New Roman" w:hAnsi="Times New Roman"/>
        </w:rPr>
        <w:tab/>
        <w:t>That the Joint Petition for Settlement submitted by the Bureau of Transportation and Safety and J. Randall and Kevin C. Tharan, t/a Prime Time Limo Service, Inc., at Docket No. C-2010-2171980, is approved.</w:t>
      </w:r>
    </w:p>
    <w:p w:rsidR="00EB1519" w:rsidRPr="00EB1519" w:rsidRDefault="00EB1519" w:rsidP="00EB1519">
      <w:pPr>
        <w:jc w:val="both"/>
        <w:rPr>
          <w:rFonts w:ascii="Times New Roman" w:hAnsi="Times New Roman"/>
        </w:rPr>
      </w:pPr>
    </w:p>
    <w:p w:rsidR="00EB1519" w:rsidRPr="00EB1519" w:rsidRDefault="00EB1519" w:rsidP="00EB1519">
      <w:pPr>
        <w:jc w:val="both"/>
        <w:rPr>
          <w:rFonts w:ascii="Times New Roman" w:hAnsi="Times New Roman"/>
        </w:rPr>
      </w:pP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  <w:t>2.</w:t>
      </w:r>
      <w:r w:rsidRPr="00EB1519">
        <w:rPr>
          <w:rFonts w:ascii="Times New Roman" w:hAnsi="Times New Roman"/>
        </w:rPr>
        <w:tab/>
        <w:t xml:space="preserve">That J. Randall and Kevin C. Tharan, t/a Prime Time Limo Service, Inc., having agreed to do so, shall pay the sum of five hundred dollars ($500.00) to the Commission, pursuant to Sections 3301 and 3315 of the Public Utility Code, 66 Pa. C.S.A. §3301 and §3315, by sending a certified check or money order within twenty (20) days after service of the Commission Order to:  </w:t>
      </w:r>
    </w:p>
    <w:p w:rsidR="00EB1519" w:rsidRPr="00EB1519" w:rsidRDefault="00EB1519" w:rsidP="00EB1519">
      <w:pPr>
        <w:ind w:firstLine="2160"/>
        <w:jc w:val="both"/>
        <w:rPr>
          <w:rFonts w:ascii="Times New Roman" w:hAnsi="Times New Roman"/>
        </w:rPr>
      </w:pPr>
    </w:p>
    <w:p w:rsidR="00EB1519" w:rsidRPr="00EB1519" w:rsidRDefault="00EB1519" w:rsidP="00EB1519">
      <w:pPr>
        <w:ind w:firstLine="2160"/>
        <w:jc w:val="both"/>
        <w:rPr>
          <w:rFonts w:ascii="Times New Roman" w:hAnsi="Times New Roman"/>
        </w:rPr>
      </w:pPr>
      <w:r w:rsidRPr="00EB1519">
        <w:rPr>
          <w:rFonts w:ascii="Times New Roman" w:hAnsi="Times New Roman"/>
        </w:rPr>
        <w:t xml:space="preserve">Pennsylvania Public Utility Commission </w:t>
      </w:r>
    </w:p>
    <w:p w:rsidR="00EB1519" w:rsidRPr="00EB1519" w:rsidRDefault="00EB1519" w:rsidP="00EB1519">
      <w:pPr>
        <w:ind w:firstLine="2160"/>
        <w:jc w:val="both"/>
        <w:rPr>
          <w:rFonts w:ascii="Times New Roman" w:hAnsi="Times New Roman"/>
        </w:rPr>
      </w:pPr>
      <w:r w:rsidRPr="00EB1519">
        <w:rPr>
          <w:rFonts w:ascii="Times New Roman" w:hAnsi="Times New Roman"/>
        </w:rPr>
        <w:t>P.O. Box 3265</w:t>
      </w:r>
    </w:p>
    <w:p w:rsidR="00EB1519" w:rsidRPr="00EB1519" w:rsidRDefault="00EB1519" w:rsidP="00EB1519">
      <w:pPr>
        <w:ind w:firstLine="2160"/>
        <w:jc w:val="both"/>
        <w:rPr>
          <w:rFonts w:ascii="Times New Roman" w:hAnsi="Times New Roman"/>
        </w:rPr>
      </w:pPr>
      <w:r w:rsidRPr="00EB1519">
        <w:rPr>
          <w:rFonts w:ascii="Times New Roman" w:hAnsi="Times New Roman"/>
        </w:rPr>
        <w:t>Harrisburg, PA  17105-3265</w:t>
      </w:r>
    </w:p>
    <w:p w:rsidR="00EB1519" w:rsidRPr="00EB1519" w:rsidRDefault="00EB1519" w:rsidP="00EB1519">
      <w:pPr>
        <w:jc w:val="both"/>
        <w:rPr>
          <w:rFonts w:ascii="Times New Roman" w:hAnsi="Times New Roman"/>
        </w:rPr>
      </w:pPr>
    </w:p>
    <w:p w:rsidR="00EB1519" w:rsidRPr="00EB1519" w:rsidRDefault="00EB1519" w:rsidP="00EB1519">
      <w:pPr>
        <w:jc w:val="both"/>
        <w:rPr>
          <w:rFonts w:ascii="Times New Roman" w:hAnsi="Times New Roman"/>
        </w:rPr>
      </w:pPr>
      <w:r w:rsidRPr="00EB1519">
        <w:rPr>
          <w:rFonts w:ascii="Times New Roman" w:hAnsi="Times New Roman"/>
        </w:rPr>
        <w:tab/>
      </w:r>
      <w:r w:rsidRPr="00EB1519">
        <w:rPr>
          <w:rFonts w:ascii="Times New Roman" w:hAnsi="Times New Roman"/>
        </w:rPr>
        <w:tab/>
        <w:t>3.</w:t>
      </w:r>
      <w:r w:rsidRPr="00EB1519">
        <w:rPr>
          <w:rFonts w:ascii="Times New Roman" w:hAnsi="Times New Roman"/>
        </w:rPr>
        <w:tab/>
        <w:t>That J. Randall and Kevin C. Tharan, t/a Prime Time Limo Service, Inc., shall cease and desist from further violations of the Public Utility Code and the Commission’s regulations.</w:t>
      </w:r>
    </w:p>
    <w:p w:rsidR="00EB1519" w:rsidRPr="00EB1519" w:rsidRDefault="00EB1519" w:rsidP="00EB1519">
      <w:pPr>
        <w:jc w:val="both"/>
        <w:rPr>
          <w:rFonts w:ascii="Times New Roman" w:hAnsi="Times New Roman"/>
        </w:rPr>
      </w:pPr>
    </w:p>
    <w:p w:rsidR="00EB1519" w:rsidRPr="00EB1519" w:rsidRDefault="00EB1519" w:rsidP="00EB1519">
      <w:pPr>
        <w:jc w:val="both"/>
        <w:rPr>
          <w:rFonts w:ascii="Times New Roman" w:hAnsi="Times New Roman"/>
        </w:rPr>
      </w:pPr>
      <w:r w:rsidRPr="00EB1519">
        <w:rPr>
          <w:rFonts w:ascii="Times New Roman" w:hAnsi="Times New Roman"/>
        </w:rPr>
        <w:lastRenderedPageBreak/>
        <w:tab/>
      </w:r>
      <w:r w:rsidRPr="00EB1519">
        <w:rPr>
          <w:rFonts w:ascii="Times New Roman" w:hAnsi="Times New Roman"/>
        </w:rPr>
        <w:tab/>
        <w:t>4.</w:t>
      </w:r>
      <w:r w:rsidRPr="00EB1519">
        <w:rPr>
          <w:rFonts w:ascii="Times New Roman" w:hAnsi="Times New Roman"/>
        </w:rPr>
        <w:tab/>
        <w:t>That the Commission’s investigation and subsequent formal complaint proceeding at Docket No. C-2010-2171980 shall be terminated and the record and docket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037C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CB641C" wp14:editId="26CC6256">
            <wp:simplePos x="0" y="0"/>
            <wp:positionH relativeFrom="column">
              <wp:posOffset>2809875</wp:posOffset>
            </wp:positionH>
            <wp:positionV relativeFrom="paragraph">
              <wp:posOffset>126365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037C8">
        <w:rPr>
          <w:rFonts w:ascii="Times New Roman" w:hAnsi="Times New Roman"/>
          <w:spacing w:val="-3"/>
          <w:szCs w:val="24"/>
        </w:rPr>
        <w:t>July 13,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B2B" w:rsidRDefault="00782B2B">
      <w:pPr>
        <w:spacing w:line="20" w:lineRule="exact"/>
      </w:pPr>
    </w:p>
  </w:endnote>
  <w:endnote w:type="continuationSeparator" w:id="0">
    <w:p w:rsidR="00782B2B" w:rsidRDefault="00782B2B">
      <w:r>
        <w:t xml:space="preserve"> </w:t>
      </w:r>
    </w:p>
  </w:endnote>
  <w:endnote w:type="continuationNotice" w:id="1">
    <w:p w:rsidR="00782B2B" w:rsidRDefault="00782B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B2B" w:rsidRDefault="00782B2B">
      <w:r>
        <w:separator/>
      </w:r>
    </w:p>
  </w:footnote>
  <w:footnote w:type="continuationSeparator" w:id="0">
    <w:p w:rsidR="00782B2B" w:rsidRDefault="0078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B2AD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3A7D"/>
    <w:rsid w:val="0028314C"/>
    <w:rsid w:val="002937C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2B2B"/>
    <w:rsid w:val="007C0D22"/>
    <w:rsid w:val="007C1AFB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37C8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1AA1"/>
    <w:rsid w:val="00C404EE"/>
    <w:rsid w:val="00C56E8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1519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63A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A03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63A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A03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3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6</cp:revision>
  <cp:lastPrinted>2012-07-13T16:19:00Z</cp:lastPrinted>
  <dcterms:created xsi:type="dcterms:W3CDTF">2012-07-13T15:42:00Z</dcterms:created>
  <dcterms:modified xsi:type="dcterms:W3CDTF">2012-07-13T16:19:00Z</dcterms:modified>
</cp:coreProperties>
</file>