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July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M-2012-2309311</w:t>
      </w:r>
      <w:bookmarkEnd w:id="1"/>
    </w:p>
    <w:p w:rsidR="001B5316" w:rsidRDefault="001B5316" w:rsidP="001B531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</w:p>
    <w:p w:rsidR="001B5316" w:rsidRPr="00AB6322" w:rsidRDefault="001B5316" w:rsidP="001B531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B5316" w:rsidRDefault="001B5316" w:rsidP="001B531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B5316" w:rsidRDefault="001B5316" w:rsidP="001B531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2"/>
    <w:p w:rsidR="001532F0" w:rsidRPr="001B5316" w:rsidRDefault="001B531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pacing w:val="-3"/>
          <w:szCs w:val="24"/>
        </w:rPr>
      </w:pPr>
      <w:r w:rsidRPr="001B5316">
        <w:rPr>
          <w:rFonts w:ascii="Microsoft Sans Serif" w:hAnsi="Microsoft Sans Serif" w:cs="Microsoft Sans Serif"/>
          <w:b/>
          <w:caps/>
          <w:spacing w:val="-3"/>
          <w:szCs w:val="24"/>
        </w:rPr>
        <w:t>PECO Energy Company’s Efficiency and Conservation Program Cost Annual Reconciliation Report for the Period Ended May 31, 2012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3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1307(E)</w:t>
      </w:r>
    </w:p>
    <w:bookmarkEnd w:id="3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Date"/>
      <w:r w:rsidR="000E33BC">
        <w:rPr>
          <w:rFonts w:ascii="Microsoft Sans Serif" w:hAnsi="Microsoft Sans Serif" w:cs="Microsoft Sans Serif"/>
          <w:b/>
          <w:szCs w:val="24"/>
        </w:rPr>
        <w:t>Monday, July 30, 2012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6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7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2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12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2"/>
      <w:bookmarkEnd w:id="13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City"/>
      <w:bookmarkEnd w:id="14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State"/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ZipCode"/>
      <w:bookmarkEnd w:id="17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8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bookmarkEnd w:id="1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  <w:bookmarkStart w:id="20" w:name="_GoBack"/>
      <w:bookmarkEnd w:id="20"/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</w:p>
    <w:p w:rsidR="001B5316" w:rsidRDefault="001B5316" w:rsidP="001B5316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9B00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9B0058" w:rsidP="001B5316">
      <w:pPr>
        <w:contextualSpacing/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</w:pPr>
      <w:r w:rsidRPr="001B5316">
        <w:rPr>
          <w:rFonts w:ascii="Microsoft Sans Serif" w:hAnsi="Microsoft Sans Serif" w:cs="Microsoft Sans Serif"/>
          <w:b/>
          <w:caps/>
          <w:szCs w:val="24"/>
          <w:u w:val="single"/>
        </w:rPr>
        <w:lastRenderedPageBreak/>
        <w:t xml:space="preserve">M-2012-2309311 - </w:t>
      </w:r>
      <w:r w:rsidR="001B5316" w:rsidRPr="001B5316"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  <w:t>PECO Energy Company’s Efficiency and Conservation Program Cost Annual Reconciliation Report for the Period Ended May 31, 2012</w:t>
      </w:r>
    </w:p>
    <w:p w:rsidR="001B5316" w:rsidRDefault="001B5316" w:rsidP="001B5316">
      <w:pPr>
        <w:contextualSpacing/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</w:pPr>
    </w:p>
    <w:p w:rsidR="001B5316" w:rsidRPr="001B5316" w:rsidRDefault="001B5316" w:rsidP="001B5316">
      <w:pPr>
        <w:contextualSpacing/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RICHARD A KANASKIE ESQUIRE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PA PUC BIE LEGAL TECHNICAL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SECOND FLOOR WEST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400 NORTH STREET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  <w:r w:rsidRPr="00AB6322">
        <w:rPr>
          <w:rFonts w:ascii="Microsoft Sans Serif" w:hAnsi="Microsoft Sans Serif" w:cs="Microsoft Sans Serif"/>
          <w:szCs w:val="24"/>
        </w:rPr>
        <w:t>HARRISBURG PA 17120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AB6322">
        <w:rPr>
          <w:rFonts w:ascii="Microsoft Sans Serif" w:hAnsi="Microsoft Sans Serif" w:cs="Microsoft Sans Serif"/>
          <w:szCs w:val="24"/>
        </w:rPr>
        <w:t>717-783-6184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RICHARD G WEBSTER JR DIRECTOR OF RATES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PECO ENERGY COMPANY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 xml:space="preserve">2301 MARKET </w:t>
      </w:r>
      <w:proofErr w:type="gramStart"/>
      <w:r w:rsidRPr="00AB6322">
        <w:rPr>
          <w:rFonts w:ascii="Microsoft Sans Serif" w:hAnsi="Microsoft Sans Serif" w:cs="Microsoft Sans Serif"/>
          <w:szCs w:val="24"/>
        </w:rPr>
        <w:t>STREET  S15</w:t>
      </w:r>
      <w:proofErr w:type="gramEnd"/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 xml:space="preserve">PHILADELPHIA </w:t>
      </w:r>
      <w:r w:rsidRPr="00AB6322">
        <w:rPr>
          <w:rFonts w:ascii="Microsoft Sans Serif" w:hAnsi="Microsoft Sans Serif" w:cs="Microsoft Sans Serif"/>
          <w:szCs w:val="24"/>
        </w:rPr>
        <w:t>PA 19103</w:t>
      </w:r>
    </w:p>
    <w:p w:rsidR="00791AB9" w:rsidRPr="00AB6322" w:rsidRDefault="009B0058" w:rsidP="001B5316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  <w:r w:rsidRPr="00AB6322">
        <w:rPr>
          <w:rFonts w:ascii="Microsoft Sans Serif" w:hAnsi="Microsoft Sans Serif" w:cs="Microsoft Sans Serif"/>
          <w:szCs w:val="24"/>
        </w:rPr>
        <w:t>215-841-4000 EXT 5777</w:t>
      </w:r>
    </w:p>
    <w:p w:rsidR="00791AB9" w:rsidRPr="00AB6322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</w:p>
    <w:p w:rsidR="00791AB9" w:rsidRPr="00AB6322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</w:p>
    <w:p w:rsidR="00A379CD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40"/>
      <w:bookmarkEnd w:id="30"/>
    </w:p>
    <w:p w:rsidR="00A379CD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41"/>
      <w:bookmarkEnd w:id="31"/>
    </w:p>
    <w:p w:rsidR="00A379CD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42"/>
      <w:bookmarkEnd w:id="32"/>
    </w:p>
    <w:p w:rsidR="00A379CD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43"/>
      <w:bookmarkEnd w:id="33"/>
    </w:p>
    <w:p w:rsidR="00A379CD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44"/>
      <w:bookmarkEnd w:id="34"/>
    </w:p>
    <w:p w:rsidR="00883D7D" w:rsidRPr="00AB6322" w:rsidRDefault="009B005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45"/>
      <w:bookmarkEnd w:id="35"/>
      <w:bookmarkEnd w:id="36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058" w:rsidRDefault="009B0058">
      <w:r>
        <w:separator/>
      </w:r>
    </w:p>
  </w:endnote>
  <w:endnote w:type="continuationSeparator" w:id="0">
    <w:p w:rsidR="009B0058" w:rsidRDefault="009B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058" w:rsidRDefault="009B0058">
      <w:r>
        <w:separator/>
      </w:r>
    </w:p>
  </w:footnote>
  <w:footnote w:type="continuationSeparator" w:id="0">
    <w:p w:rsidR="009B0058" w:rsidRDefault="009B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60881"/>
    <w:rsid w:val="001711B3"/>
    <w:rsid w:val="001B5316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0058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0B644-AF9F-49B7-8A51-ED46ACD3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2012-07-18T12:57:00Z</cp:lastPrinted>
  <dcterms:created xsi:type="dcterms:W3CDTF">2010-08-03T19:35:00Z</dcterms:created>
  <dcterms:modified xsi:type="dcterms:W3CDTF">2012-07-18T12:57:00Z</dcterms:modified>
</cp:coreProperties>
</file>