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E07FA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E07FA">
        <w:rPr>
          <w:rFonts w:ascii="Microsoft Sans Serif" w:hAnsi="Microsoft Sans Serif" w:cs="Microsoft Sans Serif"/>
          <w:szCs w:val="24"/>
        </w:rPr>
        <w:t>July 19,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C-2012-2309005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D27A37" w:rsidP="00D27A3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27A37" w:rsidRDefault="00D27A37" w:rsidP="00D27A3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27A37" w:rsidRDefault="00D27A37" w:rsidP="00D27A3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E07F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>Third Antioch Church c/o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Beatrice Davis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August 31,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</w:t>
      </w:r>
      <w:r w:rsidR="00BE07FA">
        <w:rPr>
          <w:rFonts w:ascii="Microsoft Sans Serif" w:hAnsi="Microsoft Sans Serif" w:cs="Microsoft Sans Serif"/>
          <w:szCs w:val="24"/>
        </w:rPr>
        <w:t xml:space="preserve"> W</w:t>
      </w:r>
      <w:r w:rsidR="00E67B05">
        <w:rPr>
          <w:rFonts w:ascii="Microsoft Sans Serif" w:hAnsi="Microsoft Sans Serif" w:cs="Microsoft Sans Serif"/>
          <w:szCs w:val="24"/>
        </w:rPr>
        <w:t xml:space="preserve">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E07FA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D27A37" w:rsidRDefault="00D27A3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D27A37" w:rsidRDefault="00D27A3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D27A37" w:rsidRDefault="00D27A3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BE07FA" w:rsidRDefault="00D27A37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24057E" w:rsidRPr="00BE07FA">
        <w:rPr>
          <w:rFonts w:ascii="Microsoft Sans Serif" w:hAnsi="Microsoft Sans Serif" w:cs="Microsoft Sans Serif"/>
          <w:szCs w:val="24"/>
        </w:rPr>
        <w:br w:type="page"/>
      </w:r>
    </w:p>
    <w:p w:rsidR="00454A30" w:rsidRPr="00BE07FA" w:rsidRDefault="0024057E" w:rsidP="00BE07F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BE07FA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C-2012-2309005 - THIRD ANTIOCH CHURCH C/O BEATRICE DAVIS v.</w:t>
      </w:r>
      <w:r w:rsidR="00BE07FA" w:rsidRPr="00BE07FA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BE07FA" w:rsidRDefault="00BE07FA" w:rsidP="00BE07F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BE07FA" w:rsidRDefault="00BE07FA" w:rsidP="00BE07F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BE07FA" w:rsidRPr="00BE07FA" w:rsidRDefault="00BE07FA" w:rsidP="00BE07F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BE07FA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r w:rsidRPr="00BE07FA">
        <w:rPr>
          <w:rFonts w:ascii="Microsoft Sans Serif" w:hAnsi="Microsoft Sans Serif" w:cs="Microsoft Sans Serif"/>
          <w:szCs w:val="24"/>
        </w:rPr>
        <w:t>BEATRICE DAVIS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THIRD ANTIOCH MISSIONARY CHURCH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5145 DELANCEY STREET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19143</w:t>
      </w:r>
    </w:p>
    <w:p w:rsidR="00791AB9" w:rsidRPr="00BE07FA" w:rsidRDefault="00BE07FA" w:rsidP="00BE07F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6"/>
      <w:r w:rsidRPr="00BE07FA">
        <w:rPr>
          <w:rFonts w:ascii="Microsoft Sans Serif" w:hAnsi="Microsoft Sans Serif" w:cs="Microsoft Sans Serif"/>
          <w:b/>
          <w:szCs w:val="24"/>
        </w:rPr>
        <w:t>215.813.</w:t>
      </w:r>
      <w:r w:rsidR="0024057E" w:rsidRPr="00BE07FA">
        <w:rPr>
          <w:rFonts w:ascii="Microsoft Sans Serif" w:hAnsi="Microsoft Sans Serif" w:cs="Microsoft Sans Serif"/>
          <w:b/>
          <w:szCs w:val="24"/>
        </w:rPr>
        <w:t>5190</w:t>
      </w:r>
    </w:p>
    <w:p w:rsidR="00791AB9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BE07FA" w:rsidRPr="00AB6322" w:rsidRDefault="00BE07FA" w:rsidP="00BE07FA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BE07FA" w:rsidRDefault="0024057E" w:rsidP="00BE07F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13"/>
      <w:bookmarkEnd w:id="28"/>
      <w:r w:rsidRPr="00BE07FA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BE07FA" w:rsidRDefault="00BE07FA" w:rsidP="00BE07F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30" w:name="BMLine14"/>
      <w:bookmarkEnd w:id="29"/>
      <w:proofErr w:type="gramStart"/>
      <w:r w:rsidRPr="00BE07FA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883D7D" w:rsidRPr="00AB6322" w:rsidRDefault="0024057E" w:rsidP="00BE07FA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45"/>
      <w:bookmarkEnd w:id="31"/>
      <w:bookmarkEnd w:id="3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7E" w:rsidRDefault="0024057E">
      <w:r>
        <w:separator/>
      </w:r>
    </w:p>
  </w:endnote>
  <w:endnote w:type="continuationSeparator" w:id="0">
    <w:p w:rsidR="0024057E" w:rsidRDefault="0024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7E" w:rsidRDefault="0024057E">
      <w:r>
        <w:separator/>
      </w:r>
    </w:p>
  </w:footnote>
  <w:footnote w:type="continuationSeparator" w:id="0">
    <w:p w:rsidR="0024057E" w:rsidRDefault="0024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4057E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51A27"/>
    <w:rsid w:val="00963B3B"/>
    <w:rsid w:val="00985A8A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07FA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27A37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A3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F050-35E0-4F24-BBDF-F6120513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2012-07-19T19:40:00Z</cp:lastPrinted>
  <dcterms:created xsi:type="dcterms:W3CDTF">2010-08-03T19:35:00Z</dcterms:created>
  <dcterms:modified xsi:type="dcterms:W3CDTF">2012-07-19T19:41:00Z</dcterms:modified>
</cp:coreProperties>
</file>