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77F7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7F7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77F79">
        <w:rPr>
          <w:rFonts w:ascii="Times New Roman" w:hAnsi="Times New Roman"/>
          <w:b/>
          <w:spacing w:val="-3"/>
          <w:szCs w:val="24"/>
        </w:rPr>
        <w:fldChar w:fldCharType="begin"/>
      </w:r>
      <w:r w:rsidRPr="00F77F7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77F7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77F7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7F7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77F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7F7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77F79" w:rsidRDefault="00F77F7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7F79" w:rsidRDefault="00F77F7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7F79" w:rsidRDefault="00F77F7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7F79" w:rsidRPr="0032796F" w:rsidRDefault="00F77F79" w:rsidP="00F77F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Gary Evans</w:t>
      </w:r>
      <w:r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fldChar w:fldCharType="begin"/>
      </w:r>
      <w:r w:rsidRPr="0032796F">
        <w:rPr>
          <w:rFonts w:ascii="Times New Roman" w:hAnsi="Times New Roman"/>
          <w:spacing w:val="-3"/>
        </w:rPr>
        <w:instrText>fillin "Complainant's name" \d ""</w:instrText>
      </w:r>
      <w:r w:rsidRPr="0032796F">
        <w:rPr>
          <w:rFonts w:ascii="Times New Roman" w:hAnsi="Times New Roman"/>
          <w:spacing w:val="-3"/>
        </w:rPr>
        <w:fldChar w:fldCharType="end"/>
      </w:r>
      <w:r w:rsidRPr="0032796F">
        <w:rPr>
          <w:rFonts w:ascii="Times New Roman" w:hAnsi="Times New Roman"/>
          <w:spacing w:val="-3"/>
        </w:rPr>
        <w:t>:</w:t>
      </w:r>
    </w:p>
    <w:p w:rsidR="00F77F79" w:rsidRPr="0032796F" w:rsidRDefault="00F77F79" w:rsidP="00F77F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77F79" w:rsidRDefault="00F77F79" w:rsidP="00F77F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  <w:t>v.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="00317D9B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F-2012-2294243</w:t>
      </w:r>
    </w:p>
    <w:p w:rsidR="00F77F79" w:rsidRPr="0032796F" w:rsidRDefault="00F77F79" w:rsidP="00F77F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77F79" w:rsidRPr="0032796F" w:rsidRDefault="00F77F79" w:rsidP="00F77F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PPL Electric Utilities Corporation</w:t>
      </w:r>
      <w:r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</w:p>
    <w:p w:rsidR="00F77F79" w:rsidRDefault="00F77F79" w:rsidP="00F77F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77F79" w:rsidRDefault="00F77F79" w:rsidP="00F77F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77F79" w:rsidRDefault="00F77F79" w:rsidP="00F77F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77F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F77F79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77F79" w:rsidRPr="00F77F79">
        <w:rPr>
          <w:rFonts w:ascii="Times New Roman" w:hAnsi="Times New Roman"/>
          <w:spacing w:val="-3"/>
          <w:szCs w:val="24"/>
        </w:rPr>
        <w:t>June 19,</w:t>
      </w:r>
      <w:r w:rsidR="00317D9B">
        <w:rPr>
          <w:rFonts w:ascii="Times New Roman" w:hAnsi="Times New Roman"/>
          <w:spacing w:val="-3"/>
          <w:szCs w:val="24"/>
        </w:rPr>
        <w:t xml:space="preserve"> </w:t>
      </w:r>
      <w:r w:rsidR="00F77F79" w:rsidRPr="00F77F79">
        <w:rPr>
          <w:rFonts w:ascii="Times New Roman" w:hAnsi="Times New Roman"/>
          <w:spacing w:val="-3"/>
          <w:szCs w:val="24"/>
        </w:rPr>
        <w:t>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77F79" w:rsidRPr="00744795" w:rsidRDefault="00F77F79" w:rsidP="00F77F79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744795">
        <w:rPr>
          <w:rFonts w:ascii="Times New Roman" w:hAnsi="Times New Roman" w:cs="Times New Roman"/>
          <w:spacing w:val="-3"/>
        </w:rPr>
        <w:t xml:space="preserve">That the Motion of </w:t>
      </w:r>
      <w:r>
        <w:rPr>
          <w:rFonts w:ascii="Times New Roman" w:hAnsi="Times New Roman" w:cs="Times New Roman"/>
          <w:spacing w:val="-3"/>
        </w:rPr>
        <w:t xml:space="preserve">PPL Electric Utilities Corporation </w:t>
      </w:r>
      <w:r w:rsidRPr="00744795">
        <w:rPr>
          <w:rFonts w:ascii="Times New Roman" w:hAnsi="Times New Roman" w:cs="Times New Roman"/>
          <w:spacing w:val="-3"/>
        </w:rPr>
        <w:t xml:space="preserve">to dismiss the formal complaint of </w:t>
      </w:r>
      <w:r>
        <w:rPr>
          <w:rFonts w:ascii="Times New Roman" w:hAnsi="Times New Roman" w:cs="Times New Roman"/>
          <w:spacing w:val="-3"/>
        </w:rPr>
        <w:t>Gary Evans at Docket Number</w:t>
      </w:r>
      <w:r w:rsidRPr="00744795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F-2012-2294243 </w:t>
      </w:r>
      <w:r w:rsidRPr="00744795">
        <w:rPr>
          <w:rFonts w:ascii="Times New Roman" w:hAnsi="Times New Roman" w:cs="Times New Roman"/>
          <w:spacing w:val="-3"/>
        </w:rPr>
        <w:t>for non-prosecution is granted.</w:t>
      </w:r>
    </w:p>
    <w:p w:rsidR="00F77F79" w:rsidRPr="00744795" w:rsidRDefault="00F77F79" w:rsidP="00F77F79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</w:p>
    <w:p w:rsidR="00F77F79" w:rsidRPr="00744795" w:rsidRDefault="00F77F79" w:rsidP="00F77F79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744795">
        <w:rPr>
          <w:rFonts w:ascii="Times New Roman" w:hAnsi="Times New Roman" w:cs="Times New Roman"/>
          <w:spacing w:val="-3"/>
        </w:rPr>
        <w:t xml:space="preserve">That the formal Complaint of </w:t>
      </w:r>
      <w:r>
        <w:rPr>
          <w:rFonts w:ascii="Times New Roman" w:hAnsi="Times New Roman" w:cs="Times New Roman"/>
          <w:spacing w:val="-3"/>
        </w:rPr>
        <w:t xml:space="preserve">Gary Evans </w:t>
      </w:r>
      <w:r w:rsidRPr="00744795">
        <w:rPr>
          <w:rFonts w:ascii="Times New Roman" w:hAnsi="Times New Roman" w:cs="Times New Roman"/>
          <w:spacing w:val="-3"/>
        </w:rPr>
        <w:t xml:space="preserve">against </w:t>
      </w:r>
      <w:r>
        <w:rPr>
          <w:rFonts w:ascii="Times New Roman" w:hAnsi="Times New Roman" w:cs="Times New Roman"/>
          <w:spacing w:val="-3"/>
        </w:rPr>
        <w:t xml:space="preserve">PPL Electric Utilities Corporation </w:t>
      </w:r>
      <w:r w:rsidRPr="00744795">
        <w:rPr>
          <w:rFonts w:ascii="Times New Roman" w:hAnsi="Times New Roman" w:cs="Times New Roman"/>
          <w:spacing w:val="-3"/>
        </w:rPr>
        <w:t xml:space="preserve">at Docket </w:t>
      </w:r>
      <w:r>
        <w:rPr>
          <w:rFonts w:ascii="Times New Roman" w:hAnsi="Times New Roman" w:cs="Times New Roman"/>
          <w:spacing w:val="-3"/>
        </w:rPr>
        <w:t xml:space="preserve">Number F-2012-2294243 </w:t>
      </w:r>
      <w:r w:rsidRPr="00744795">
        <w:rPr>
          <w:rFonts w:ascii="Times New Roman" w:hAnsi="Times New Roman" w:cs="Times New Roman"/>
          <w:spacing w:val="-3"/>
        </w:rPr>
        <w:t>is hereby dismissed with prejudice.</w:t>
      </w:r>
    </w:p>
    <w:p w:rsidR="00F77F79" w:rsidRPr="00744795" w:rsidRDefault="00F77F79" w:rsidP="00F77F79">
      <w:pPr>
        <w:pStyle w:val="ListParagraph"/>
        <w:ind w:left="0"/>
        <w:jc w:val="both"/>
        <w:rPr>
          <w:rFonts w:ascii="Times New Roman" w:hAnsi="Times New Roman" w:cs="Times New Roman"/>
          <w:spacing w:val="-3"/>
        </w:rPr>
      </w:pPr>
    </w:p>
    <w:p w:rsidR="00F77F79" w:rsidRPr="0032796F" w:rsidRDefault="00F77F79" w:rsidP="00F77F79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32796F">
        <w:rPr>
          <w:rFonts w:ascii="Times New Roman" w:hAnsi="Times New Roman" w:cs="Times New Roman"/>
          <w:spacing w:val="-3"/>
        </w:rPr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9216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8123E3E" wp14:editId="3EEA95FB">
            <wp:simplePos x="0" y="0"/>
            <wp:positionH relativeFrom="column">
              <wp:posOffset>2884170</wp:posOffset>
            </wp:positionH>
            <wp:positionV relativeFrom="paragraph">
              <wp:posOffset>130175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92163">
        <w:rPr>
          <w:rFonts w:ascii="Times New Roman" w:hAnsi="Times New Roman"/>
          <w:spacing w:val="-3"/>
          <w:szCs w:val="24"/>
        </w:rPr>
        <w:t xml:space="preserve"> July 24,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01" w:rsidRDefault="009A1A01">
      <w:pPr>
        <w:spacing w:line="20" w:lineRule="exact"/>
      </w:pPr>
    </w:p>
  </w:endnote>
  <w:endnote w:type="continuationSeparator" w:id="0">
    <w:p w:rsidR="009A1A01" w:rsidRDefault="009A1A01">
      <w:r>
        <w:t xml:space="preserve"> </w:t>
      </w:r>
    </w:p>
  </w:endnote>
  <w:endnote w:type="continuationNotice" w:id="1">
    <w:p w:rsidR="009A1A01" w:rsidRDefault="009A1A0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01" w:rsidRDefault="009A1A01">
      <w:r>
        <w:separator/>
      </w:r>
    </w:p>
  </w:footnote>
  <w:footnote w:type="continuationSeparator" w:id="0">
    <w:p w:rsidR="009A1A01" w:rsidRDefault="009A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2163"/>
    <w:rsid w:val="0031293C"/>
    <w:rsid w:val="00317D9B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3E1E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1A01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7F79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F77F79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7F79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29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2012-07-24T16:44:00Z</cp:lastPrinted>
  <dcterms:created xsi:type="dcterms:W3CDTF">2010-09-08T19:30:00Z</dcterms:created>
  <dcterms:modified xsi:type="dcterms:W3CDTF">2012-07-24T16:44:00Z</dcterms:modified>
</cp:coreProperties>
</file>