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4732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4732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4732A">
        <w:rPr>
          <w:rFonts w:ascii="Times New Roman" w:hAnsi="Times New Roman"/>
          <w:b/>
          <w:spacing w:val="-3"/>
          <w:szCs w:val="24"/>
        </w:rPr>
        <w:fldChar w:fldCharType="begin"/>
      </w:r>
      <w:r w:rsidRPr="0074732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4732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4732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4732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74732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4732A" w:rsidRDefault="0074732A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4732A" w:rsidRDefault="0074732A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4732A" w:rsidRDefault="0074732A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4732A" w:rsidRPr="0096747A" w:rsidRDefault="0074732A" w:rsidP="0074732A">
      <w:pPr>
        <w:jc w:val="both"/>
        <w:rPr>
          <w:rFonts w:ascii="Times New Roman" w:hAnsi="Times New Roman"/>
          <w:szCs w:val="24"/>
        </w:rPr>
      </w:pPr>
      <w:r w:rsidRPr="0096747A">
        <w:rPr>
          <w:rFonts w:ascii="Times New Roman" w:hAnsi="Times New Roman"/>
          <w:szCs w:val="24"/>
        </w:rPr>
        <w:t>Cheryl Fisher</w:t>
      </w:r>
      <w:r w:rsidRPr="0096747A">
        <w:rPr>
          <w:rFonts w:ascii="Times New Roman" w:hAnsi="Times New Roman"/>
          <w:szCs w:val="24"/>
        </w:rPr>
        <w:tab/>
      </w:r>
      <w:r w:rsidRPr="0096747A">
        <w:rPr>
          <w:rFonts w:ascii="Times New Roman" w:hAnsi="Times New Roman"/>
          <w:szCs w:val="24"/>
        </w:rPr>
        <w:tab/>
      </w:r>
      <w:r w:rsidRPr="0096747A">
        <w:rPr>
          <w:rFonts w:ascii="Times New Roman" w:hAnsi="Times New Roman"/>
          <w:szCs w:val="24"/>
        </w:rPr>
        <w:tab/>
      </w:r>
      <w:r w:rsidRPr="0096747A">
        <w:rPr>
          <w:rFonts w:ascii="Times New Roman" w:hAnsi="Times New Roman"/>
          <w:szCs w:val="24"/>
        </w:rPr>
        <w:tab/>
      </w:r>
      <w:r w:rsidRPr="0096747A">
        <w:rPr>
          <w:rFonts w:ascii="Times New Roman" w:hAnsi="Times New Roman"/>
          <w:szCs w:val="24"/>
        </w:rPr>
        <w:tab/>
      </w:r>
      <w:r w:rsidRPr="0096747A">
        <w:rPr>
          <w:rFonts w:ascii="Times New Roman" w:hAnsi="Times New Roman"/>
          <w:szCs w:val="24"/>
        </w:rPr>
        <w:tab/>
        <w:t>:</w:t>
      </w:r>
    </w:p>
    <w:p w:rsidR="0074732A" w:rsidRPr="0096747A" w:rsidRDefault="0074732A" w:rsidP="0074732A">
      <w:pPr>
        <w:ind w:left="1440" w:firstLine="720"/>
        <w:jc w:val="both"/>
        <w:rPr>
          <w:rFonts w:ascii="Times New Roman" w:hAnsi="Times New Roman"/>
          <w:szCs w:val="24"/>
        </w:rPr>
      </w:pPr>
      <w:r w:rsidRPr="0096747A">
        <w:rPr>
          <w:rFonts w:ascii="Times New Roman" w:hAnsi="Times New Roman"/>
          <w:szCs w:val="24"/>
        </w:rPr>
        <w:tab/>
      </w:r>
      <w:r w:rsidRPr="0096747A">
        <w:rPr>
          <w:rFonts w:ascii="Times New Roman" w:hAnsi="Times New Roman"/>
          <w:szCs w:val="24"/>
        </w:rPr>
        <w:tab/>
      </w:r>
      <w:r w:rsidRPr="0096747A">
        <w:rPr>
          <w:rFonts w:ascii="Times New Roman" w:hAnsi="Times New Roman"/>
          <w:szCs w:val="24"/>
        </w:rPr>
        <w:tab/>
      </w:r>
      <w:r w:rsidRPr="0096747A">
        <w:rPr>
          <w:rFonts w:ascii="Times New Roman" w:hAnsi="Times New Roman"/>
          <w:szCs w:val="24"/>
        </w:rPr>
        <w:tab/>
        <w:t>:</w:t>
      </w:r>
    </w:p>
    <w:p w:rsidR="0074732A" w:rsidRPr="0096747A" w:rsidRDefault="0074732A" w:rsidP="0074732A">
      <w:pPr>
        <w:ind w:firstLine="720"/>
        <w:jc w:val="both"/>
        <w:rPr>
          <w:rFonts w:ascii="Times New Roman" w:hAnsi="Times New Roman"/>
          <w:szCs w:val="24"/>
        </w:rPr>
      </w:pPr>
      <w:r w:rsidRPr="0096747A">
        <w:rPr>
          <w:rFonts w:ascii="Times New Roman" w:hAnsi="Times New Roman"/>
          <w:szCs w:val="24"/>
        </w:rPr>
        <w:t>v.</w:t>
      </w:r>
      <w:r w:rsidRPr="0096747A">
        <w:rPr>
          <w:rFonts w:ascii="Times New Roman" w:hAnsi="Times New Roman"/>
          <w:szCs w:val="24"/>
        </w:rPr>
        <w:tab/>
      </w:r>
      <w:r w:rsidRPr="0096747A">
        <w:rPr>
          <w:rFonts w:ascii="Times New Roman" w:hAnsi="Times New Roman"/>
          <w:szCs w:val="24"/>
        </w:rPr>
        <w:tab/>
      </w:r>
      <w:r w:rsidRPr="0096747A">
        <w:rPr>
          <w:rFonts w:ascii="Times New Roman" w:hAnsi="Times New Roman"/>
          <w:szCs w:val="24"/>
        </w:rPr>
        <w:tab/>
      </w:r>
      <w:r w:rsidRPr="0096747A">
        <w:rPr>
          <w:rFonts w:ascii="Times New Roman" w:hAnsi="Times New Roman"/>
          <w:szCs w:val="24"/>
        </w:rPr>
        <w:tab/>
      </w:r>
      <w:r w:rsidRPr="0096747A">
        <w:rPr>
          <w:rFonts w:ascii="Times New Roman" w:hAnsi="Times New Roman"/>
          <w:szCs w:val="24"/>
        </w:rPr>
        <w:tab/>
      </w:r>
      <w:r w:rsidRPr="0096747A">
        <w:rPr>
          <w:rFonts w:ascii="Times New Roman" w:hAnsi="Times New Roman"/>
          <w:szCs w:val="24"/>
        </w:rPr>
        <w:tab/>
        <w:t>:</w:t>
      </w:r>
      <w:r w:rsidRPr="0096747A">
        <w:rPr>
          <w:rFonts w:ascii="Times New Roman" w:hAnsi="Times New Roman"/>
          <w:szCs w:val="24"/>
        </w:rPr>
        <w:tab/>
      </w:r>
      <w:r w:rsidRPr="0096747A">
        <w:rPr>
          <w:rFonts w:ascii="Times New Roman" w:hAnsi="Times New Roman"/>
          <w:szCs w:val="24"/>
        </w:rPr>
        <w:tab/>
      </w:r>
      <w:r w:rsidRPr="0096747A">
        <w:rPr>
          <w:rFonts w:ascii="Times New Roman" w:hAnsi="Times New Roman"/>
          <w:szCs w:val="24"/>
        </w:rPr>
        <w:tab/>
        <w:t>F-2010-2215047</w:t>
      </w:r>
    </w:p>
    <w:p w:rsidR="0074732A" w:rsidRPr="0096747A" w:rsidRDefault="0074732A" w:rsidP="0074732A">
      <w:pPr>
        <w:ind w:left="4320" w:firstLine="720"/>
        <w:jc w:val="both"/>
        <w:rPr>
          <w:rFonts w:ascii="Times New Roman" w:hAnsi="Times New Roman"/>
          <w:szCs w:val="24"/>
        </w:rPr>
      </w:pPr>
      <w:r w:rsidRPr="0096747A">
        <w:rPr>
          <w:rFonts w:ascii="Times New Roman" w:hAnsi="Times New Roman"/>
          <w:szCs w:val="24"/>
        </w:rPr>
        <w:t>:</w:t>
      </w:r>
    </w:p>
    <w:p w:rsidR="0074732A" w:rsidRPr="0096747A" w:rsidRDefault="0074732A" w:rsidP="0074732A">
      <w:pPr>
        <w:jc w:val="both"/>
        <w:rPr>
          <w:rFonts w:ascii="Times New Roman" w:hAnsi="Times New Roman"/>
          <w:szCs w:val="24"/>
        </w:rPr>
      </w:pPr>
      <w:r w:rsidRPr="0096747A">
        <w:rPr>
          <w:rFonts w:ascii="Times New Roman" w:hAnsi="Times New Roman"/>
          <w:szCs w:val="24"/>
        </w:rPr>
        <w:t xml:space="preserve">Philadelphia Gas Works </w:t>
      </w:r>
      <w:r w:rsidRPr="0096747A">
        <w:rPr>
          <w:rFonts w:ascii="Times New Roman" w:hAnsi="Times New Roman"/>
          <w:szCs w:val="24"/>
        </w:rPr>
        <w:tab/>
      </w:r>
      <w:r w:rsidRPr="0096747A">
        <w:rPr>
          <w:rFonts w:ascii="Times New Roman" w:hAnsi="Times New Roman"/>
          <w:szCs w:val="24"/>
        </w:rPr>
        <w:tab/>
      </w:r>
      <w:r w:rsidR="00990D0A">
        <w:rPr>
          <w:rFonts w:ascii="Times New Roman" w:hAnsi="Times New Roman"/>
          <w:szCs w:val="24"/>
        </w:rPr>
        <w:tab/>
      </w:r>
      <w:r w:rsidR="00990D0A">
        <w:rPr>
          <w:rFonts w:ascii="Times New Roman" w:hAnsi="Times New Roman"/>
          <w:szCs w:val="24"/>
        </w:rPr>
        <w:tab/>
        <w:t>:</w:t>
      </w:r>
      <w:r w:rsidRPr="0096747A">
        <w:rPr>
          <w:rFonts w:ascii="Times New Roman" w:hAnsi="Times New Roman"/>
          <w:szCs w:val="24"/>
        </w:rPr>
        <w:tab/>
      </w:r>
      <w:r w:rsidRPr="0096747A">
        <w:rPr>
          <w:rFonts w:ascii="Times New Roman" w:hAnsi="Times New Roman"/>
          <w:szCs w:val="24"/>
        </w:rPr>
        <w:tab/>
      </w:r>
    </w:p>
    <w:p w:rsidR="0074732A" w:rsidRDefault="0074732A" w:rsidP="0074732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4732A" w:rsidRDefault="0074732A" w:rsidP="0074732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4732A" w:rsidRPr="00FB6879" w:rsidRDefault="0074732A" w:rsidP="0074732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4732A">
        <w:rPr>
          <w:rFonts w:ascii="Times New Roman" w:hAnsi="Times New Roman"/>
          <w:spacing w:val="-3"/>
          <w:szCs w:val="24"/>
        </w:rPr>
        <w:t>June 14,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4732A" w:rsidRPr="0096747A" w:rsidRDefault="0074732A" w:rsidP="0074732A">
      <w:pPr>
        <w:widowControl w:val="0"/>
        <w:tabs>
          <w:tab w:val="left" w:pos="1505"/>
          <w:tab w:val="left" w:pos="2203"/>
        </w:tabs>
        <w:autoSpaceDE w:val="0"/>
        <w:autoSpaceDN w:val="0"/>
        <w:adjustRightInd w:val="0"/>
        <w:ind w:firstLine="1440"/>
        <w:jc w:val="both"/>
        <w:rPr>
          <w:rFonts w:ascii="Times New Roman" w:hAnsi="Times New Roman"/>
          <w:color w:val="000000"/>
          <w:szCs w:val="24"/>
        </w:rPr>
      </w:pPr>
      <w:r w:rsidRPr="0096747A">
        <w:rPr>
          <w:rFonts w:ascii="Times New Roman" w:hAnsi="Times New Roman"/>
          <w:color w:val="000000"/>
          <w:szCs w:val="24"/>
        </w:rPr>
        <w:t>1.</w:t>
      </w:r>
      <w:r w:rsidRPr="0096747A">
        <w:rPr>
          <w:rFonts w:ascii="Times New Roman" w:hAnsi="Times New Roman"/>
          <w:color w:val="000000"/>
          <w:szCs w:val="24"/>
        </w:rPr>
        <w:tab/>
        <w:t xml:space="preserve">That Philadelphia Gas Works’ Motion to Dismiss the Complaint of Cheryl Fisher, at Docket No. </w:t>
      </w:r>
      <w:r w:rsidRPr="0096747A">
        <w:rPr>
          <w:rFonts w:ascii="Times New Roman" w:hAnsi="Times New Roman"/>
          <w:szCs w:val="24"/>
        </w:rPr>
        <w:t xml:space="preserve">F-2010-2215047 </w:t>
      </w:r>
      <w:r w:rsidRPr="0096747A">
        <w:rPr>
          <w:rFonts w:ascii="Times New Roman" w:hAnsi="Times New Roman"/>
          <w:color w:val="000000"/>
          <w:szCs w:val="24"/>
        </w:rPr>
        <w:t>for lack of subject matter jurisdiction is sustained.</w:t>
      </w:r>
    </w:p>
    <w:p w:rsidR="0074732A" w:rsidRPr="0096747A" w:rsidRDefault="0074732A" w:rsidP="0074732A">
      <w:pPr>
        <w:widowControl w:val="0"/>
        <w:tabs>
          <w:tab w:val="left" w:pos="1505"/>
          <w:tab w:val="left" w:pos="2203"/>
        </w:tabs>
        <w:autoSpaceDE w:val="0"/>
        <w:autoSpaceDN w:val="0"/>
        <w:adjustRightInd w:val="0"/>
        <w:ind w:firstLine="1440"/>
        <w:jc w:val="both"/>
        <w:rPr>
          <w:rFonts w:ascii="Times New Roman" w:hAnsi="Times New Roman"/>
          <w:color w:val="000000"/>
          <w:szCs w:val="24"/>
        </w:rPr>
      </w:pPr>
    </w:p>
    <w:p w:rsidR="0074732A" w:rsidRPr="0096747A" w:rsidRDefault="0074732A" w:rsidP="0074732A">
      <w:pPr>
        <w:tabs>
          <w:tab w:val="left" w:pos="1505"/>
          <w:tab w:val="left" w:pos="2225"/>
        </w:tabs>
        <w:autoSpaceDE w:val="0"/>
        <w:autoSpaceDN w:val="0"/>
        <w:adjustRightInd w:val="0"/>
        <w:ind w:firstLine="1440"/>
        <w:jc w:val="both"/>
        <w:rPr>
          <w:rFonts w:ascii="Times New Roman" w:hAnsi="Times New Roman"/>
          <w:color w:val="000000"/>
          <w:szCs w:val="24"/>
        </w:rPr>
      </w:pPr>
      <w:r w:rsidRPr="0096747A">
        <w:rPr>
          <w:rFonts w:ascii="Times New Roman" w:hAnsi="Times New Roman"/>
          <w:color w:val="000000"/>
          <w:szCs w:val="24"/>
        </w:rPr>
        <w:t>2.</w:t>
      </w:r>
      <w:r w:rsidRPr="0096747A">
        <w:rPr>
          <w:rFonts w:ascii="Times New Roman" w:hAnsi="Times New Roman"/>
          <w:color w:val="000000"/>
          <w:szCs w:val="24"/>
        </w:rPr>
        <w:tab/>
        <w:t xml:space="preserve">That the Complaint filed on </w:t>
      </w:r>
      <w:r w:rsidRPr="0096747A">
        <w:rPr>
          <w:rFonts w:ascii="Times New Roman" w:hAnsi="Times New Roman"/>
          <w:bCs/>
          <w:color w:val="000000"/>
          <w:szCs w:val="24"/>
        </w:rPr>
        <w:t xml:space="preserve">December 9, 2010, </w:t>
      </w:r>
      <w:r w:rsidRPr="0096747A">
        <w:rPr>
          <w:rFonts w:ascii="Times New Roman" w:hAnsi="Times New Roman"/>
          <w:color w:val="000000"/>
          <w:szCs w:val="24"/>
        </w:rPr>
        <w:t xml:space="preserve">by Cheryl Fisher against Philadelphia Gas Works at Docket No. </w:t>
      </w:r>
      <w:r w:rsidRPr="0096747A">
        <w:rPr>
          <w:rFonts w:ascii="Times New Roman" w:hAnsi="Times New Roman"/>
          <w:szCs w:val="24"/>
        </w:rPr>
        <w:t xml:space="preserve">F-2010-2215047 </w:t>
      </w:r>
      <w:r w:rsidRPr="0096747A">
        <w:rPr>
          <w:rFonts w:ascii="Times New Roman" w:hAnsi="Times New Roman"/>
          <w:bCs/>
          <w:color w:val="000000"/>
          <w:szCs w:val="24"/>
        </w:rPr>
        <w:t>is dismissed</w:t>
      </w:r>
      <w:r>
        <w:rPr>
          <w:rFonts w:ascii="Times New Roman" w:hAnsi="Times New Roman"/>
          <w:bCs/>
          <w:color w:val="000000"/>
          <w:szCs w:val="24"/>
        </w:rPr>
        <w:t>, in its entirety.</w:t>
      </w:r>
    </w:p>
    <w:p w:rsidR="0074732A" w:rsidRPr="0096747A" w:rsidRDefault="0074732A" w:rsidP="0074732A">
      <w:pPr>
        <w:widowControl w:val="0"/>
        <w:tabs>
          <w:tab w:val="left" w:pos="1505"/>
          <w:tab w:val="left" w:pos="2225"/>
        </w:tabs>
        <w:autoSpaceDE w:val="0"/>
        <w:autoSpaceDN w:val="0"/>
        <w:adjustRightInd w:val="0"/>
        <w:ind w:firstLine="1440"/>
        <w:jc w:val="both"/>
        <w:rPr>
          <w:rFonts w:ascii="Times New Roman" w:hAnsi="Times New Roman"/>
          <w:color w:val="000000"/>
          <w:szCs w:val="24"/>
        </w:rPr>
      </w:pPr>
    </w:p>
    <w:p w:rsidR="0074732A" w:rsidRPr="0096747A" w:rsidRDefault="0074732A" w:rsidP="0074732A">
      <w:pPr>
        <w:widowControl w:val="0"/>
        <w:tabs>
          <w:tab w:val="left" w:pos="1541"/>
          <w:tab w:val="left" w:pos="2261"/>
        </w:tabs>
        <w:autoSpaceDE w:val="0"/>
        <w:autoSpaceDN w:val="0"/>
        <w:adjustRightInd w:val="0"/>
        <w:ind w:firstLine="1440"/>
        <w:jc w:val="both"/>
        <w:rPr>
          <w:rFonts w:ascii="Times New Roman" w:hAnsi="Times New Roman"/>
          <w:color w:val="000000"/>
          <w:szCs w:val="24"/>
        </w:rPr>
      </w:pPr>
      <w:r w:rsidRPr="0096747A">
        <w:rPr>
          <w:rFonts w:ascii="Times New Roman" w:hAnsi="Times New Roman"/>
          <w:color w:val="000000"/>
          <w:szCs w:val="24"/>
        </w:rPr>
        <w:t>3.</w:t>
      </w:r>
      <w:r w:rsidRPr="0096747A">
        <w:rPr>
          <w:rFonts w:ascii="Times New Roman" w:hAnsi="Times New Roman"/>
          <w:color w:val="000000"/>
          <w:szCs w:val="24"/>
        </w:rPr>
        <w:tab/>
        <w:t xml:space="preserve">That the record at Docket Number </w:t>
      </w:r>
      <w:r w:rsidRPr="0096747A">
        <w:rPr>
          <w:rFonts w:ascii="Times New Roman" w:hAnsi="Times New Roman"/>
          <w:szCs w:val="24"/>
        </w:rPr>
        <w:t xml:space="preserve">F-2010-2215047 </w:t>
      </w:r>
      <w:r w:rsidRPr="0096747A">
        <w:rPr>
          <w:rFonts w:ascii="Times New Roman" w:hAnsi="Times New Roman"/>
          <w:bCs/>
          <w:color w:val="000000"/>
          <w:szCs w:val="24"/>
        </w:rPr>
        <w:t>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3535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0A1BB4" wp14:editId="75D59F3B">
            <wp:simplePos x="0" y="0"/>
            <wp:positionH relativeFrom="column">
              <wp:posOffset>3316605</wp:posOffset>
            </wp:positionH>
            <wp:positionV relativeFrom="paragraph">
              <wp:posOffset>137160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3535F">
        <w:rPr>
          <w:rFonts w:ascii="Times New Roman" w:hAnsi="Times New Roman"/>
          <w:spacing w:val="-3"/>
          <w:szCs w:val="24"/>
        </w:rPr>
        <w:t>July 31,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4B6" w:rsidRDefault="00A944B6">
      <w:pPr>
        <w:spacing w:line="20" w:lineRule="exact"/>
      </w:pPr>
    </w:p>
  </w:endnote>
  <w:endnote w:type="continuationSeparator" w:id="0">
    <w:p w:rsidR="00A944B6" w:rsidRDefault="00A944B6">
      <w:r>
        <w:t xml:space="preserve"> </w:t>
      </w:r>
    </w:p>
  </w:endnote>
  <w:endnote w:type="continuationNotice" w:id="1">
    <w:p w:rsidR="00A944B6" w:rsidRDefault="00A944B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4B6" w:rsidRDefault="00A944B6">
      <w:r>
        <w:separator/>
      </w:r>
    </w:p>
  </w:footnote>
  <w:footnote w:type="continuationSeparator" w:id="0">
    <w:p w:rsidR="00A944B6" w:rsidRDefault="00A94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6224E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3535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732A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0D0A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44B6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35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35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4</cp:revision>
  <cp:lastPrinted>2012-07-31T11:33:00Z</cp:lastPrinted>
  <dcterms:created xsi:type="dcterms:W3CDTF">2012-07-30T19:39:00Z</dcterms:created>
  <dcterms:modified xsi:type="dcterms:W3CDTF">2012-07-31T11:33:00Z</dcterms:modified>
</cp:coreProperties>
</file>