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AC3" w:rsidRPr="00DE562E" w:rsidRDefault="000F1894" w:rsidP="0081696C">
      <w:pPr>
        <w:jc w:val="center"/>
        <w:outlineLvl w:val="0"/>
        <w:rPr>
          <w:b/>
          <w:sz w:val="24"/>
          <w:szCs w:val="24"/>
        </w:rPr>
      </w:pPr>
      <w:r w:rsidRPr="00DE562E">
        <w:rPr>
          <w:b/>
          <w:sz w:val="24"/>
          <w:szCs w:val="24"/>
        </w:rPr>
        <w:t>BEFORE THE</w:t>
      </w:r>
    </w:p>
    <w:p w:rsidR="0088763C" w:rsidRPr="001027AA" w:rsidRDefault="000F1894" w:rsidP="0081696C">
      <w:pPr>
        <w:jc w:val="center"/>
        <w:outlineLvl w:val="0"/>
        <w:rPr>
          <w:b/>
          <w:sz w:val="24"/>
          <w:szCs w:val="24"/>
        </w:rPr>
      </w:pPr>
      <w:r w:rsidRPr="00DE562E">
        <w:rPr>
          <w:b/>
          <w:sz w:val="24"/>
          <w:szCs w:val="24"/>
        </w:rPr>
        <w:t>PENNSYLVANIA PUBLIC UTILITY COMMISSION</w:t>
      </w:r>
    </w:p>
    <w:p w:rsidR="000F1894" w:rsidRPr="00DE562E" w:rsidRDefault="000F1894" w:rsidP="000F1894">
      <w:pPr>
        <w:jc w:val="center"/>
        <w:rPr>
          <w:sz w:val="24"/>
          <w:szCs w:val="24"/>
        </w:rPr>
      </w:pPr>
    </w:p>
    <w:p w:rsidR="000F1894" w:rsidRDefault="000F1894" w:rsidP="000F1894">
      <w:pPr>
        <w:jc w:val="center"/>
        <w:rPr>
          <w:sz w:val="24"/>
          <w:szCs w:val="24"/>
        </w:rPr>
      </w:pPr>
    </w:p>
    <w:p w:rsidR="000F1894" w:rsidRPr="006C3226" w:rsidRDefault="000F1894" w:rsidP="000E1DE0">
      <w:pPr>
        <w:jc w:val="center"/>
        <w:rPr>
          <w:sz w:val="24"/>
          <w:szCs w:val="24"/>
        </w:rPr>
      </w:pPr>
    </w:p>
    <w:p w:rsidR="00CE43B4" w:rsidRDefault="00FA4965" w:rsidP="000E1DE0">
      <w:pPr>
        <w:tabs>
          <w:tab w:val="left" w:pos="-720"/>
        </w:tabs>
        <w:suppressAutoHyphens/>
        <w:rPr>
          <w:b/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>Moon Kim</w:t>
      </w:r>
      <w:r w:rsidR="005E3007">
        <w:rPr>
          <w:b/>
          <w:bCs/>
          <w:spacing w:val="-3"/>
          <w:sz w:val="24"/>
          <w:szCs w:val="24"/>
        </w:rPr>
        <w:tab/>
      </w:r>
      <w:r w:rsidR="005E3007">
        <w:rPr>
          <w:b/>
          <w:bCs/>
          <w:spacing w:val="-3"/>
          <w:sz w:val="24"/>
          <w:szCs w:val="24"/>
        </w:rPr>
        <w:tab/>
      </w:r>
      <w:r w:rsidR="005E3007">
        <w:rPr>
          <w:b/>
          <w:bCs/>
          <w:spacing w:val="-3"/>
          <w:sz w:val="24"/>
          <w:szCs w:val="24"/>
        </w:rPr>
        <w:tab/>
      </w:r>
      <w:r w:rsidR="00893F0B">
        <w:rPr>
          <w:b/>
          <w:bCs/>
          <w:spacing w:val="-3"/>
          <w:sz w:val="24"/>
          <w:szCs w:val="24"/>
        </w:rPr>
        <w:tab/>
      </w:r>
      <w:r w:rsidR="00766C8E">
        <w:rPr>
          <w:b/>
          <w:bCs/>
          <w:spacing w:val="-3"/>
          <w:sz w:val="24"/>
          <w:szCs w:val="24"/>
        </w:rPr>
        <w:tab/>
      </w:r>
      <w:r w:rsidR="00766C8E">
        <w:rPr>
          <w:b/>
          <w:bCs/>
          <w:spacing w:val="-3"/>
          <w:sz w:val="24"/>
          <w:szCs w:val="24"/>
        </w:rPr>
        <w:tab/>
      </w:r>
      <w:r w:rsidR="005E3007" w:rsidRPr="00223E7E">
        <w:rPr>
          <w:bCs/>
          <w:spacing w:val="-3"/>
          <w:sz w:val="24"/>
          <w:szCs w:val="24"/>
        </w:rPr>
        <w:t>:</w:t>
      </w:r>
    </w:p>
    <w:p w:rsidR="00893F0B" w:rsidRPr="00893F0B" w:rsidRDefault="00893F0B" w:rsidP="000E1DE0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 w:rsidRPr="00893F0B">
        <w:rPr>
          <w:bCs/>
          <w:spacing w:val="-3"/>
          <w:sz w:val="24"/>
          <w:szCs w:val="24"/>
        </w:rPr>
        <w:t>:</w:t>
      </w:r>
    </w:p>
    <w:p w:rsidR="00CE43B4" w:rsidRPr="00CE43B4" w:rsidRDefault="00CE43B4" w:rsidP="000E1DE0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CE43B4">
        <w:rPr>
          <w:spacing w:val="-3"/>
          <w:sz w:val="24"/>
          <w:szCs w:val="24"/>
        </w:rPr>
        <w:tab/>
        <w:t>v.</w:t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  <w:t>:</w:t>
      </w:r>
      <w:r w:rsidR="00893F0B">
        <w:rPr>
          <w:spacing w:val="-3"/>
          <w:sz w:val="24"/>
          <w:szCs w:val="24"/>
        </w:rPr>
        <w:tab/>
      </w:r>
      <w:r w:rsidR="003F17C3">
        <w:rPr>
          <w:spacing w:val="-3"/>
          <w:sz w:val="24"/>
          <w:szCs w:val="24"/>
        </w:rPr>
        <w:tab/>
      </w:r>
      <w:r w:rsidR="00FA4965">
        <w:rPr>
          <w:spacing w:val="-3"/>
          <w:sz w:val="24"/>
          <w:szCs w:val="24"/>
        </w:rPr>
        <w:t>F-2012-2286037</w:t>
      </w:r>
    </w:p>
    <w:p w:rsidR="00CE43B4" w:rsidRPr="00CE43B4" w:rsidRDefault="00CE43B4" w:rsidP="000E1DE0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  <w:t>:</w:t>
      </w:r>
    </w:p>
    <w:p w:rsidR="00CE43B4" w:rsidRDefault="00FA4965" w:rsidP="000E1DE0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PPL Electric Utilities Corporation</w:t>
      </w:r>
      <w:r w:rsidR="009A5C49">
        <w:rPr>
          <w:spacing w:val="-3"/>
          <w:sz w:val="24"/>
          <w:szCs w:val="24"/>
        </w:rPr>
        <w:tab/>
      </w:r>
      <w:r w:rsidR="009A5C49">
        <w:rPr>
          <w:spacing w:val="-3"/>
          <w:sz w:val="24"/>
          <w:szCs w:val="24"/>
        </w:rPr>
        <w:tab/>
      </w:r>
      <w:r w:rsidR="00CE43B4" w:rsidRPr="00CE43B4">
        <w:rPr>
          <w:spacing w:val="-3"/>
          <w:sz w:val="24"/>
          <w:szCs w:val="24"/>
        </w:rPr>
        <w:tab/>
        <w:t>:</w:t>
      </w:r>
    </w:p>
    <w:p w:rsidR="005E3007" w:rsidRDefault="005E3007" w:rsidP="000E1DE0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5E3007" w:rsidRDefault="005E3007" w:rsidP="000E1DE0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5E3007" w:rsidRPr="00CE43B4" w:rsidRDefault="005E3007" w:rsidP="000E1DE0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782A08" w:rsidRPr="007965B0" w:rsidRDefault="00C419F9" w:rsidP="000E1DE0">
      <w:pPr>
        <w:jc w:val="center"/>
        <w:outlineLvl w:val="0"/>
        <w:rPr>
          <w:caps/>
          <w:sz w:val="24"/>
          <w:szCs w:val="24"/>
        </w:rPr>
      </w:pPr>
      <w:r w:rsidRPr="007965B0">
        <w:rPr>
          <w:b/>
          <w:caps/>
          <w:sz w:val="24"/>
          <w:szCs w:val="24"/>
          <w:u w:val="single"/>
        </w:rPr>
        <w:t>Initial Decision</w:t>
      </w:r>
    </w:p>
    <w:p w:rsidR="000F1894" w:rsidRPr="00E514FA" w:rsidRDefault="000F1894" w:rsidP="000E1DE0">
      <w:pPr>
        <w:jc w:val="center"/>
        <w:rPr>
          <w:b/>
          <w:sz w:val="24"/>
          <w:szCs w:val="24"/>
        </w:rPr>
      </w:pPr>
    </w:p>
    <w:p w:rsidR="006A21C2" w:rsidRPr="006A21C2" w:rsidRDefault="006A21C2" w:rsidP="000E1DE0">
      <w:pPr>
        <w:jc w:val="center"/>
        <w:rPr>
          <w:sz w:val="24"/>
          <w:szCs w:val="24"/>
        </w:rPr>
      </w:pPr>
    </w:p>
    <w:p w:rsidR="000F1894" w:rsidRPr="00DE562E" w:rsidRDefault="000F1894" w:rsidP="000E1DE0">
      <w:pPr>
        <w:jc w:val="center"/>
        <w:outlineLvl w:val="0"/>
        <w:rPr>
          <w:sz w:val="24"/>
          <w:szCs w:val="24"/>
        </w:rPr>
      </w:pPr>
      <w:r w:rsidRPr="00DE562E">
        <w:rPr>
          <w:sz w:val="24"/>
          <w:szCs w:val="24"/>
        </w:rPr>
        <w:t>Before</w:t>
      </w:r>
    </w:p>
    <w:p w:rsidR="000F1894" w:rsidRPr="00DE562E" w:rsidRDefault="001F7F73" w:rsidP="000E1DE0">
      <w:pPr>
        <w:jc w:val="center"/>
        <w:rPr>
          <w:sz w:val="24"/>
          <w:szCs w:val="24"/>
        </w:rPr>
      </w:pPr>
      <w:r>
        <w:rPr>
          <w:sz w:val="24"/>
          <w:szCs w:val="24"/>
        </w:rPr>
        <w:t>Ember S. Jandebeur</w:t>
      </w:r>
    </w:p>
    <w:p w:rsidR="000F1894" w:rsidRDefault="000F1894" w:rsidP="000E1DE0">
      <w:pPr>
        <w:jc w:val="center"/>
        <w:rPr>
          <w:sz w:val="24"/>
          <w:szCs w:val="24"/>
        </w:rPr>
      </w:pPr>
      <w:r w:rsidRPr="00DE562E">
        <w:rPr>
          <w:sz w:val="24"/>
          <w:szCs w:val="24"/>
        </w:rPr>
        <w:t>Administrative Law Judge</w:t>
      </w:r>
      <w:r w:rsidR="006A21C2">
        <w:rPr>
          <w:sz w:val="24"/>
          <w:szCs w:val="24"/>
        </w:rPr>
        <w:t xml:space="preserve"> </w:t>
      </w:r>
    </w:p>
    <w:p w:rsidR="00DE2348" w:rsidRPr="006A21C2" w:rsidRDefault="00DE2348" w:rsidP="000E1DE0">
      <w:pPr>
        <w:jc w:val="center"/>
        <w:rPr>
          <w:b/>
          <w:sz w:val="24"/>
          <w:szCs w:val="24"/>
        </w:rPr>
      </w:pPr>
    </w:p>
    <w:p w:rsidR="000F1894" w:rsidRPr="006A21C2" w:rsidRDefault="000F1894" w:rsidP="000E1DE0">
      <w:pPr>
        <w:jc w:val="center"/>
        <w:rPr>
          <w:b/>
          <w:sz w:val="24"/>
          <w:szCs w:val="24"/>
        </w:rPr>
      </w:pPr>
    </w:p>
    <w:p w:rsidR="000967DB" w:rsidRDefault="000967DB" w:rsidP="000E1DE0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HISTORY OF THE PROCEEDINGS</w:t>
      </w:r>
    </w:p>
    <w:p w:rsidR="000E1DE0" w:rsidRDefault="000E1DE0" w:rsidP="000E1DE0">
      <w:pPr>
        <w:jc w:val="center"/>
        <w:rPr>
          <w:sz w:val="24"/>
          <w:szCs w:val="24"/>
          <w:u w:val="single"/>
        </w:rPr>
      </w:pPr>
    </w:p>
    <w:p w:rsidR="007965B0" w:rsidRDefault="007965B0" w:rsidP="000E1DE0">
      <w:pPr>
        <w:tabs>
          <w:tab w:val="left" w:pos="-1440"/>
          <w:tab w:val="left" w:pos="-720"/>
        </w:tabs>
        <w:suppressAutoHyphens/>
        <w:ind w:firstLine="1440"/>
        <w:rPr>
          <w:sz w:val="24"/>
          <w:szCs w:val="24"/>
        </w:rPr>
      </w:pPr>
    </w:p>
    <w:p w:rsidR="007965B0" w:rsidRPr="007965B0" w:rsidRDefault="00DB1328" w:rsidP="007965B0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On</w:t>
      </w:r>
      <w:r w:rsidR="00312E1C">
        <w:rPr>
          <w:sz w:val="24"/>
          <w:szCs w:val="24"/>
        </w:rPr>
        <w:t xml:space="preserve"> or about</w:t>
      </w:r>
      <w:r w:rsidR="000B62F5">
        <w:rPr>
          <w:sz w:val="24"/>
          <w:szCs w:val="24"/>
        </w:rPr>
        <w:t xml:space="preserve"> January 30, 2012</w:t>
      </w:r>
      <w:r w:rsidR="007965B0" w:rsidRPr="007965B0">
        <w:rPr>
          <w:sz w:val="24"/>
          <w:szCs w:val="24"/>
        </w:rPr>
        <w:t xml:space="preserve">, </w:t>
      </w:r>
      <w:r w:rsidR="000B62F5">
        <w:rPr>
          <w:sz w:val="24"/>
          <w:szCs w:val="24"/>
        </w:rPr>
        <w:t>Moon Kim</w:t>
      </w:r>
      <w:r w:rsidR="007965B0" w:rsidRPr="007965B0">
        <w:rPr>
          <w:sz w:val="24"/>
          <w:szCs w:val="24"/>
        </w:rPr>
        <w:t xml:space="preserve"> (Complainant) filed a Formal Complaint with the Pennsylvania Public Utility Commission against </w:t>
      </w:r>
      <w:r w:rsidR="000B62F5">
        <w:rPr>
          <w:sz w:val="24"/>
          <w:szCs w:val="24"/>
        </w:rPr>
        <w:t>PPL Electric Utilities Corporation</w:t>
      </w:r>
      <w:r w:rsidR="007965B0" w:rsidRPr="007965B0">
        <w:rPr>
          <w:sz w:val="24"/>
          <w:szCs w:val="24"/>
        </w:rPr>
        <w:t xml:space="preserve"> (</w:t>
      </w:r>
      <w:r w:rsidR="000B62F5">
        <w:rPr>
          <w:sz w:val="24"/>
          <w:szCs w:val="24"/>
        </w:rPr>
        <w:t xml:space="preserve">PPL or </w:t>
      </w:r>
      <w:r w:rsidR="007965B0" w:rsidRPr="007965B0">
        <w:rPr>
          <w:sz w:val="24"/>
          <w:szCs w:val="24"/>
        </w:rPr>
        <w:t xml:space="preserve">Respondent) alleging </w:t>
      </w:r>
      <w:r w:rsidR="000B62F5">
        <w:rPr>
          <w:sz w:val="24"/>
          <w:szCs w:val="24"/>
        </w:rPr>
        <w:t xml:space="preserve">she was improperly being charged more for electric service than was in her “OnTrack” agreement letter.  </w:t>
      </w:r>
      <w:r w:rsidR="007965B0" w:rsidRPr="007965B0">
        <w:rPr>
          <w:sz w:val="24"/>
          <w:szCs w:val="24"/>
        </w:rPr>
        <w:t>This case is a</w:t>
      </w:r>
      <w:r w:rsidR="000B62F5">
        <w:rPr>
          <w:sz w:val="24"/>
          <w:szCs w:val="24"/>
        </w:rPr>
        <w:t xml:space="preserve"> timely</w:t>
      </w:r>
      <w:r w:rsidR="007965B0" w:rsidRPr="007965B0">
        <w:rPr>
          <w:sz w:val="24"/>
          <w:szCs w:val="24"/>
        </w:rPr>
        <w:t xml:space="preserve"> appeal from a prior informal Bureau of Consumer Services (BCS) decision</w:t>
      </w:r>
      <w:r w:rsidR="00223E7E">
        <w:rPr>
          <w:sz w:val="24"/>
          <w:szCs w:val="24"/>
        </w:rPr>
        <w:t xml:space="preserve"> at Case No. </w:t>
      </w:r>
      <w:r w:rsidR="000B62F5">
        <w:rPr>
          <w:sz w:val="24"/>
          <w:szCs w:val="24"/>
        </w:rPr>
        <w:t>2922523</w:t>
      </w:r>
      <w:r w:rsidR="00B94E3D">
        <w:rPr>
          <w:sz w:val="24"/>
          <w:szCs w:val="24"/>
        </w:rPr>
        <w:t>.</w:t>
      </w:r>
      <w:r w:rsidR="007965B0" w:rsidRPr="007965B0">
        <w:rPr>
          <w:sz w:val="24"/>
          <w:szCs w:val="24"/>
        </w:rPr>
        <w:t xml:space="preserve"> </w:t>
      </w:r>
      <w:r w:rsidR="0094100D">
        <w:rPr>
          <w:sz w:val="24"/>
          <w:szCs w:val="24"/>
        </w:rPr>
        <w:t xml:space="preserve"> </w:t>
      </w:r>
      <w:r w:rsidR="000B62F5">
        <w:rPr>
          <w:sz w:val="24"/>
          <w:szCs w:val="24"/>
        </w:rPr>
        <w:t>BCS determined that her current OnTrack amount was correct.  On February 20</w:t>
      </w:r>
      <w:r w:rsidR="007965B0" w:rsidRPr="007965B0">
        <w:rPr>
          <w:sz w:val="24"/>
          <w:szCs w:val="24"/>
        </w:rPr>
        <w:t>,</w:t>
      </w:r>
      <w:r w:rsidR="000B62F5">
        <w:rPr>
          <w:sz w:val="24"/>
          <w:szCs w:val="24"/>
        </w:rPr>
        <w:t xml:space="preserve"> 2012, the</w:t>
      </w:r>
      <w:r w:rsidR="007965B0" w:rsidRPr="007965B0">
        <w:rPr>
          <w:sz w:val="24"/>
          <w:szCs w:val="24"/>
        </w:rPr>
        <w:t xml:space="preserve"> Respondent filed an </w:t>
      </w:r>
      <w:r w:rsidR="000B62F5">
        <w:rPr>
          <w:spacing w:val="-3"/>
          <w:sz w:val="24"/>
          <w:szCs w:val="24"/>
        </w:rPr>
        <w:t>Answer explaining that the Complainant was enrolled in OnTrack for $61 per month.  In 2010</w:t>
      </w:r>
      <w:r w:rsidR="00F02DEC">
        <w:rPr>
          <w:spacing w:val="-3"/>
          <w:sz w:val="24"/>
          <w:szCs w:val="24"/>
        </w:rPr>
        <w:t>,</w:t>
      </w:r>
      <w:r w:rsidR="000B62F5">
        <w:rPr>
          <w:spacing w:val="-3"/>
          <w:sz w:val="24"/>
          <w:szCs w:val="24"/>
        </w:rPr>
        <w:t xml:space="preserve"> due to the settlement of a rate case, an additional $8 was added to each OnTrack cu</w:t>
      </w:r>
      <w:r w:rsidR="00F02DEC">
        <w:rPr>
          <w:spacing w:val="-3"/>
          <w:sz w:val="24"/>
          <w:szCs w:val="24"/>
        </w:rPr>
        <w:t>s</w:t>
      </w:r>
      <w:r w:rsidR="000B62F5">
        <w:rPr>
          <w:spacing w:val="-3"/>
          <w:sz w:val="24"/>
          <w:szCs w:val="24"/>
        </w:rPr>
        <w:t xml:space="preserve">tomer bill to </w:t>
      </w:r>
      <w:r w:rsidR="00F02DEC">
        <w:rPr>
          <w:spacing w:val="-3"/>
          <w:sz w:val="24"/>
          <w:szCs w:val="24"/>
        </w:rPr>
        <w:t>offset</w:t>
      </w:r>
      <w:r w:rsidR="000B62F5">
        <w:rPr>
          <w:spacing w:val="-3"/>
          <w:sz w:val="24"/>
          <w:szCs w:val="24"/>
        </w:rPr>
        <w:t xml:space="preserve"> </w:t>
      </w:r>
      <w:r w:rsidR="00F02DEC">
        <w:rPr>
          <w:spacing w:val="-3"/>
          <w:sz w:val="24"/>
          <w:szCs w:val="24"/>
        </w:rPr>
        <w:t>program costs.</w:t>
      </w:r>
    </w:p>
    <w:p w:rsidR="007965B0" w:rsidRPr="007965B0" w:rsidRDefault="007965B0" w:rsidP="007965B0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</w:p>
    <w:p w:rsidR="007965B0" w:rsidRPr="007965B0" w:rsidRDefault="007965B0" w:rsidP="007965B0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  <w:r w:rsidRPr="007965B0">
        <w:rPr>
          <w:sz w:val="24"/>
          <w:szCs w:val="24"/>
        </w:rPr>
        <w:t xml:space="preserve">By Hearing Notice dated </w:t>
      </w:r>
      <w:r w:rsidR="00F02DEC">
        <w:rPr>
          <w:sz w:val="24"/>
          <w:szCs w:val="24"/>
        </w:rPr>
        <w:t>February 29, 2012</w:t>
      </w:r>
      <w:r w:rsidRPr="007965B0">
        <w:rPr>
          <w:sz w:val="24"/>
          <w:szCs w:val="24"/>
        </w:rPr>
        <w:t xml:space="preserve">, the parties were notified that an Initial Hearing in this case was scheduled for the morning of </w:t>
      </w:r>
      <w:r w:rsidR="00F02DEC">
        <w:rPr>
          <w:sz w:val="24"/>
          <w:szCs w:val="24"/>
        </w:rPr>
        <w:t>April 18, 2012</w:t>
      </w:r>
      <w:r w:rsidRPr="007965B0">
        <w:rPr>
          <w:sz w:val="24"/>
          <w:szCs w:val="24"/>
        </w:rPr>
        <w:t xml:space="preserve">.  A Prehearing Order was issued on </w:t>
      </w:r>
      <w:r w:rsidR="00F02DEC">
        <w:rPr>
          <w:sz w:val="24"/>
          <w:szCs w:val="24"/>
        </w:rPr>
        <w:t>March 2, 2012</w:t>
      </w:r>
      <w:r w:rsidRPr="007965B0">
        <w:rPr>
          <w:sz w:val="24"/>
          <w:szCs w:val="24"/>
        </w:rPr>
        <w:t xml:space="preserve">, stating the date and time of the scheduled hearing and advising the parties that the case could be dismissed if they failed to obtain a continuance and failed to appear for the hearing.  The Prehearing Order also advised the parties of applicable procedural rules. </w:t>
      </w:r>
    </w:p>
    <w:p w:rsidR="00EC41CE" w:rsidRDefault="007965B0" w:rsidP="007965B0">
      <w:pPr>
        <w:spacing w:line="360" w:lineRule="auto"/>
        <w:ind w:firstLine="1440"/>
        <w:rPr>
          <w:sz w:val="24"/>
          <w:szCs w:val="24"/>
        </w:rPr>
      </w:pPr>
      <w:r w:rsidRPr="007965B0">
        <w:rPr>
          <w:sz w:val="24"/>
          <w:szCs w:val="24"/>
        </w:rPr>
        <w:lastRenderedPageBreak/>
        <w:t>The hearing convened as scheduled.</w:t>
      </w:r>
      <w:r w:rsidR="00E51D1F">
        <w:rPr>
          <w:sz w:val="24"/>
          <w:szCs w:val="24"/>
        </w:rPr>
        <w:t xml:space="preserve">  The Complainant appeared </w:t>
      </w:r>
      <w:r w:rsidR="00E51D1F" w:rsidRPr="00144488">
        <w:rPr>
          <w:i/>
          <w:sz w:val="24"/>
          <w:szCs w:val="24"/>
        </w:rPr>
        <w:t>pro se</w:t>
      </w:r>
      <w:r w:rsidR="00E51D1F">
        <w:rPr>
          <w:sz w:val="24"/>
          <w:szCs w:val="24"/>
        </w:rPr>
        <w:t xml:space="preserve">, </w:t>
      </w:r>
      <w:r w:rsidR="00F02DEC">
        <w:rPr>
          <w:sz w:val="24"/>
          <w:szCs w:val="24"/>
        </w:rPr>
        <w:t>and testified on her own behalf.  T</w:t>
      </w:r>
      <w:r w:rsidR="00E51D1F">
        <w:rPr>
          <w:sz w:val="24"/>
          <w:szCs w:val="24"/>
        </w:rPr>
        <w:t>he Respondent was represented by counsel</w:t>
      </w:r>
      <w:r w:rsidR="00F02DEC">
        <w:rPr>
          <w:sz w:val="24"/>
          <w:szCs w:val="24"/>
        </w:rPr>
        <w:t>; and presented the testimony of one (1) witness.</w:t>
      </w:r>
      <w:r w:rsidR="00E51D1F">
        <w:rPr>
          <w:sz w:val="24"/>
          <w:szCs w:val="24"/>
        </w:rPr>
        <w:t xml:space="preserve">  </w:t>
      </w:r>
      <w:r w:rsidR="00F02DEC">
        <w:rPr>
          <w:sz w:val="24"/>
          <w:szCs w:val="24"/>
        </w:rPr>
        <w:t xml:space="preserve">The Complainant submitted five (5) exhibits; all were entered into the record.  The Respondent submitted two (2) exhibits; both were entered into the record.  </w:t>
      </w:r>
      <w:r w:rsidR="00EC41CE">
        <w:rPr>
          <w:sz w:val="24"/>
          <w:szCs w:val="24"/>
        </w:rPr>
        <w:t xml:space="preserve">The record closed on </w:t>
      </w:r>
      <w:r w:rsidR="00F02DEC">
        <w:rPr>
          <w:sz w:val="24"/>
          <w:szCs w:val="24"/>
        </w:rPr>
        <w:t>May 18, 2012</w:t>
      </w:r>
      <w:r w:rsidR="00EC41CE">
        <w:rPr>
          <w:sz w:val="24"/>
          <w:szCs w:val="24"/>
        </w:rPr>
        <w:t>.</w:t>
      </w:r>
    </w:p>
    <w:p w:rsidR="00223E7E" w:rsidRPr="007965B0" w:rsidRDefault="00223E7E" w:rsidP="007965B0">
      <w:pPr>
        <w:spacing w:line="360" w:lineRule="auto"/>
        <w:ind w:firstLine="1440"/>
        <w:rPr>
          <w:sz w:val="24"/>
          <w:szCs w:val="24"/>
        </w:rPr>
      </w:pPr>
    </w:p>
    <w:p w:rsidR="00C419F9" w:rsidRDefault="00C419F9" w:rsidP="00DE2348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FINDINGS OF FACT</w:t>
      </w:r>
    </w:p>
    <w:p w:rsidR="00C419F9" w:rsidRDefault="00C419F9" w:rsidP="00DE2348">
      <w:pPr>
        <w:spacing w:line="360" w:lineRule="auto"/>
        <w:jc w:val="center"/>
        <w:rPr>
          <w:sz w:val="24"/>
          <w:szCs w:val="24"/>
          <w:u w:val="single"/>
        </w:rPr>
      </w:pPr>
    </w:p>
    <w:p w:rsidR="00C419F9" w:rsidRDefault="00E51D1F" w:rsidP="00FD4501">
      <w:pPr>
        <w:numPr>
          <w:ilvl w:val="0"/>
          <w:numId w:val="18"/>
        </w:numPr>
        <w:tabs>
          <w:tab w:val="clear" w:pos="1890"/>
          <w:tab w:val="num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The Complainant is a current customer of the Respondent’s and receives </w:t>
      </w:r>
      <w:r w:rsidR="00F02DEC">
        <w:rPr>
          <w:sz w:val="24"/>
          <w:szCs w:val="24"/>
        </w:rPr>
        <w:t xml:space="preserve">electric </w:t>
      </w:r>
      <w:r>
        <w:rPr>
          <w:sz w:val="24"/>
          <w:szCs w:val="24"/>
        </w:rPr>
        <w:t xml:space="preserve">service at </w:t>
      </w:r>
      <w:r w:rsidR="00F02DEC">
        <w:rPr>
          <w:sz w:val="24"/>
          <w:szCs w:val="24"/>
        </w:rPr>
        <w:t>501 Campbell Way, Tobyhanna, Pennsylvania</w:t>
      </w:r>
      <w:r w:rsidR="0080241A">
        <w:rPr>
          <w:sz w:val="24"/>
          <w:szCs w:val="24"/>
        </w:rPr>
        <w:t xml:space="preserve"> </w:t>
      </w:r>
      <w:r w:rsidR="00F02DEC">
        <w:rPr>
          <w:sz w:val="24"/>
          <w:szCs w:val="24"/>
        </w:rPr>
        <w:t>18466</w:t>
      </w:r>
      <w:r>
        <w:rPr>
          <w:sz w:val="24"/>
          <w:szCs w:val="24"/>
        </w:rPr>
        <w:t>.</w:t>
      </w:r>
    </w:p>
    <w:p w:rsidR="00E51D1F" w:rsidRDefault="00E51D1F" w:rsidP="00E51D1F">
      <w:pPr>
        <w:spacing w:line="36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51D1F" w:rsidRDefault="00E51D1F" w:rsidP="00FD4501">
      <w:pPr>
        <w:numPr>
          <w:ilvl w:val="0"/>
          <w:numId w:val="18"/>
        </w:numPr>
        <w:tabs>
          <w:tab w:val="clear" w:pos="1890"/>
          <w:tab w:val="num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The Respondent is a jurisdictional utility providing </w:t>
      </w:r>
      <w:r w:rsidR="00F02DEC">
        <w:rPr>
          <w:sz w:val="24"/>
          <w:szCs w:val="24"/>
        </w:rPr>
        <w:t>electric</w:t>
      </w:r>
      <w:r>
        <w:rPr>
          <w:sz w:val="24"/>
          <w:szCs w:val="24"/>
        </w:rPr>
        <w:t xml:space="preserve"> service in Pennsylvania.</w:t>
      </w:r>
    </w:p>
    <w:p w:rsidR="00F02DEC" w:rsidRDefault="00F02DEC" w:rsidP="006279FD">
      <w:pPr>
        <w:pStyle w:val="ListParagraph"/>
        <w:spacing w:line="360" w:lineRule="auto"/>
        <w:rPr>
          <w:sz w:val="24"/>
          <w:szCs w:val="24"/>
        </w:rPr>
      </w:pPr>
    </w:p>
    <w:p w:rsidR="00F02DEC" w:rsidRDefault="00F02DEC" w:rsidP="00FD4501">
      <w:pPr>
        <w:numPr>
          <w:ilvl w:val="0"/>
          <w:numId w:val="18"/>
        </w:numPr>
        <w:tabs>
          <w:tab w:val="clear" w:pos="1890"/>
          <w:tab w:val="num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The Complainant is confused about the $8 charge that was added to </w:t>
      </w:r>
      <w:r w:rsidR="007460EE">
        <w:rPr>
          <w:sz w:val="24"/>
          <w:szCs w:val="24"/>
        </w:rPr>
        <w:t>her On</w:t>
      </w:r>
      <w:r>
        <w:rPr>
          <w:sz w:val="24"/>
          <w:szCs w:val="24"/>
        </w:rPr>
        <w:t>Track monthly payment.</w:t>
      </w:r>
    </w:p>
    <w:p w:rsidR="007460EE" w:rsidRDefault="007460EE" w:rsidP="00FD12A7">
      <w:pPr>
        <w:pStyle w:val="ListParagraph"/>
        <w:spacing w:line="360" w:lineRule="auto"/>
        <w:rPr>
          <w:sz w:val="24"/>
          <w:szCs w:val="24"/>
        </w:rPr>
      </w:pPr>
    </w:p>
    <w:p w:rsidR="007460EE" w:rsidRPr="007460EE" w:rsidRDefault="007460EE" w:rsidP="00FD4501">
      <w:pPr>
        <w:numPr>
          <w:ilvl w:val="0"/>
          <w:numId w:val="18"/>
        </w:numPr>
        <w:tabs>
          <w:tab w:val="clear" w:pos="1890"/>
          <w:tab w:val="num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On October 24, 2011, the Respondent sent the Complainant a letter explaining that there was an increase in the OnTrack program, effective January 2012.  N.T. 37.  </w:t>
      </w:r>
    </w:p>
    <w:p w:rsidR="007460EE" w:rsidRDefault="007460EE" w:rsidP="00220EC7">
      <w:pPr>
        <w:pStyle w:val="ListParagraph"/>
        <w:spacing w:line="360" w:lineRule="auto"/>
        <w:rPr>
          <w:sz w:val="24"/>
          <w:szCs w:val="24"/>
        </w:rPr>
      </w:pPr>
    </w:p>
    <w:p w:rsidR="007460EE" w:rsidRPr="007460EE" w:rsidRDefault="007460EE" w:rsidP="001A7790">
      <w:pPr>
        <w:numPr>
          <w:ilvl w:val="0"/>
          <w:numId w:val="18"/>
        </w:numPr>
        <w:tabs>
          <w:tab w:val="clear" w:pos="1890"/>
          <w:tab w:val="num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pacing w:val="-3"/>
          <w:sz w:val="24"/>
          <w:szCs w:val="24"/>
        </w:rPr>
        <w:t>On October 25, 2011, the Respondent spoke with the Complainant and explained that the additional $8 was to cover the costs of administering the program.  The Respondent further explained that the additional charge was part of the settlement of a rate case.</w:t>
      </w:r>
      <w:r w:rsidRPr="007460EE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N.T. 38.</w:t>
      </w:r>
    </w:p>
    <w:p w:rsidR="007460EE" w:rsidRDefault="007460EE" w:rsidP="007460EE">
      <w:pPr>
        <w:pStyle w:val="ListParagraph"/>
        <w:rPr>
          <w:sz w:val="24"/>
          <w:szCs w:val="24"/>
        </w:rPr>
      </w:pPr>
    </w:p>
    <w:p w:rsidR="00C419F9" w:rsidRDefault="00C419F9" w:rsidP="00DE2348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DISCUSSION</w:t>
      </w:r>
    </w:p>
    <w:p w:rsidR="00C419F9" w:rsidRDefault="00C419F9" w:rsidP="00DE2348">
      <w:pPr>
        <w:spacing w:line="360" w:lineRule="auto"/>
        <w:jc w:val="center"/>
        <w:rPr>
          <w:sz w:val="24"/>
          <w:szCs w:val="24"/>
          <w:u w:val="single"/>
        </w:rPr>
      </w:pPr>
    </w:p>
    <w:p w:rsidR="00B0541E" w:rsidRDefault="00B0541E" w:rsidP="00B0541E">
      <w:pPr>
        <w:spacing w:line="360" w:lineRule="auto"/>
        <w:rPr>
          <w:sz w:val="24"/>
          <w:szCs w:val="24"/>
        </w:rPr>
      </w:pPr>
      <w:r w:rsidRPr="003325A0">
        <w:rPr>
          <w:sz w:val="24"/>
          <w:szCs w:val="24"/>
          <w:u w:val="single"/>
        </w:rPr>
        <w:t>Burden of Proof</w:t>
      </w:r>
      <w:r>
        <w:rPr>
          <w:sz w:val="24"/>
          <w:szCs w:val="24"/>
        </w:rPr>
        <w:t>:</w:t>
      </w:r>
    </w:p>
    <w:p w:rsidR="00B0541E" w:rsidRDefault="00B0541E" w:rsidP="00B0541E">
      <w:pPr>
        <w:spacing w:line="360" w:lineRule="auto"/>
        <w:rPr>
          <w:sz w:val="24"/>
          <w:szCs w:val="24"/>
        </w:rPr>
      </w:pPr>
    </w:p>
    <w:p w:rsidR="00DE6FB0" w:rsidRPr="00DE6FB0" w:rsidRDefault="00DE6FB0" w:rsidP="00DE6FB0">
      <w:pPr>
        <w:spacing w:line="360" w:lineRule="auto"/>
        <w:ind w:firstLine="1440"/>
        <w:rPr>
          <w:sz w:val="24"/>
          <w:szCs w:val="24"/>
        </w:rPr>
      </w:pPr>
      <w:r w:rsidRPr="00DE6FB0">
        <w:rPr>
          <w:sz w:val="24"/>
          <w:szCs w:val="24"/>
        </w:rPr>
        <w:t xml:space="preserve">As the party seeking affirmative relief from the Commission, Complainant bears the burden of proof.  66 Pa. C.S. § 332(a).  </w:t>
      </w:r>
    </w:p>
    <w:p w:rsidR="00DE6FB0" w:rsidRPr="00DE6FB0" w:rsidRDefault="00DE6FB0" w:rsidP="00DE6FB0">
      <w:pPr>
        <w:spacing w:line="360" w:lineRule="auto"/>
        <w:ind w:firstLine="1440"/>
        <w:rPr>
          <w:spacing w:val="-3"/>
          <w:sz w:val="24"/>
          <w:szCs w:val="24"/>
        </w:rPr>
      </w:pPr>
      <w:r w:rsidRPr="00DE6FB0">
        <w:rPr>
          <w:spacing w:val="-3"/>
          <w:sz w:val="24"/>
          <w:szCs w:val="24"/>
        </w:rPr>
        <w:t>To satisfy this burden, a complainant must show that the named utility is responsible or accountable for the problem described in the Complaint</w:t>
      </w:r>
      <w:r w:rsidRPr="00DE6FB0">
        <w:rPr>
          <w:i/>
          <w:spacing w:val="-3"/>
          <w:sz w:val="24"/>
          <w:szCs w:val="24"/>
        </w:rPr>
        <w:t xml:space="preserve">.  Patterson v. Bell Telephone Company of Pennsylvania, </w:t>
      </w:r>
      <w:r w:rsidRPr="000D31E2">
        <w:rPr>
          <w:spacing w:val="-3"/>
          <w:sz w:val="24"/>
          <w:szCs w:val="24"/>
        </w:rPr>
        <w:t>72 PA PUC 196 (1990);</w:t>
      </w:r>
      <w:r w:rsidRPr="00DE6FB0">
        <w:rPr>
          <w:i/>
          <w:spacing w:val="-3"/>
          <w:sz w:val="24"/>
          <w:szCs w:val="24"/>
        </w:rPr>
        <w:t xml:space="preserve"> Feinstein v. Philadelphia Suburban Water Company</w:t>
      </w:r>
      <w:r w:rsidRPr="00DE6FB0">
        <w:rPr>
          <w:spacing w:val="-3"/>
          <w:sz w:val="24"/>
          <w:szCs w:val="24"/>
        </w:rPr>
        <w:t xml:space="preserve">, 50 PA PUC 300 (1976).  This must be shown by a preponderance of the evidence.  </w:t>
      </w:r>
      <w:r w:rsidRPr="00DE6FB0">
        <w:rPr>
          <w:i/>
          <w:spacing w:val="-3"/>
          <w:sz w:val="24"/>
          <w:szCs w:val="24"/>
        </w:rPr>
        <w:t>Samuel J. Lansberry, Inc. v. PA Public Utility Comm’n</w:t>
      </w:r>
      <w:r w:rsidRPr="00DE6FB0">
        <w:rPr>
          <w:spacing w:val="-3"/>
          <w:sz w:val="24"/>
          <w:szCs w:val="24"/>
        </w:rPr>
        <w:t xml:space="preserve">, 578 A.2d 600 (Pa. Cmwlth. 1990), </w:t>
      </w:r>
      <w:r w:rsidRPr="00DE6FB0">
        <w:rPr>
          <w:i/>
          <w:spacing w:val="-3"/>
          <w:sz w:val="24"/>
          <w:szCs w:val="24"/>
        </w:rPr>
        <w:t>alloc. den.</w:t>
      </w:r>
      <w:r w:rsidRPr="00DE6FB0">
        <w:rPr>
          <w:spacing w:val="-3"/>
          <w:sz w:val="24"/>
          <w:szCs w:val="24"/>
        </w:rPr>
        <w:t xml:space="preserve">, 602 A.2d 863 (1992).  That is, a complainant must present evidence more convincing, by even the smallest amount, than that presented by the other party.  </w:t>
      </w:r>
      <w:r w:rsidRPr="00DE6FB0">
        <w:rPr>
          <w:i/>
          <w:spacing w:val="-3"/>
          <w:sz w:val="24"/>
          <w:szCs w:val="24"/>
        </w:rPr>
        <w:t>Se-Ling Hosiery v. Margulies</w:t>
      </w:r>
      <w:r w:rsidRPr="00DE6FB0">
        <w:rPr>
          <w:spacing w:val="-3"/>
          <w:sz w:val="24"/>
          <w:szCs w:val="24"/>
        </w:rPr>
        <w:t xml:space="preserve">, 364 Pa. 45, (1950).  Additionally, any finding of fact necessary to support the Commission’s adjudication must be based upon substantial evidence.  </w:t>
      </w:r>
      <w:r w:rsidRPr="00DE6FB0">
        <w:rPr>
          <w:i/>
          <w:spacing w:val="-3"/>
          <w:sz w:val="24"/>
          <w:szCs w:val="24"/>
        </w:rPr>
        <w:t xml:space="preserve">Mill v. Comm’w., </w:t>
      </w:r>
      <w:r w:rsidRPr="00027E57">
        <w:rPr>
          <w:spacing w:val="-3"/>
          <w:sz w:val="24"/>
          <w:szCs w:val="24"/>
        </w:rPr>
        <w:t>PA Public Utility Comm’n,</w:t>
      </w:r>
      <w:r w:rsidRPr="00DE6FB0">
        <w:rPr>
          <w:spacing w:val="-3"/>
          <w:sz w:val="24"/>
          <w:szCs w:val="24"/>
        </w:rPr>
        <w:t xml:space="preserve"> 447 A.2d 1100 (Pa. Cmwlth. 1982); </w:t>
      </w:r>
      <w:r w:rsidRPr="00DE6FB0">
        <w:rPr>
          <w:i/>
          <w:spacing w:val="-3"/>
          <w:sz w:val="24"/>
          <w:szCs w:val="24"/>
        </w:rPr>
        <w:t>Edan Transportation Corp. v. PA Public Utility Comm’n</w:t>
      </w:r>
      <w:r w:rsidRPr="00DE6FB0">
        <w:rPr>
          <w:spacing w:val="-3"/>
          <w:sz w:val="24"/>
          <w:szCs w:val="24"/>
        </w:rPr>
        <w:t xml:space="preserve">, 623 A.2d 6 (Pa. Cmwlth. 1993), 2 Pa. C.S. § 704.  More is required than a mere trace of evidence or a suspicion of the existence of a fact sought to be established.  </w:t>
      </w:r>
      <w:r w:rsidRPr="00DE6FB0">
        <w:rPr>
          <w:i/>
          <w:spacing w:val="-3"/>
          <w:sz w:val="24"/>
          <w:szCs w:val="24"/>
        </w:rPr>
        <w:t>Norfolk and Western Ry. v. PA Public Utility Comm’n</w:t>
      </w:r>
      <w:r w:rsidRPr="00DE6FB0">
        <w:rPr>
          <w:spacing w:val="-3"/>
          <w:sz w:val="24"/>
          <w:szCs w:val="24"/>
        </w:rPr>
        <w:t xml:space="preserve">, 489 Pa. 109, (1980); </w:t>
      </w:r>
      <w:r w:rsidRPr="00DE6FB0">
        <w:rPr>
          <w:i/>
          <w:spacing w:val="-3"/>
          <w:sz w:val="24"/>
          <w:szCs w:val="24"/>
        </w:rPr>
        <w:t>Erie Resistor Corp. v. Unemployment Compensation Bd. of Review</w:t>
      </w:r>
      <w:r w:rsidRPr="00DE6FB0">
        <w:rPr>
          <w:spacing w:val="-3"/>
          <w:sz w:val="24"/>
          <w:szCs w:val="24"/>
        </w:rPr>
        <w:t>, 166 A.2d 96 (Pa. Super. 1960</w:t>
      </w:r>
      <w:r w:rsidRPr="00DE6FB0">
        <w:rPr>
          <w:i/>
          <w:spacing w:val="-3"/>
          <w:sz w:val="24"/>
          <w:szCs w:val="24"/>
        </w:rPr>
        <w:t>); Murphy v. Commonwealth, Dep’t. of Public Welfare, White Haven Center</w:t>
      </w:r>
      <w:r w:rsidRPr="00DE6FB0">
        <w:rPr>
          <w:spacing w:val="-3"/>
          <w:sz w:val="24"/>
          <w:szCs w:val="24"/>
        </w:rPr>
        <w:t>, 480 A.2d 382 (Pa. Cmwlth. 1984).</w:t>
      </w:r>
    </w:p>
    <w:p w:rsidR="00093DB9" w:rsidRDefault="00093DB9" w:rsidP="00DE6FB0">
      <w:pPr>
        <w:spacing w:line="360" w:lineRule="auto"/>
        <w:ind w:firstLine="1440"/>
        <w:rPr>
          <w:spacing w:val="-3"/>
          <w:sz w:val="24"/>
          <w:szCs w:val="24"/>
        </w:rPr>
      </w:pPr>
    </w:p>
    <w:p w:rsidR="00F02DEC" w:rsidRDefault="00F02DEC" w:rsidP="00DE6FB0">
      <w:pPr>
        <w:spacing w:line="360" w:lineRule="auto"/>
        <w:ind w:firstLine="144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This case is simply one of </w:t>
      </w:r>
      <w:r w:rsidR="007460EE">
        <w:rPr>
          <w:spacing w:val="-3"/>
          <w:sz w:val="24"/>
          <w:szCs w:val="24"/>
        </w:rPr>
        <w:t xml:space="preserve">confusion about </w:t>
      </w:r>
      <w:r>
        <w:rPr>
          <w:spacing w:val="-3"/>
          <w:sz w:val="24"/>
          <w:szCs w:val="24"/>
        </w:rPr>
        <w:t>an additional charge placed on the</w:t>
      </w:r>
      <w:r w:rsidR="00A15A36">
        <w:rPr>
          <w:spacing w:val="-3"/>
          <w:sz w:val="24"/>
          <w:szCs w:val="24"/>
        </w:rPr>
        <w:t xml:space="preserve"> Complainant’s </w:t>
      </w:r>
      <w:r w:rsidR="007460EE">
        <w:rPr>
          <w:spacing w:val="-3"/>
          <w:sz w:val="24"/>
          <w:szCs w:val="24"/>
        </w:rPr>
        <w:t>bill.  The Complainant is an On</w:t>
      </w:r>
      <w:r>
        <w:rPr>
          <w:spacing w:val="-3"/>
          <w:sz w:val="24"/>
          <w:szCs w:val="24"/>
        </w:rPr>
        <w:t>Track customer.  OnTrack is a customer assistance program</w:t>
      </w:r>
      <w:r w:rsidR="000E1DE0">
        <w:rPr>
          <w:spacing w:val="-3"/>
          <w:sz w:val="24"/>
          <w:szCs w:val="24"/>
        </w:rPr>
        <w:t xml:space="preserve"> (CAP)</w:t>
      </w:r>
      <w:r>
        <w:rPr>
          <w:spacing w:val="-3"/>
          <w:sz w:val="24"/>
          <w:szCs w:val="24"/>
        </w:rPr>
        <w:t xml:space="preserve"> put in place to help financially troubled customers pay their electric service bill</w:t>
      </w:r>
      <w:r w:rsidR="001A2BDB">
        <w:rPr>
          <w:spacing w:val="-3"/>
          <w:sz w:val="24"/>
          <w:szCs w:val="24"/>
        </w:rPr>
        <w:t xml:space="preserve">.  On October 24, 2011, the Respondent sent the Complainant a letter explaining that </w:t>
      </w:r>
      <w:r w:rsidR="007460EE">
        <w:rPr>
          <w:spacing w:val="-3"/>
          <w:sz w:val="24"/>
          <w:szCs w:val="24"/>
        </w:rPr>
        <w:t>there was an increase in the On</w:t>
      </w:r>
      <w:r w:rsidR="001A2BDB">
        <w:rPr>
          <w:spacing w:val="-3"/>
          <w:sz w:val="24"/>
          <w:szCs w:val="24"/>
        </w:rPr>
        <w:t>Track program, effective January 2012.  N.T. 37.  On October 25, 2011, the Respondent spoke with the Complainant and explained that the additional $8 was to cover the costs of administering the program.  N.T. 38.  The Respondent further explained that the additional charge was part of the settlement of a rate case.  At hearing, the Complainant had no questions for the</w:t>
      </w:r>
      <w:r w:rsidR="007460EE">
        <w:rPr>
          <w:spacing w:val="-3"/>
          <w:sz w:val="24"/>
          <w:szCs w:val="24"/>
        </w:rPr>
        <w:t xml:space="preserve"> Respondent’s </w:t>
      </w:r>
      <w:r w:rsidR="001A2BDB">
        <w:rPr>
          <w:spacing w:val="-3"/>
          <w:sz w:val="24"/>
          <w:szCs w:val="24"/>
        </w:rPr>
        <w:t>witness</w:t>
      </w:r>
      <w:r w:rsidR="00F24BAF">
        <w:rPr>
          <w:spacing w:val="-3"/>
          <w:sz w:val="24"/>
          <w:szCs w:val="24"/>
        </w:rPr>
        <w:t>;</w:t>
      </w:r>
      <w:r w:rsidR="001A2BDB">
        <w:rPr>
          <w:spacing w:val="-3"/>
          <w:sz w:val="24"/>
          <w:szCs w:val="24"/>
        </w:rPr>
        <w:t xml:space="preserve"> she </w:t>
      </w:r>
      <w:r w:rsidR="007460EE">
        <w:rPr>
          <w:spacing w:val="-3"/>
          <w:sz w:val="24"/>
          <w:szCs w:val="24"/>
        </w:rPr>
        <w:t xml:space="preserve">(the Complainant) </w:t>
      </w:r>
      <w:r w:rsidR="001A2BDB">
        <w:rPr>
          <w:spacing w:val="-3"/>
          <w:sz w:val="24"/>
          <w:szCs w:val="24"/>
        </w:rPr>
        <w:t>simply reiterated that she wanted to pay her $61 dollars, no more.  N.T. 39.</w:t>
      </w:r>
    </w:p>
    <w:p w:rsidR="00F24BAF" w:rsidRDefault="00F24BAF" w:rsidP="00DE6FB0">
      <w:pPr>
        <w:spacing w:line="360" w:lineRule="auto"/>
        <w:ind w:firstLine="1440"/>
        <w:rPr>
          <w:spacing w:val="-3"/>
          <w:sz w:val="24"/>
          <w:szCs w:val="24"/>
        </w:rPr>
      </w:pPr>
    </w:p>
    <w:p w:rsidR="00F24BAF" w:rsidRDefault="00114DF3" w:rsidP="00DE6FB0">
      <w:pPr>
        <w:spacing w:line="360" w:lineRule="auto"/>
        <w:ind w:firstLine="144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Unfortunately, nothing done during the hearing was successful in conveying to the Complainant that the $8 fee was the result of a </w:t>
      </w:r>
      <w:r w:rsidR="00A15A36">
        <w:rPr>
          <w:spacing w:val="-3"/>
          <w:sz w:val="24"/>
          <w:szCs w:val="24"/>
        </w:rPr>
        <w:t>s</w:t>
      </w:r>
      <w:r>
        <w:rPr>
          <w:spacing w:val="-3"/>
          <w:sz w:val="24"/>
          <w:szCs w:val="24"/>
        </w:rPr>
        <w:t>ettlement</w:t>
      </w:r>
      <w:r w:rsidR="00A15A36">
        <w:rPr>
          <w:spacing w:val="-3"/>
          <w:sz w:val="24"/>
          <w:szCs w:val="24"/>
        </w:rPr>
        <w:t>.</w:t>
      </w:r>
      <w:r w:rsidR="00B045C1">
        <w:rPr>
          <w:spacing w:val="-3"/>
          <w:sz w:val="24"/>
          <w:szCs w:val="24"/>
        </w:rPr>
        <w:t xml:space="preserve">  A review of the Respondent’s current tariff reveals the following language relating to this $8 charge.</w:t>
      </w:r>
    </w:p>
    <w:p w:rsidR="00B045C1" w:rsidRDefault="00B045C1" w:rsidP="00DE6FB0">
      <w:pPr>
        <w:spacing w:line="360" w:lineRule="auto"/>
        <w:ind w:firstLine="1440"/>
        <w:rPr>
          <w:spacing w:val="-3"/>
          <w:sz w:val="24"/>
          <w:szCs w:val="24"/>
        </w:rPr>
      </w:pPr>
    </w:p>
    <w:p w:rsidR="00B045C1" w:rsidRPr="00B045C1" w:rsidRDefault="00B045C1" w:rsidP="00B045C1">
      <w:pPr>
        <w:autoSpaceDE w:val="0"/>
        <w:autoSpaceDN w:val="0"/>
        <w:adjustRightInd w:val="0"/>
        <w:ind w:left="2160" w:right="1440"/>
        <w:rPr>
          <w:sz w:val="24"/>
          <w:szCs w:val="24"/>
        </w:rPr>
      </w:pPr>
      <w:r w:rsidRPr="00B045C1">
        <w:rPr>
          <w:sz w:val="24"/>
          <w:szCs w:val="24"/>
        </w:rPr>
        <w:t xml:space="preserve">In the partial settlement of its 2010 distribution rate case at Docket No. R-2010- </w:t>
      </w:r>
      <w:r w:rsidRPr="007460EE">
        <w:rPr>
          <w:bCs/>
          <w:sz w:val="24"/>
          <w:szCs w:val="24"/>
        </w:rPr>
        <w:t>(C)</w:t>
      </w:r>
      <w:r>
        <w:rPr>
          <w:b/>
          <w:bCs/>
          <w:sz w:val="24"/>
          <w:szCs w:val="24"/>
        </w:rPr>
        <w:t xml:space="preserve"> </w:t>
      </w:r>
      <w:r w:rsidRPr="00B045C1">
        <w:rPr>
          <w:sz w:val="24"/>
          <w:szCs w:val="24"/>
        </w:rPr>
        <w:t>2161694, PPL Electric agreed to implement a CAP Plus program at the start of</w:t>
      </w:r>
    </w:p>
    <w:p w:rsidR="00B045C1" w:rsidRPr="00B045C1" w:rsidRDefault="00B045C1" w:rsidP="00B045C1">
      <w:pPr>
        <w:autoSpaceDE w:val="0"/>
        <w:autoSpaceDN w:val="0"/>
        <w:adjustRightInd w:val="0"/>
        <w:ind w:left="2160" w:right="1440"/>
        <w:rPr>
          <w:sz w:val="24"/>
          <w:szCs w:val="24"/>
        </w:rPr>
      </w:pPr>
      <w:r w:rsidRPr="00B045C1">
        <w:rPr>
          <w:sz w:val="24"/>
          <w:szCs w:val="24"/>
        </w:rPr>
        <w:t>the 2011-2012 heating season. The purpose of CAP Plus is to help offset</w:t>
      </w:r>
      <w:r>
        <w:rPr>
          <w:sz w:val="24"/>
          <w:szCs w:val="24"/>
        </w:rPr>
        <w:t xml:space="preserve"> </w:t>
      </w:r>
      <w:r w:rsidRPr="00B045C1">
        <w:rPr>
          <w:sz w:val="24"/>
          <w:szCs w:val="24"/>
        </w:rPr>
        <w:t>program expenses for all residential customers who pay for OnTrack through the</w:t>
      </w:r>
    </w:p>
    <w:p w:rsidR="00B045C1" w:rsidRPr="00B045C1" w:rsidRDefault="00B045C1" w:rsidP="00B045C1">
      <w:pPr>
        <w:autoSpaceDE w:val="0"/>
        <w:autoSpaceDN w:val="0"/>
        <w:adjustRightInd w:val="0"/>
        <w:ind w:left="2160" w:right="1440"/>
        <w:rPr>
          <w:sz w:val="24"/>
          <w:szCs w:val="24"/>
        </w:rPr>
      </w:pPr>
      <w:r w:rsidRPr="00B045C1">
        <w:rPr>
          <w:sz w:val="24"/>
          <w:szCs w:val="24"/>
        </w:rPr>
        <w:t>reconcilable Universal Service Rider. The Company determines the CAP Plus</w:t>
      </w:r>
      <w:r>
        <w:rPr>
          <w:sz w:val="24"/>
          <w:szCs w:val="24"/>
        </w:rPr>
        <w:t xml:space="preserve"> </w:t>
      </w:r>
      <w:r w:rsidRPr="00B045C1">
        <w:rPr>
          <w:sz w:val="24"/>
          <w:szCs w:val="24"/>
        </w:rPr>
        <w:t>amount by taking the total amount of LIHEAP funding received by OnTrack</w:t>
      </w:r>
    </w:p>
    <w:p w:rsidR="00B045C1" w:rsidRPr="00B045C1" w:rsidRDefault="00B045C1" w:rsidP="00B045C1">
      <w:pPr>
        <w:autoSpaceDE w:val="0"/>
        <w:autoSpaceDN w:val="0"/>
        <w:adjustRightInd w:val="0"/>
        <w:ind w:left="2160" w:right="1440"/>
        <w:rPr>
          <w:sz w:val="24"/>
          <w:szCs w:val="24"/>
        </w:rPr>
      </w:pPr>
      <w:r w:rsidRPr="00B045C1">
        <w:rPr>
          <w:sz w:val="24"/>
          <w:szCs w:val="24"/>
        </w:rPr>
        <w:t>participants, dividing that dollar amount by the number of active OnTrack</w:t>
      </w:r>
      <w:r>
        <w:rPr>
          <w:sz w:val="24"/>
          <w:szCs w:val="24"/>
        </w:rPr>
        <w:t xml:space="preserve"> </w:t>
      </w:r>
      <w:r w:rsidRPr="00B045C1">
        <w:rPr>
          <w:sz w:val="24"/>
          <w:szCs w:val="24"/>
        </w:rPr>
        <w:t>accounts as of September 30, and then dividing that annual amount by 12</w:t>
      </w:r>
      <w:r>
        <w:rPr>
          <w:sz w:val="24"/>
          <w:szCs w:val="24"/>
        </w:rPr>
        <w:t xml:space="preserve"> </w:t>
      </w:r>
      <w:r w:rsidRPr="00B045C1">
        <w:rPr>
          <w:sz w:val="24"/>
          <w:szCs w:val="24"/>
        </w:rPr>
        <w:t>months. The CAP Plus payment amount is applicable to all OnTrack participants</w:t>
      </w:r>
    </w:p>
    <w:p w:rsidR="00B045C1" w:rsidRPr="00B045C1" w:rsidRDefault="00B045C1" w:rsidP="00B045C1">
      <w:pPr>
        <w:autoSpaceDE w:val="0"/>
        <w:autoSpaceDN w:val="0"/>
        <w:adjustRightInd w:val="0"/>
        <w:ind w:left="2160" w:right="1440"/>
        <w:rPr>
          <w:sz w:val="24"/>
          <w:szCs w:val="24"/>
        </w:rPr>
      </w:pPr>
      <w:r w:rsidRPr="00B045C1">
        <w:rPr>
          <w:sz w:val="24"/>
          <w:szCs w:val="24"/>
        </w:rPr>
        <w:t>and may change annually depending on the level of federal funding available for</w:t>
      </w:r>
      <w:r>
        <w:rPr>
          <w:sz w:val="24"/>
          <w:szCs w:val="24"/>
        </w:rPr>
        <w:t xml:space="preserve"> </w:t>
      </w:r>
      <w:r w:rsidRPr="00B045C1">
        <w:rPr>
          <w:sz w:val="24"/>
          <w:szCs w:val="24"/>
        </w:rPr>
        <w:t>LIHEAP. PPL Electric will automatically include the CAP Plus payment amount</w:t>
      </w:r>
    </w:p>
    <w:p w:rsidR="00B045C1" w:rsidRDefault="00B045C1" w:rsidP="00B045C1">
      <w:pPr>
        <w:autoSpaceDE w:val="0"/>
        <w:autoSpaceDN w:val="0"/>
        <w:adjustRightInd w:val="0"/>
        <w:ind w:left="2160" w:right="1440"/>
        <w:rPr>
          <w:sz w:val="24"/>
          <w:szCs w:val="24"/>
        </w:rPr>
      </w:pPr>
      <w:r w:rsidRPr="00B045C1">
        <w:rPr>
          <w:sz w:val="24"/>
          <w:szCs w:val="24"/>
        </w:rPr>
        <w:t>in the formulas for the various OnTrack payment options (e.g., minimum</w:t>
      </w:r>
      <w:r>
        <w:rPr>
          <w:sz w:val="24"/>
          <w:szCs w:val="24"/>
        </w:rPr>
        <w:t xml:space="preserve"> </w:t>
      </w:r>
      <w:r w:rsidRPr="00B045C1">
        <w:rPr>
          <w:sz w:val="24"/>
          <w:szCs w:val="24"/>
        </w:rPr>
        <w:t>payment, percent of income and percent of bill). OnTrack customers who have a</w:t>
      </w:r>
      <w:r>
        <w:rPr>
          <w:sz w:val="24"/>
          <w:szCs w:val="24"/>
        </w:rPr>
        <w:t xml:space="preserve"> </w:t>
      </w:r>
      <w:r w:rsidRPr="00B045C1">
        <w:rPr>
          <w:sz w:val="24"/>
          <w:szCs w:val="24"/>
        </w:rPr>
        <w:t>credit balance due to a LIHEAP grant are exempt from the CAP Plus charge until</w:t>
      </w:r>
      <w:r>
        <w:rPr>
          <w:sz w:val="24"/>
          <w:szCs w:val="24"/>
        </w:rPr>
        <w:t xml:space="preserve"> </w:t>
      </w:r>
      <w:r w:rsidRPr="00B045C1">
        <w:rPr>
          <w:sz w:val="24"/>
          <w:szCs w:val="24"/>
        </w:rPr>
        <w:t>they have exhausted their credit balance.</w:t>
      </w:r>
    </w:p>
    <w:p w:rsidR="00B045C1" w:rsidRDefault="00B045C1" w:rsidP="00B045C1">
      <w:pPr>
        <w:autoSpaceDE w:val="0"/>
        <w:autoSpaceDN w:val="0"/>
        <w:adjustRightInd w:val="0"/>
        <w:ind w:left="2160" w:right="1440"/>
        <w:rPr>
          <w:sz w:val="24"/>
          <w:szCs w:val="24"/>
        </w:rPr>
      </w:pPr>
    </w:p>
    <w:p w:rsidR="007336CB" w:rsidRDefault="007336CB" w:rsidP="00B045C1">
      <w:pPr>
        <w:autoSpaceDE w:val="0"/>
        <w:autoSpaceDN w:val="0"/>
        <w:adjustRightInd w:val="0"/>
        <w:ind w:left="2160" w:right="1440"/>
        <w:rPr>
          <w:sz w:val="24"/>
          <w:szCs w:val="24"/>
        </w:rPr>
      </w:pPr>
    </w:p>
    <w:p w:rsidR="00B045C1" w:rsidRDefault="000D197A" w:rsidP="000D197A">
      <w:pPr>
        <w:autoSpaceDE w:val="0"/>
        <w:autoSpaceDN w:val="0"/>
        <w:adjustRightInd w:val="0"/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Thus, the $8 “CAP Plus” is the result of the formula iterated above.  The Respondent’s current tariff has the force and effect of law.  Therefore, the Complainant must pay the additional $8 as does any other OnTrack customer.</w:t>
      </w:r>
    </w:p>
    <w:p w:rsidR="000D197A" w:rsidRPr="00B045C1" w:rsidRDefault="000D197A" w:rsidP="00B045C1">
      <w:pPr>
        <w:autoSpaceDE w:val="0"/>
        <w:autoSpaceDN w:val="0"/>
        <w:adjustRightInd w:val="0"/>
        <w:ind w:firstLine="1440"/>
        <w:rPr>
          <w:spacing w:val="-3"/>
          <w:sz w:val="24"/>
          <w:szCs w:val="24"/>
        </w:rPr>
      </w:pPr>
    </w:p>
    <w:p w:rsidR="00C419F9" w:rsidRDefault="00FC4DD1" w:rsidP="00DE2348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</w:t>
      </w:r>
      <w:r w:rsidR="00C419F9">
        <w:rPr>
          <w:sz w:val="24"/>
          <w:szCs w:val="24"/>
          <w:u w:val="single"/>
        </w:rPr>
        <w:t>LUSIONS OF LAW</w:t>
      </w:r>
    </w:p>
    <w:p w:rsidR="00C419F9" w:rsidRDefault="00C419F9" w:rsidP="00DE2348">
      <w:pPr>
        <w:spacing w:line="360" w:lineRule="auto"/>
        <w:jc w:val="center"/>
        <w:rPr>
          <w:sz w:val="24"/>
          <w:szCs w:val="24"/>
          <w:u w:val="single"/>
        </w:rPr>
      </w:pPr>
    </w:p>
    <w:p w:rsidR="00382B1A" w:rsidRDefault="00382B1A" w:rsidP="00382B1A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  <w:r w:rsidRPr="007934E4">
        <w:rPr>
          <w:sz w:val="24"/>
          <w:szCs w:val="24"/>
        </w:rPr>
        <w:t>1.</w:t>
      </w:r>
      <w:r w:rsidRPr="007934E4">
        <w:rPr>
          <w:sz w:val="24"/>
          <w:szCs w:val="24"/>
        </w:rPr>
        <w:tab/>
        <w:t>The Commission has jurisdiction over the subject matter and parties to this Complaint.  66 Pa. C.S. §</w:t>
      </w:r>
      <w:r>
        <w:rPr>
          <w:sz w:val="24"/>
          <w:szCs w:val="24"/>
        </w:rPr>
        <w:t xml:space="preserve"> </w:t>
      </w:r>
      <w:r w:rsidRPr="007934E4">
        <w:rPr>
          <w:sz w:val="24"/>
          <w:szCs w:val="24"/>
        </w:rPr>
        <w:t>701.</w:t>
      </w:r>
    </w:p>
    <w:p w:rsidR="00382B1A" w:rsidRPr="007934E4" w:rsidRDefault="00382B1A" w:rsidP="00382B1A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</w:p>
    <w:p w:rsidR="00382B1A" w:rsidRPr="007934E4" w:rsidRDefault="00382B1A" w:rsidP="00382B1A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  <w:r w:rsidRPr="007934E4">
        <w:rPr>
          <w:sz w:val="24"/>
          <w:szCs w:val="24"/>
        </w:rPr>
        <w:t>2.</w:t>
      </w:r>
      <w:r w:rsidRPr="007934E4">
        <w:rPr>
          <w:sz w:val="24"/>
          <w:szCs w:val="24"/>
        </w:rPr>
        <w:tab/>
        <w:t xml:space="preserve">As the party seeking affirmative relief from the Commission, </w:t>
      </w:r>
      <w:r w:rsidR="00C1140C">
        <w:rPr>
          <w:sz w:val="24"/>
          <w:szCs w:val="24"/>
        </w:rPr>
        <w:t>Complainant</w:t>
      </w:r>
      <w:r w:rsidRPr="007934E4">
        <w:rPr>
          <w:sz w:val="24"/>
          <w:szCs w:val="24"/>
        </w:rPr>
        <w:t xml:space="preserve"> bears the burden of proof.  66 Pa. C.S. §</w:t>
      </w:r>
      <w:r>
        <w:rPr>
          <w:sz w:val="24"/>
          <w:szCs w:val="24"/>
        </w:rPr>
        <w:t xml:space="preserve"> </w:t>
      </w:r>
      <w:r w:rsidRPr="007934E4">
        <w:rPr>
          <w:sz w:val="24"/>
          <w:szCs w:val="24"/>
        </w:rPr>
        <w:t>332(a).</w:t>
      </w:r>
    </w:p>
    <w:p w:rsidR="00382B1A" w:rsidRPr="007934E4" w:rsidRDefault="00382B1A" w:rsidP="00382B1A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</w:p>
    <w:p w:rsidR="00702281" w:rsidRDefault="00382B1A" w:rsidP="00702281">
      <w:pPr>
        <w:tabs>
          <w:tab w:val="left" w:pos="2160"/>
        </w:tabs>
        <w:spacing w:line="360" w:lineRule="auto"/>
        <w:ind w:firstLine="1440"/>
        <w:rPr>
          <w:spacing w:val="-3"/>
          <w:sz w:val="24"/>
          <w:szCs w:val="24"/>
        </w:rPr>
      </w:pPr>
      <w:r w:rsidRPr="007934E4">
        <w:rPr>
          <w:sz w:val="24"/>
          <w:szCs w:val="24"/>
        </w:rPr>
        <w:t>3.</w:t>
      </w:r>
      <w:r w:rsidRPr="007934E4">
        <w:rPr>
          <w:sz w:val="24"/>
          <w:szCs w:val="24"/>
        </w:rPr>
        <w:tab/>
      </w:r>
      <w:r w:rsidRPr="007934E4">
        <w:rPr>
          <w:spacing w:val="-3"/>
          <w:sz w:val="24"/>
          <w:szCs w:val="24"/>
        </w:rPr>
        <w:t xml:space="preserve">As a matter of general principle, a complainant must show that the named utility is responsible or accountable for the problem described in the Complaint in order to prevail.  </w:t>
      </w:r>
      <w:r w:rsidRPr="00C1140C">
        <w:rPr>
          <w:i/>
          <w:spacing w:val="-3"/>
          <w:sz w:val="24"/>
          <w:szCs w:val="24"/>
        </w:rPr>
        <w:t>Patterson v. Bell Telephone Company of Pennsylvania</w:t>
      </w:r>
      <w:r w:rsidRPr="007934E4">
        <w:rPr>
          <w:spacing w:val="-3"/>
          <w:sz w:val="24"/>
          <w:szCs w:val="24"/>
        </w:rPr>
        <w:t>, 72 Pa. P</w:t>
      </w:r>
      <w:r w:rsidR="003E594B">
        <w:rPr>
          <w:spacing w:val="-3"/>
          <w:sz w:val="24"/>
          <w:szCs w:val="24"/>
        </w:rPr>
        <w:t xml:space="preserve">ub. </w:t>
      </w:r>
      <w:r w:rsidRPr="007934E4">
        <w:rPr>
          <w:spacing w:val="-3"/>
          <w:sz w:val="24"/>
          <w:szCs w:val="24"/>
        </w:rPr>
        <w:t>U</w:t>
      </w:r>
      <w:r w:rsidR="003E594B">
        <w:rPr>
          <w:spacing w:val="-3"/>
          <w:sz w:val="24"/>
          <w:szCs w:val="24"/>
        </w:rPr>
        <w:t xml:space="preserve">til. </w:t>
      </w:r>
      <w:r w:rsidRPr="007934E4">
        <w:rPr>
          <w:spacing w:val="-3"/>
          <w:sz w:val="24"/>
          <w:szCs w:val="24"/>
        </w:rPr>
        <w:t>C</w:t>
      </w:r>
      <w:r w:rsidR="003E594B">
        <w:rPr>
          <w:spacing w:val="-3"/>
          <w:sz w:val="24"/>
          <w:szCs w:val="24"/>
        </w:rPr>
        <w:t>omm’n</w:t>
      </w:r>
      <w:r w:rsidRPr="007934E4">
        <w:rPr>
          <w:spacing w:val="-3"/>
          <w:sz w:val="24"/>
          <w:szCs w:val="24"/>
        </w:rPr>
        <w:t xml:space="preserve"> 196 (1990); </w:t>
      </w:r>
      <w:r w:rsidRPr="00C1140C">
        <w:rPr>
          <w:i/>
          <w:spacing w:val="-3"/>
          <w:sz w:val="24"/>
          <w:szCs w:val="24"/>
        </w:rPr>
        <w:t>Feinstein v. Philadelphia Suburban Water Company</w:t>
      </w:r>
      <w:r w:rsidRPr="007934E4">
        <w:rPr>
          <w:spacing w:val="-3"/>
          <w:sz w:val="24"/>
          <w:szCs w:val="24"/>
        </w:rPr>
        <w:t>, 50 Pa. P</w:t>
      </w:r>
      <w:r w:rsidR="003E594B">
        <w:rPr>
          <w:spacing w:val="-3"/>
          <w:sz w:val="24"/>
          <w:szCs w:val="24"/>
        </w:rPr>
        <w:t xml:space="preserve">ub. </w:t>
      </w:r>
      <w:r w:rsidRPr="007934E4">
        <w:rPr>
          <w:spacing w:val="-3"/>
          <w:sz w:val="24"/>
          <w:szCs w:val="24"/>
        </w:rPr>
        <w:t>U</w:t>
      </w:r>
      <w:r w:rsidR="003E594B">
        <w:rPr>
          <w:spacing w:val="-3"/>
          <w:sz w:val="24"/>
          <w:szCs w:val="24"/>
        </w:rPr>
        <w:t xml:space="preserve">til. </w:t>
      </w:r>
      <w:r w:rsidRPr="007934E4">
        <w:rPr>
          <w:spacing w:val="-3"/>
          <w:sz w:val="24"/>
          <w:szCs w:val="24"/>
        </w:rPr>
        <w:t>C</w:t>
      </w:r>
      <w:r w:rsidR="003E594B">
        <w:rPr>
          <w:spacing w:val="-3"/>
          <w:sz w:val="24"/>
          <w:szCs w:val="24"/>
        </w:rPr>
        <w:t>omm’n</w:t>
      </w:r>
      <w:r w:rsidRPr="007934E4">
        <w:rPr>
          <w:spacing w:val="-3"/>
          <w:sz w:val="24"/>
          <w:szCs w:val="24"/>
        </w:rPr>
        <w:t xml:space="preserve"> 300 (1976).  This must be shown by a preponderance of the evidence.  </w:t>
      </w:r>
      <w:r w:rsidR="003E594B">
        <w:rPr>
          <w:i/>
          <w:spacing w:val="-3"/>
          <w:sz w:val="24"/>
          <w:szCs w:val="24"/>
        </w:rPr>
        <w:t>Samuel J. Lansberry, Inc. v. Pa.</w:t>
      </w:r>
      <w:r w:rsidRPr="00C1140C">
        <w:rPr>
          <w:i/>
          <w:spacing w:val="-3"/>
          <w:sz w:val="24"/>
          <w:szCs w:val="24"/>
        </w:rPr>
        <w:t xml:space="preserve"> Pub</w:t>
      </w:r>
      <w:r w:rsidR="003E594B">
        <w:rPr>
          <w:i/>
          <w:spacing w:val="-3"/>
          <w:sz w:val="24"/>
          <w:szCs w:val="24"/>
        </w:rPr>
        <w:t>.</w:t>
      </w:r>
      <w:r w:rsidRPr="00C1140C">
        <w:rPr>
          <w:i/>
          <w:spacing w:val="-3"/>
          <w:sz w:val="24"/>
          <w:szCs w:val="24"/>
        </w:rPr>
        <w:t xml:space="preserve"> Util</w:t>
      </w:r>
      <w:r w:rsidR="003E594B">
        <w:rPr>
          <w:i/>
          <w:spacing w:val="-3"/>
          <w:sz w:val="24"/>
          <w:szCs w:val="24"/>
        </w:rPr>
        <w:t>.</w:t>
      </w:r>
      <w:r w:rsidRPr="00C1140C">
        <w:rPr>
          <w:i/>
          <w:spacing w:val="-3"/>
          <w:sz w:val="24"/>
          <w:szCs w:val="24"/>
        </w:rPr>
        <w:t xml:space="preserve"> Comm’n</w:t>
      </w:r>
      <w:r w:rsidRPr="007934E4">
        <w:rPr>
          <w:spacing w:val="-3"/>
          <w:sz w:val="24"/>
          <w:szCs w:val="24"/>
        </w:rPr>
        <w:t xml:space="preserve">, 578 A.2d 600 (1990), </w:t>
      </w:r>
      <w:r w:rsidRPr="007934E4">
        <w:rPr>
          <w:i/>
          <w:spacing w:val="-3"/>
          <w:sz w:val="24"/>
          <w:szCs w:val="24"/>
        </w:rPr>
        <w:t>alloc. den.</w:t>
      </w:r>
      <w:r w:rsidR="003E594B">
        <w:rPr>
          <w:spacing w:val="-3"/>
          <w:sz w:val="24"/>
          <w:szCs w:val="24"/>
        </w:rPr>
        <w:t xml:space="preserve">, 602 A.2d </w:t>
      </w:r>
      <w:r w:rsidRPr="007934E4">
        <w:rPr>
          <w:spacing w:val="-3"/>
          <w:sz w:val="24"/>
          <w:szCs w:val="24"/>
        </w:rPr>
        <w:t>863 (19</w:t>
      </w:r>
      <w:r w:rsidR="00702281">
        <w:rPr>
          <w:spacing w:val="-3"/>
          <w:sz w:val="24"/>
          <w:szCs w:val="24"/>
        </w:rPr>
        <w:t>92).</w:t>
      </w:r>
    </w:p>
    <w:p w:rsidR="007460EE" w:rsidRDefault="007460EE" w:rsidP="00702281">
      <w:pPr>
        <w:tabs>
          <w:tab w:val="left" w:pos="2160"/>
        </w:tabs>
        <w:spacing w:line="360" w:lineRule="auto"/>
        <w:ind w:firstLine="1440"/>
        <w:rPr>
          <w:spacing w:val="-3"/>
          <w:sz w:val="24"/>
          <w:szCs w:val="24"/>
        </w:rPr>
      </w:pPr>
    </w:p>
    <w:p w:rsidR="00702281" w:rsidRPr="00702281" w:rsidRDefault="000E1DE0" w:rsidP="00702281">
      <w:pPr>
        <w:tabs>
          <w:tab w:val="left" w:pos="2160"/>
        </w:tabs>
        <w:spacing w:line="360" w:lineRule="auto"/>
        <w:ind w:firstLine="144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4.</w:t>
      </w:r>
      <w:bookmarkStart w:id="0" w:name="_GoBack"/>
      <w:bookmarkEnd w:id="0"/>
      <w:r w:rsidR="002E01B6">
        <w:rPr>
          <w:spacing w:val="-3"/>
          <w:sz w:val="24"/>
          <w:szCs w:val="24"/>
        </w:rPr>
        <w:tab/>
      </w:r>
      <w:r w:rsidR="00702281">
        <w:rPr>
          <w:spacing w:val="-3"/>
          <w:sz w:val="24"/>
          <w:szCs w:val="24"/>
        </w:rPr>
        <w:t xml:space="preserve">The Complainant must pay the CAP </w:t>
      </w:r>
      <w:r w:rsidR="007460EE">
        <w:rPr>
          <w:spacing w:val="-3"/>
          <w:sz w:val="24"/>
          <w:szCs w:val="24"/>
        </w:rPr>
        <w:t>Plus fee as does every other On</w:t>
      </w:r>
      <w:r w:rsidR="00702281">
        <w:rPr>
          <w:spacing w:val="-3"/>
          <w:sz w:val="24"/>
          <w:szCs w:val="24"/>
        </w:rPr>
        <w:t>Track customer.</w:t>
      </w:r>
    </w:p>
    <w:p w:rsidR="005B3C00" w:rsidRDefault="005B3C00" w:rsidP="00C21F78">
      <w:pPr>
        <w:spacing w:line="360" w:lineRule="auto"/>
        <w:jc w:val="center"/>
        <w:rPr>
          <w:sz w:val="24"/>
          <w:szCs w:val="24"/>
          <w:u w:val="single"/>
        </w:rPr>
      </w:pPr>
    </w:p>
    <w:p w:rsidR="009649FC" w:rsidRDefault="009649FC" w:rsidP="00C21F78">
      <w:pPr>
        <w:spacing w:line="360" w:lineRule="auto"/>
        <w:jc w:val="center"/>
        <w:rPr>
          <w:sz w:val="24"/>
          <w:szCs w:val="24"/>
          <w:u w:val="single"/>
        </w:rPr>
      </w:pPr>
      <w:r w:rsidRPr="009649FC">
        <w:rPr>
          <w:sz w:val="24"/>
          <w:szCs w:val="24"/>
          <w:u w:val="single"/>
        </w:rPr>
        <w:t>ORDER</w:t>
      </w:r>
    </w:p>
    <w:p w:rsidR="006C1047" w:rsidRDefault="006C1047" w:rsidP="00C21F78">
      <w:pPr>
        <w:spacing w:line="360" w:lineRule="auto"/>
        <w:jc w:val="center"/>
        <w:rPr>
          <w:sz w:val="24"/>
          <w:szCs w:val="24"/>
          <w:u w:val="single"/>
        </w:rPr>
      </w:pPr>
    </w:p>
    <w:p w:rsidR="009649FC" w:rsidRPr="009649FC" w:rsidRDefault="009649FC" w:rsidP="00C21F78">
      <w:pPr>
        <w:spacing w:line="360" w:lineRule="auto"/>
        <w:jc w:val="center"/>
        <w:rPr>
          <w:sz w:val="24"/>
          <w:szCs w:val="24"/>
          <w:u w:val="single"/>
        </w:rPr>
      </w:pPr>
    </w:p>
    <w:p w:rsidR="00DE562E" w:rsidRDefault="00DE562E" w:rsidP="00C21F78">
      <w:pPr>
        <w:spacing w:line="360" w:lineRule="auto"/>
        <w:ind w:firstLine="1440"/>
        <w:rPr>
          <w:b/>
          <w:sz w:val="24"/>
          <w:szCs w:val="24"/>
        </w:rPr>
      </w:pPr>
      <w:r w:rsidRPr="00DE562E">
        <w:rPr>
          <w:sz w:val="24"/>
          <w:szCs w:val="24"/>
        </w:rPr>
        <w:t>THEREFORE,</w:t>
      </w:r>
      <w:r w:rsidR="00FE6157">
        <w:rPr>
          <w:sz w:val="24"/>
          <w:szCs w:val="24"/>
        </w:rPr>
        <w:t xml:space="preserve"> </w:t>
      </w:r>
    </w:p>
    <w:p w:rsidR="00BB3104" w:rsidRPr="002B19D4" w:rsidRDefault="00BB3104" w:rsidP="00BB3104">
      <w:pPr>
        <w:spacing w:line="360" w:lineRule="auto"/>
        <w:rPr>
          <w:b/>
          <w:sz w:val="24"/>
          <w:szCs w:val="24"/>
        </w:rPr>
      </w:pPr>
    </w:p>
    <w:p w:rsidR="00DE562E" w:rsidRDefault="00DE562E" w:rsidP="0081696C">
      <w:pPr>
        <w:spacing w:line="360" w:lineRule="auto"/>
        <w:ind w:firstLine="1440"/>
        <w:outlineLvl w:val="0"/>
        <w:rPr>
          <w:sz w:val="24"/>
          <w:szCs w:val="24"/>
        </w:rPr>
      </w:pPr>
      <w:r w:rsidRPr="00DE562E">
        <w:rPr>
          <w:sz w:val="24"/>
          <w:szCs w:val="24"/>
        </w:rPr>
        <w:t>IT IS ORDERED:</w:t>
      </w:r>
      <w:r w:rsidR="006D4BB7">
        <w:rPr>
          <w:sz w:val="24"/>
          <w:szCs w:val="24"/>
        </w:rPr>
        <w:t xml:space="preserve"> </w:t>
      </w:r>
    </w:p>
    <w:p w:rsidR="00702281" w:rsidRDefault="00702281" w:rsidP="0081696C">
      <w:pPr>
        <w:spacing w:line="360" w:lineRule="auto"/>
        <w:ind w:firstLine="1440"/>
        <w:outlineLvl w:val="0"/>
        <w:rPr>
          <w:sz w:val="24"/>
          <w:szCs w:val="24"/>
        </w:rPr>
      </w:pPr>
    </w:p>
    <w:p w:rsidR="00702281" w:rsidRDefault="00702281" w:rsidP="00702281">
      <w:pPr>
        <w:pStyle w:val="ListParagraph"/>
        <w:numPr>
          <w:ilvl w:val="0"/>
          <w:numId w:val="20"/>
        </w:numPr>
        <w:spacing w:line="360" w:lineRule="auto"/>
        <w:ind w:left="0" w:firstLine="1440"/>
        <w:outlineLvl w:val="0"/>
        <w:rPr>
          <w:sz w:val="24"/>
          <w:szCs w:val="24"/>
        </w:rPr>
      </w:pPr>
      <w:r>
        <w:rPr>
          <w:sz w:val="24"/>
          <w:szCs w:val="24"/>
        </w:rPr>
        <w:t>That the Formal Complaint of Moon Kim, at Docket N</w:t>
      </w:r>
      <w:r w:rsidR="00F25346">
        <w:rPr>
          <w:sz w:val="24"/>
          <w:szCs w:val="24"/>
        </w:rPr>
        <w:t>o.</w:t>
      </w:r>
      <w:r>
        <w:rPr>
          <w:sz w:val="24"/>
          <w:szCs w:val="24"/>
        </w:rPr>
        <w:t xml:space="preserve"> F-2012-2286037 is denied and dismissed.</w:t>
      </w:r>
    </w:p>
    <w:p w:rsidR="007460EE" w:rsidRDefault="007460EE" w:rsidP="007460EE">
      <w:pPr>
        <w:pStyle w:val="ListParagraph"/>
        <w:spacing w:line="360" w:lineRule="auto"/>
        <w:ind w:left="1440"/>
        <w:outlineLvl w:val="0"/>
        <w:rPr>
          <w:sz w:val="24"/>
          <w:szCs w:val="24"/>
        </w:rPr>
      </w:pPr>
    </w:p>
    <w:p w:rsidR="00702281" w:rsidRPr="00702281" w:rsidRDefault="00702281" w:rsidP="00702281">
      <w:pPr>
        <w:pStyle w:val="ListParagraph"/>
        <w:numPr>
          <w:ilvl w:val="0"/>
          <w:numId w:val="20"/>
        </w:numPr>
        <w:spacing w:line="360" w:lineRule="auto"/>
        <w:ind w:left="0" w:firstLine="1440"/>
        <w:outlineLvl w:val="0"/>
        <w:rPr>
          <w:sz w:val="24"/>
          <w:szCs w:val="24"/>
        </w:rPr>
      </w:pPr>
      <w:r>
        <w:rPr>
          <w:sz w:val="24"/>
          <w:szCs w:val="24"/>
        </w:rPr>
        <w:t>That the Secretary’s Bureau mark Docket N</w:t>
      </w:r>
      <w:r w:rsidR="00F25346">
        <w:rPr>
          <w:sz w:val="24"/>
          <w:szCs w:val="24"/>
        </w:rPr>
        <w:t>o.</w:t>
      </w:r>
      <w:r>
        <w:rPr>
          <w:sz w:val="24"/>
          <w:szCs w:val="24"/>
        </w:rPr>
        <w:t xml:space="preserve"> F-2012-2286037 closed.</w:t>
      </w:r>
    </w:p>
    <w:p w:rsidR="00FE6157" w:rsidRDefault="00FE6157" w:rsidP="00FE6157">
      <w:pPr>
        <w:spacing w:line="360" w:lineRule="auto"/>
        <w:ind w:firstLine="1440"/>
        <w:rPr>
          <w:b/>
          <w:sz w:val="24"/>
          <w:szCs w:val="24"/>
        </w:rPr>
      </w:pPr>
    </w:p>
    <w:p w:rsidR="00BB3104" w:rsidRDefault="00BB3104" w:rsidP="00CE68C6">
      <w:pPr>
        <w:spacing w:line="360" w:lineRule="auto"/>
        <w:rPr>
          <w:sz w:val="24"/>
          <w:szCs w:val="24"/>
        </w:rPr>
      </w:pPr>
    </w:p>
    <w:p w:rsidR="001F7F73" w:rsidRDefault="00DE562E" w:rsidP="00DE562E">
      <w:pPr>
        <w:jc w:val="both"/>
        <w:rPr>
          <w:sz w:val="24"/>
          <w:szCs w:val="24"/>
        </w:rPr>
      </w:pPr>
      <w:r w:rsidRPr="00DE562E">
        <w:rPr>
          <w:sz w:val="24"/>
          <w:szCs w:val="24"/>
        </w:rPr>
        <w:t>Date:</w:t>
      </w:r>
      <w:r w:rsidR="009D25A5">
        <w:rPr>
          <w:sz w:val="24"/>
          <w:szCs w:val="24"/>
        </w:rPr>
        <w:t xml:space="preserve">  </w:t>
      </w:r>
      <w:r w:rsidR="00702281">
        <w:rPr>
          <w:sz w:val="24"/>
          <w:szCs w:val="24"/>
          <w:u w:val="single"/>
        </w:rPr>
        <w:t>July 2</w:t>
      </w:r>
      <w:r w:rsidR="007460EE">
        <w:rPr>
          <w:sz w:val="24"/>
          <w:szCs w:val="24"/>
          <w:u w:val="single"/>
        </w:rPr>
        <w:t>7</w:t>
      </w:r>
      <w:r w:rsidR="00702281">
        <w:rPr>
          <w:sz w:val="24"/>
          <w:szCs w:val="24"/>
          <w:u w:val="single"/>
        </w:rPr>
        <w:t>, 2012</w:t>
      </w:r>
      <w:r w:rsidR="003857DF" w:rsidRPr="009D25A5">
        <w:rPr>
          <w:sz w:val="24"/>
          <w:szCs w:val="24"/>
        </w:rPr>
        <w:tab/>
      </w:r>
      <w:r w:rsidR="001F7F73">
        <w:rPr>
          <w:sz w:val="24"/>
          <w:szCs w:val="24"/>
        </w:rPr>
        <w:tab/>
      </w:r>
      <w:r w:rsidR="001F7F73">
        <w:rPr>
          <w:sz w:val="24"/>
          <w:szCs w:val="24"/>
        </w:rPr>
        <w:tab/>
      </w:r>
      <w:r w:rsidR="001F7F73">
        <w:rPr>
          <w:sz w:val="24"/>
          <w:szCs w:val="24"/>
        </w:rPr>
        <w:tab/>
      </w:r>
      <w:r w:rsidR="001F7F73">
        <w:rPr>
          <w:sz w:val="24"/>
          <w:szCs w:val="24"/>
        </w:rPr>
        <w:tab/>
        <w:t>_________________________________</w:t>
      </w:r>
    </w:p>
    <w:p w:rsidR="00DE562E" w:rsidRPr="00DE562E" w:rsidRDefault="001F7F73" w:rsidP="00DE562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21F78">
        <w:rPr>
          <w:b/>
          <w:sz w:val="24"/>
          <w:szCs w:val="24"/>
        </w:rPr>
        <w:tab/>
      </w:r>
      <w:r w:rsidR="00DE562E" w:rsidRPr="00DE562E">
        <w:rPr>
          <w:sz w:val="24"/>
          <w:szCs w:val="24"/>
        </w:rPr>
        <w:tab/>
      </w:r>
      <w:r w:rsidR="00DE562E" w:rsidRPr="00DE562E">
        <w:rPr>
          <w:sz w:val="24"/>
          <w:szCs w:val="24"/>
        </w:rPr>
        <w:tab/>
      </w:r>
      <w:r w:rsidR="007114E7">
        <w:rPr>
          <w:sz w:val="24"/>
          <w:szCs w:val="24"/>
        </w:rPr>
        <w:tab/>
      </w:r>
      <w:r w:rsidR="007114E7">
        <w:rPr>
          <w:sz w:val="24"/>
          <w:szCs w:val="24"/>
        </w:rPr>
        <w:tab/>
      </w:r>
      <w:r>
        <w:rPr>
          <w:sz w:val="24"/>
          <w:szCs w:val="24"/>
        </w:rPr>
        <w:t>Ember S. Jandebeur</w:t>
      </w:r>
    </w:p>
    <w:p w:rsidR="006034D3" w:rsidRDefault="00DE562E" w:rsidP="001027AA">
      <w:pPr>
        <w:jc w:val="both"/>
        <w:rPr>
          <w:sz w:val="24"/>
          <w:szCs w:val="24"/>
        </w:rPr>
      </w:pPr>
      <w:r w:rsidRPr="00DE562E">
        <w:rPr>
          <w:sz w:val="24"/>
          <w:szCs w:val="24"/>
        </w:rPr>
        <w:tab/>
      </w:r>
      <w:r w:rsidRPr="00DE562E">
        <w:rPr>
          <w:sz w:val="24"/>
          <w:szCs w:val="24"/>
        </w:rPr>
        <w:tab/>
      </w:r>
      <w:r w:rsidRPr="00DE562E">
        <w:rPr>
          <w:sz w:val="24"/>
          <w:szCs w:val="24"/>
        </w:rPr>
        <w:tab/>
      </w:r>
      <w:r w:rsidRPr="00DE562E">
        <w:rPr>
          <w:sz w:val="24"/>
          <w:szCs w:val="24"/>
        </w:rPr>
        <w:tab/>
      </w:r>
      <w:r w:rsidRPr="00DE562E">
        <w:rPr>
          <w:sz w:val="24"/>
          <w:szCs w:val="24"/>
        </w:rPr>
        <w:tab/>
      </w:r>
      <w:r w:rsidR="007114E7">
        <w:rPr>
          <w:sz w:val="24"/>
          <w:szCs w:val="24"/>
        </w:rPr>
        <w:tab/>
      </w:r>
      <w:r w:rsidR="007114E7">
        <w:rPr>
          <w:sz w:val="24"/>
          <w:szCs w:val="24"/>
        </w:rPr>
        <w:tab/>
      </w:r>
      <w:r w:rsidRPr="00DE562E">
        <w:rPr>
          <w:sz w:val="24"/>
          <w:szCs w:val="24"/>
        </w:rPr>
        <w:t>Administrative Law Judge</w:t>
      </w:r>
    </w:p>
    <w:p w:rsidR="006034D3" w:rsidRDefault="006034D3" w:rsidP="002435CF">
      <w:pPr>
        <w:tabs>
          <w:tab w:val="center" w:pos="4752"/>
        </w:tabs>
        <w:suppressAutoHyphens/>
        <w:rPr>
          <w:kern w:val="1"/>
        </w:rPr>
      </w:pPr>
    </w:p>
    <w:p w:rsidR="002B19D4" w:rsidRPr="001027AA" w:rsidRDefault="002B19D4" w:rsidP="001027AA">
      <w:pPr>
        <w:jc w:val="both"/>
        <w:rPr>
          <w:sz w:val="24"/>
          <w:szCs w:val="24"/>
        </w:rPr>
      </w:pPr>
    </w:p>
    <w:sectPr w:rsidR="002B19D4" w:rsidRPr="001027AA" w:rsidSect="005F452A">
      <w:footerReference w:type="even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F77" w:rsidRDefault="00F43F77">
      <w:r>
        <w:separator/>
      </w:r>
    </w:p>
  </w:endnote>
  <w:endnote w:type="continuationSeparator" w:id="0">
    <w:p w:rsidR="00F43F77" w:rsidRDefault="00F43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7E" w:rsidRDefault="005D4D0C" w:rsidP="002811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23E7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E7E" w:rsidRDefault="00223E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7E" w:rsidRPr="00FE509D" w:rsidRDefault="005D4D0C" w:rsidP="0028114B">
    <w:pPr>
      <w:pStyle w:val="Footer"/>
      <w:framePr w:wrap="around" w:vAnchor="text" w:hAnchor="margin" w:xAlign="center" w:y="1"/>
      <w:rPr>
        <w:rStyle w:val="PageNumber"/>
        <w:sz w:val="24"/>
        <w:szCs w:val="24"/>
      </w:rPr>
    </w:pPr>
    <w:r w:rsidRPr="00FE509D">
      <w:rPr>
        <w:rStyle w:val="PageNumber"/>
        <w:sz w:val="24"/>
        <w:szCs w:val="24"/>
      </w:rPr>
      <w:fldChar w:fldCharType="begin"/>
    </w:r>
    <w:r w:rsidR="00223E7E" w:rsidRPr="00FE509D">
      <w:rPr>
        <w:rStyle w:val="PageNumber"/>
        <w:sz w:val="24"/>
        <w:szCs w:val="24"/>
      </w:rPr>
      <w:instrText xml:space="preserve">PAGE  </w:instrText>
    </w:r>
    <w:r w:rsidRPr="00FE509D">
      <w:rPr>
        <w:rStyle w:val="PageNumber"/>
        <w:sz w:val="24"/>
        <w:szCs w:val="24"/>
      </w:rPr>
      <w:fldChar w:fldCharType="separate"/>
    </w:r>
    <w:r w:rsidR="000E40EF">
      <w:rPr>
        <w:rStyle w:val="PageNumber"/>
        <w:noProof/>
        <w:sz w:val="24"/>
        <w:szCs w:val="24"/>
      </w:rPr>
      <w:t>5</w:t>
    </w:r>
    <w:r w:rsidRPr="00FE509D">
      <w:rPr>
        <w:rStyle w:val="PageNumber"/>
        <w:sz w:val="24"/>
        <w:szCs w:val="24"/>
      </w:rPr>
      <w:fldChar w:fldCharType="end"/>
    </w:r>
  </w:p>
  <w:p w:rsidR="00223E7E" w:rsidRDefault="00223E7E" w:rsidP="000A001F">
    <w:pPr>
      <w:pStyle w:val="Footer"/>
      <w:jc w:val="right"/>
      <w:rPr>
        <w:rStyle w:val="PageNumber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F77" w:rsidRDefault="00F43F77">
      <w:r>
        <w:separator/>
      </w:r>
    </w:p>
  </w:footnote>
  <w:footnote w:type="continuationSeparator" w:id="0">
    <w:p w:rsidR="00F43F77" w:rsidRDefault="00F43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7DB2"/>
    <w:multiLevelType w:val="hybridMultilevel"/>
    <w:tmpl w:val="CA140A8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08F66579"/>
    <w:multiLevelType w:val="hybridMultilevel"/>
    <w:tmpl w:val="3E36010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0BF851B9"/>
    <w:multiLevelType w:val="hybridMultilevel"/>
    <w:tmpl w:val="77C09CE4"/>
    <w:lvl w:ilvl="0" w:tplc="D432137A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252130F"/>
    <w:multiLevelType w:val="hybridMultilevel"/>
    <w:tmpl w:val="D93088E6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194B1ADE"/>
    <w:multiLevelType w:val="hybridMultilevel"/>
    <w:tmpl w:val="DF36D1A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197F4475"/>
    <w:multiLevelType w:val="hybridMultilevel"/>
    <w:tmpl w:val="9E743D2E"/>
    <w:lvl w:ilvl="0" w:tplc="6E46EF66">
      <w:start w:val="5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CA91D16"/>
    <w:multiLevelType w:val="hybridMultilevel"/>
    <w:tmpl w:val="027C87E4"/>
    <w:lvl w:ilvl="0" w:tplc="D432137A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3E72CC"/>
    <w:multiLevelType w:val="hybridMultilevel"/>
    <w:tmpl w:val="7760246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31386CFC"/>
    <w:multiLevelType w:val="hybridMultilevel"/>
    <w:tmpl w:val="7ADA5EC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3B7D671D"/>
    <w:multiLevelType w:val="hybridMultilevel"/>
    <w:tmpl w:val="657CC782"/>
    <w:lvl w:ilvl="0" w:tplc="D432137A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AA5A82"/>
    <w:multiLevelType w:val="hybridMultilevel"/>
    <w:tmpl w:val="FF24B9E2"/>
    <w:lvl w:ilvl="0" w:tplc="D432137A">
      <w:start w:val="1"/>
      <w:numFmt w:val="decimal"/>
      <w:lvlText w:val="%1.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>
    <w:nsid w:val="45FA5B13"/>
    <w:multiLevelType w:val="hybridMultilevel"/>
    <w:tmpl w:val="362E08D8"/>
    <w:lvl w:ilvl="0" w:tplc="EAD8F434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488F482E"/>
    <w:multiLevelType w:val="hybridMultilevel"/>
    <w:tmpl w:val="3E2CAD62"/>
    <w:lvl w:ilvl="0" w:tplc="0409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3">
    <w:nsid w:val="4FBF24B7"/>
    <w:multiLevelType w:val="hybridMultilevel"/>
    <w:tmpl w:val="7172AE08"/>
    <w:lvl w:ilvl="0" w:tplc="D432137A">
      <w:start w:val="1"/>
      <w:numFmt w:val="decimal"/>
      <w:lvlText w:val="%1.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2E5819"/>
    <w:multiLevelType w:val="multilevel"/>
    <w:tmpl w:val="F4A8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D94BD1"/>
    <w:multiLevelType w:val="hybridMultilevel"/>
    <w:tmpl w:val="87A0ABD4"/>
    <w:lvl w:ilvl="0" w:tplc="7400B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>
    <w:nsid w:val="7294648C"/>
    <w:multiLevelType w:val="hybridMultilevel"/>
    <w:tmpl w:val="1D663CC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>
    <w:nsid w:val="7AE62C34"/>
    <w:multiLevelType w:val="hybridMultilevel"/>
    <w:tmpl w:val="5046E7D6"/>
    <w:lvl w:ilvl="0" w:tplc="D65891C2">
      <w:start w:val="5"/>
      <w:numFmt w:val="lowerRoman"/>
      <w:lvlText w:val="%1."/>
      <w:lvlJc w:val="left"/>
      <w:pPr>
        <w:tabs>
          <w:tab w:val="num" w:pos="5400"/>
        </w:tabs>
        <w:ind w:left="5400" w:hanging="50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356269"/>
    <w:multiLevelType w:val="hybridMultilevel"/>
    <w:tmpl w:val="301AAC3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8"/>
  </w:num>
  <w:num w:numId="2">
    <w:abstractNumId w:val="15"/>
  </w:num>
  <w:num w:numId="3">
    <w:abstractNumId w:val="12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0"/>
  </w:num>
  <w:num w:numId="9">
    <w:abstractNumId w:val="10"/>
  </w:num>
  <w:num w:numId="10">
    <w:abstractNumId w:val="13"/>
  </w:num>
  <w:num w:numId="11">
    <w:abstractNumId w:val="11"/>
  </w:num>
  <w:num w:numId="12">
    <w:abstractNumId w:val="18"/>
  </w:num>
  <w:num w:numId="13">
    <w:abstractNumId w:val="1"/>
  </w:num>
  <w:num w:numId="14">
    <w:abstractNumId w:val="5"/>
  </w:num>
  <w:num w:numId="15">
    <w:abstractNumId w:val="16"/>
  </w:num>
  <w:num w:numId="16">
    <w:abstractNumId w:val="17"/>
  </w:num>
  <w:num w:numId="17">
    <w:abstractNumId w:val="7"/>
  </w:num>
  <w:num w:numId="18">
    <w:abstractNumId w:val="3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AC3"/>
    <w:rsid w:val="00020AB1"/>
    <w:rsid w:val="00022997"/>
    <w:rsid w:val="00022D67"/>
    <w:rsid w:val="0002512E"/>
    <w:rsid w:val="00027E57"/>
    <w:rsid w:val="00034A86"/>
    <w:rsid w:val="00035C05"/>
    <w:rsid w:val="00035E78"/>
    <w:rsid w:val="000376EF"/>
    <w:rsid w:val="00042626"/>
    <w:rsid w:val="00055A89"/>
    <w:rsid w:val="00064F92"/>
    <w:rsid w:val="0006610A"/>
    <w:rsid w:val="0006622C"/>
    <w:rsid w:val="00070E25"/>
    <w:rsid w:val="0007126E"/>
    <w:rsid w:val="000728A4"/>
    <w:rsid w:val="00072CF1"/>
    <w:rsid w:val="00075A22"/>
    <w:rsid w:val="00082976"/>
    <w:rsid w:val="00091672"/>
    <w:rsid w:val="00091CE2"/>
    <w:rsid w:val="00093DB9"/>
    <w:rsid w:val="000967DB"/>
    <w:rsid w:val="000A001F"/>
    <w:rsid w:val="000A1CB9"/>
    <w:rsid w:val="000A20A3"/>
    <w:rsid w:val="000B5F6A"/>
    <w:rsid w:val="000B62F5"/>
    <w:rsid w:val="000C6F32"/>
    <w:rsid w:val="000D197A"/>
    <w:rsid w:val="000D31E2"/>
    <w:rsid w:val="000E0BD8"/>
    <w:rsid w:val="000E1DE0"/>
    <w:rsid w:val="000E277A"/>
    <w:rsid w:val="000E2934"/>
    <w:rsid w:val="000E40EF"/>
    <w:rsid w:val="000E6B17"/>
    <w:rsid w:val="000F0833"/>
    <w:rsid w:val="000F1894"/>
    <w:rsid w:val="000F1F62"/>
    <w:rsid w:val="000F2F0A"/>
    <w:rsid w:val="0010177F"/>
    <w:rsid w:val="001027AA"/>
    <w:rsid w:val="00110C23"/>
    <w:rsid w:val="00111EA9"/>
    <w:rsid w:val="001122A9"/>
    <w:rsid w:val="00114DF3"/>
    <w:rsid w:val="001155B6"/>
    <w:rsid w:val="00116136"/>
    <w:rsid w:val="00125871"/>
    <w:rsid w:val="00126207"/>
    <w:rsid w:val="001312A6"/>
    <w:rsid w:val="00134E8D"/>
    <w:rsid w:val="001404C5"/>
    <w:rsid w:val="00141DF5"/>
    <w:rsid w:val="00143C49"/>
    <w:rsid w:val="00144488"/>
    <w:rsid w:val="00147DEE"/>
    <w:rsid w:val="00152C6B"/>
    <w:rsid w:val="0015646C"/>
    <w:rsid w:val="001620CA"/>
    <w:rsid w:val="00166414"/>
    <w:rsid w:val="00176F82"/>
    <w:rsid w:val="0018160C"/>
    <w:rsid w:val="00187B87"/>
    <w:rsid w:val="001930DE"/>
    <w:rsid w:val="00193B6C"/>
    <w:rsid w:val="001A2BDB"/>
    <w:rsid w:val="001A4CC0"/>
    <w:rsid w:val="001A721E"/>
    <w:rsid w:val="001A7790"/>
    <w:rsid w:val="001B123C"/>
    <w:rsid w:val="001B3235"/>
    <w:rsid w:val="001C20B7"/>
    <w:rsid w:val="001C715B"/>
    <w:rsid w:val="001D3206"/>
    <w:rsid w:val="001D6FCF"/>
    <w:rsid w:val="001E4FAC"/>
    <w:rsid w:val="001F0787"/>
    <w:rsid w:val="001F08B4"/>
    <w:rsid w:val="001F2116"/>
    <w:rsid w:val="001F6FC1"/>
    <w:rsid w:val="001F7F73"/>
    <w:rsid w:val="0020095D"/>
    <w:rsid w:val="00220C5E"/>
    <w:rsid w:val="00220EC7"/>
    <w:rsid w:val="00223E7E"/>
    <w:rsid w:val="00234619"/>
    <w:rsid w:val="0023520D"/>
    <w:rsid w:val="00235C44"/>
    <w:rsid w:val="00236FF7"/>
    <w:rsid w:val="002416AB"/>
    <w:rsid w:val="002435CF"/>
    <w:rsid w:val="0024496F"/>
    <w:rsid w:val="00244D86"/>
    <w:rsid w:val="0025370D"/>
    <w:rsid w:val="00260D19"/>
    <w:rsid w:val="002732DC"/>
    <w:rsid w:val="0028114B"/>
    <w:rsid w:val="0028185A"/>
    <w:rsid w:val="00290918"/>
    <w:rsid w:val="002919C6"/>
    <w:rsid w:val="00293557"/>
    <w:rsid w:val="002959E3"/>
    <w:rsid w:val="002A7C1C"/>
    <w:rsid w:val="002B19D4"/>
    <w:rsid w:val="002B3489"/>
    <w:rsid w:val="002B4EAE"/>
    <w:rsid w:val="002C3FDE"/>
    <w:rsid w:val="002D13C5"/>
    <w:rsid w:val="002D554B"/>
    <w:rsid w:val="002D6D6A"/>
    <w:rsid w:val="002E01B6"/>
    <w:rsid w:val="002E5498"/>
    <w:rsid w:val="002F66F9"/>
    <w:rsid w:val="002F6BC1"/>
    <w:rsid w:val="00300A0A"/>
    <w:rsid w:val="00300CB7"/>
    <w:rsid w:val="00300F91"/>
    <w:rsid w:val="0030207C"/>
    <w:rsid w:val="003129F7"/>
    <w:rsid w:val="00312E1C"/>
    <w:rsid w:val="00317B5C"/>
    <w:rsid w:val="00323AAE"/>
    <w:rsid w:val="00324F3E"/>
    <w:rsid w:val="0033043C"/>
    <w:rsid w:val="003325A6"/>
    <w:rsid w:val="0033647C"/>
    <w:rsid w:val="00337C53"/>
    <w:rsid w:val="00340AB8"/>
    <w:rsid w:val="003421E0"/>
    <w:rsid w:val="0034312D"/>
    <w:rsid w:val="00346E30"/>
    <w:rsid w:val="003517CB"/>
    <w:rsid w:val="003539D2"/>
    <w:rsid w:val="0035737A"/>
    <w:rsid w:val="003657A8"/>
    <w:rsid w:val="00365E7D"/>
    <w:rsid w:val="00380450"/>
    <w:rsid w:val="00380AD7"/>
    <w:rsid w:val="00382B1A"/>
    <w:rsid w:val="003857DF"/>
    <w:rsid w:val="00386CDC"/>
    <w:rsid w:val="00392382"/>
    <w:rsid w:val="00394493"/>
    <w:rsid w:val="003959AC"/>
    <w:rsid w:val="00395E03"/>
    <w:rsid w:val="00396DE1"/>
    <w:rsid w:val="003A167D"/>
    <w:rsid w:val="003B715B"/>
    <w:rsid w:val="003C050F"/>
    <w:rsid w:val="003C0716"/>
    <w:rsid w:val="003C7143"/>
    <w:rsid w:val="003D139F"/>
    <w:rsid w:val="003D15FA"/>
    <w:rsid w:val="003D7EC6"/>
    <w:rsid w:val="003E292B"/>
    <w:rsid w:val="003E594B"/>
    <w:rsid w:val="003F17C3"/>
    <w:rsid w:val="003F5796"/>
    <w:rsid w:val="003F69BF"/>
    <w:rsid w:val="00402359"/>
    <w:rsid w:val="004064A8"/>
    <w:rsid w:val="0042160A"/>
    <w:rsid w:val="00422E29"/>
    <w:rsid w:val="00424A76"/>
    <w:rsid w:val="00427E73"/>
    <w:rsid w:val="004312BE"/>
    <w:rsid w:val="00431BEF"/>
    <w:rsid w:val="00442854"/>
    <w:rsid w:val="0046339D"/>
    <w:rsid w:val="00476C8A"/>
    <w:rsid w:val="00486535"/>
    <w:rsid w:val="00490174"/>
    <w:rsid w:val="004917C1"/>
    <w:rsid w:val="00491C99"/>
    <w:rsid w:val="00495450"/>
    <w:rsid w:val="004A1805"/>
    <w:rsid w:val="004A5AD6"/>
    <w:rsid w:val="004C3EFA"/>
    <w:rsid w:val="004D1B54"/>
    <w:rsid w:val="004D3108"/>
    <w:rsid w:val="004D46FD"/>
    <w:rsid w:val="004E20CB"/>
    <w:rsid w:val="004E2912"/>
    <w:rsid w:val="004E533F"/>
    <w:rsid w:val="004F2D3D"/>
    <w:rsid w:val="005032B5"/>
    <w:rsid w:val="00515937"/>
    <w:rsid w:val="00517AD1"/>
    <w:rsid w:val="00523780"/>
    <w:rsid w:val="00530D1B"/>
    <w:rsid w:val="00531226"/>
    <w:rsid w:val="00531409"/>
    <w:rsid w:val="00532144"/>
    <w:rsid w:val="00535DF7"/>
    <w:rsid w:val="00542107"/>
    <w:rsid w:val="00553EEB"/>
    <w:rsid w:val="00564C41"/>
    <w:rsid w:val="00582896"/>
    <w:rsid w:val="00584798"/>
    <w:rsid w:val="0059070D"/>
    <w:rsid w:val="00592C86"/>
    <w:rsid w:val="005A33D0"/>
    <w:rsid w:val="005B250B"/>
    <w:rsid w:val="005B3C00"/>
    <w:rsid w:val="005B6749"/>
    <w:rsid w:val="005B7834"/>
    <w:rsid w:val="005C28EC"/>
    <w:rsid w:val="005D19C4"/>
    <w:rsid w:val="005D2DEE"/>
    <w:rsid w:val="005D4D0C"/>
    <w:rsid w:val="005E2068"/>
    <w:rsid w:val="005E3007"/>
    <w:rsid w:val="005E6321"/>
    <w:rsid w:val="005E6C27"/>
    <w:rsid w:val="005F17F5"/>
    <w:rsid w:val="005F38EC"/>
    <w:rsid w:val="005F3B50"/>
    <w:rsid w:val="005F452A"/>
    <w:rsid w:val="006034D3"/>
    <w:rsid w:val="0062087D"/>
    <w:rsid w:val="006215E0"/>
    <w:rsid w:val="006279FD"/>
    <w:rsid w:val="006306EB"/>
    <w:rsid w:val="00634A5C"/>
    <w:rsid w:val="006352B9"/>
    <w:rsid w:val="00641596"/>
    <w:rsid w:val="0064329B"/>
    <w:rsid w:val="006441F5"/>
    <w:rsid w:val="00644E60"/>
    <w:rsid w:val="00645B55"/>
    <w:rsid w:val="00652C21"/>
    <w:rsid w:val="0066237B"/>
    <w:rsid w:val="006656FC"/>
    <w:rsid w:val="00675607"/>
    <w:rsid w:val="00675986"/>
    <w:rsid w:val="00695694"/>
    <w:rsid w:val="006A21C2"/>
    <w:rsid w:val="006A3B47"/>
    <w:rsid w:val="006A7A0A"/>
    <w:rsid w:val="006C1047"/>
    <w:rsid w:val="006C3226"/>
    <w:rsid w:val="006D4BB7"/>
    <w:rsid w:val="006D75BD"/>
    <w:rsid w:val="006E4407"/>
    <w:rsid w:val="006F44F9"/>
    <w:rsid w:val="007015FC"/>
    <w:rsid w:val="00702281"/>
    <w:rsid w:val="007114E7"/>
    <w:rsid w:val="0071588F"/>
    <w:rsid w:val="0073239A"/>
    <w:rsid w:val="007336CB"/>
    <w:rsid w:val="0073727C"/>
    <w:rsid w:val="00744AF3"/>
    <w:rsid w:val="007460EE"/>
    <w:rsid w:val="00747E56"/>
    <w:rsid w:val="00751672"/>
    <w:rsid w:val="0075510C"/>
    <w:rsid w:val="00766C8E"/>
    <w:rsid w:val="00775593"/>
    <w:rsid w:val="00782A08"/>
    <w:rsid w:val="00786153"/>
    <w:rsid w:val="00792C70"/>
    <w:rsid w:val="007965B0"/>
    <w:rsid w:val="007A49B5"/>
    <w:rsid w:val="007B1672"/>
    <w:rsid w:val="007B1D2D"/>
    <w:rsid w:val="007B46F9"/>
    <w:rsid w:val="007B6CFE"/>
    <w:rsid w:val="007C36CE"/>
    <w:rsid w:val="007C74E3"/>
    <w:rsid w:val="007D3E3E"/>
    <w:rsid w:val="007D6063"/>
    <w:rsid w:val="007E09E5"/>
    <w:rsid w:val="007E31DB"/>
    <w:rsid w:val="007E7871"/>
    <w:rsid w:val="0080241A"/>
    <w:rsid w:val="00803141"/>
    <w:rsid w:val="0081070B"/>
    <w:rsid w:val="008142EB"/>
    <w:rsid w:val="0081669B"/>
    <w:rsid w:val="0081696C"/>
    <w:rsid w:val="008228F3"/>
    <w:rsid w:val="00823F91"/>
    <w:rsid w:val="00824683"/>
    <w:rsid w:val="008354C5"/>
    <w:rsid w:val="0083691D"/>
    <w:rsid w:val="00840FD3"/>
    <w:rsid w:val="00841779"/>
    <w:rsid w:val="008506A0"/>
    <w:rsid w:val="00851A4F"/>
    <w:rsid w:val="008623AC"/>
    <w:rsid w:val="00866264"/>
    <w:rsid w:val="008663C0"/>
    <w:rsid w:val="008746E1"/>
    <w:rsid w:val="008803F7"/>
    <w:rsid w:val="00881C76"/>
    <w:rsid w:val="0088763C"/>
    <w:rsid w:val="00893B0E"/>
    <w:rsid w:val="00893F0B"/>
    <w:rsid w:val="00894839"/>
    <w:rsid w:val="0089761B"/>
    <w:rsid w:val="008A60E2"/>
    <w:rsid w:val="008B1A8B"/>
    <w:rsid w:val="008B282A"/>
    <w:rsid w:val="008B2B8B"/>
    <w:rsid w:val="008D6D09"/>
    <w:rsid w:val="008D761F"/>
    <w:rsid w:val="008E3BE1"/>
    <w:rsid w:val="008E5A53"/>
    <w:rsid w:val="008F013A"/>
    <w:rsid w:val="008F22F9"/>
    <w:rsid w:val="008F554F"/>
    <w:rsid w:val="008F6AC3"/>
    <w:rsid w:val="009077E3"/>
    <w:rsid w:val="00910EF2"/>
    <w:rsid w:val="00913B17"/>
    <w:rsid w:val="009166DD"/>
    <w:rsid w:val="0091672D"/>
    <w:rsid w:val="00922FE6"/>
    <w:rsid w:val="009342E4"/>
    <w:rsid w:val="0094100D"/>
    <w:rsid w:val="009445E9"/>
    <w:rsid w:val="009634B4"/>
    <w:rsid w:val="009643E3"/>
    <w:rsid w:val="009649FC"/>
    <w:rsid w:val="00965F82"/>
    <w:rsid w:val="0098237A"/>
    <w:rsid w:val="00982B8E"/>
    <w:rsid w:val="009830C8"/>
    <w:rsid w:val="00983B9A"/>
    <w:rsid w:val="009877CF"/>
    <w:rsid w:val="00987B98"/>
    <w:rsid w:val="00995E0A"/>
    <w:rsid w:val="009A5C49"/>
    <w:rsid w:val="009B1C06"/>
    <w:rsid w:val="009B31C4"/>
    <w:rsid w:val="009C22D0"/>
    <w:rsid w:val="009D25A5"/>
    <w:rsid w:val="009D5A08"/>
    <w:rsid w:val="009E69A1"/>
    <w:rsid w:val="009F24FB"/>
    <w:rsid w:val="009F4939"/>
    <w:rsid w:val="009F7BD8"/>
    <w:rsid w:val="00A022C7"/>
    <w:rsid w:val="00A02D20"/>
    <w:rsid w:val="00A0627A"/>
    <w:rsid w:val="00A15A36"/>
    <w:rsid w:val="00A22653"/>
    <w:rsid w:val="00A23BC5"/>
    <w:rsid w:val="00A24F45"/>
    <w:rsid w:val="00A345AE"/>
    <w:rsid w:val="00A409B8"/>
    <w:rsid w:val="00A4383B"/>
    <w:rsid w:val="00A475EE"/>
    <w:rsid w:val="00A523A9"/>
    <w:rsid w:val="00A52E9C"/>
    <w:rsid w:val="00A67786"/>
    <w:rsid w:val="00A67C1E"/>
    <w:rsid w:val="00A761ED"/>
    <w:rsid w:val="00A76B1D"/>
    <w:rsid w:val="00A82237"/>
    <w:rsid w:val="00A86505"/>
    <w:rsid w:val="00AA00A9"/>
    <w:rsid w:val="00AA0438"/>
    <w:rsid w:val="00AA1DE2"/>
    <w:rsid w:val="00AA6434"/>
    <w:rsid w:val="00AA7B5D"/>
    <w:rsid w:val="00AB3A78"/>
    <w:rsid w:val="00AC4DB7"/>
    <w:rsid w:val="00AC7513"/>
    <w:rsid w:val="00AC78C5"/>
    <w:rsid w:val="00AC7FED"/>
    <w:rsid w:val="00AD0497"/>
    <w:rsid w:val="00AD0503"/>
    <w:rsid w:val="00AD0929"/>
    <w:rsid w:val="00AD507E"/>
    <w:rsid w:val="00AE00BA"/>
    <w:rsid w:val="00AE3E93"/>
    <w:rsid w:val="00AE6D1F"/>
    <w:rsid w:val="00AF2068"/>
    <w:rsid w:val="00AF7EAE"/>
    <w:rsid w:val="00B03092"/>
    <w:rsid w:val="00B045C1"/>
    <w:rsid w:val="00B0541E"/>
    <w:rsid w:val="00B13849"/>
    <w:rsid w:val="00B23067"/>
    <w:rsid w:val="00B2590D"/>
    <w:rsid w:val="00B32E66"/>
    <w:rsid w:val="00B34848"/>
    <w:rsid w:val="00B40E21"/>
    <w:rsid w:val="00B45676"/>
    <w:rsid w:val="00B45F71"/>
    <w:rsid w:val="00B5018B"/>
    <w:rsid w:val="00B625D9"/>
    <w:rsid w:val="00B665D7"/>
    <w:rsid w:val="00B70860"/>
    <w:rsid w:val="00B71D02"/>
    <w:rsid w:val="00B87994"/>
    <w:rsid w:val="00B922CF"/>
    <w:rsid w:val="00B94E3D"/>
    <w:rsid w:val="00BA47D2"/>
    <w:rsid w:val="00BA61F7"/>
    <w:rsid w:val="00BB3104"/>
    <w:rsid w:val="00BB352A"/>
    <w:rsid w:val="00BC2D8F"/>
    <w:rsid w:val="00BC2DE6"/>
    <w:rsid w:val="00BC7240"/>
    <w:rsid w:val="00BD42F1"/>
    <w:rsid w:val="00BE1D82"/>
    <w:rsid w:val="00BE6352"/>
    <w:rsid w:val="00BF5F04"/>
    <w:rsid w:val="00C052E4"/>
    <w:rsid w:val="00C1140C"/>
    <w:rsid w:val="00C1195C"/>
    <w:rsid w:val="00C136F0"/>
    <w:rsid w:val="00C14BBA"/>
    <w:rsid w:val="00C150A5"/>
    <w:rsid w:val="00C21F78"/>
    <w:rsid w:val="00C224B0"/>
    <w:rsid w:val="00C25C02"/>
    <w:rsid w:val="00C27A38"/>
    <w:rsid w:val="00C302A8"/>
    <w:rsid w:val="00C322C5"/>
    <w:rsid w:val="00C34D87"/>
    <w:rsid w:val="00C37F96"/>
    <w:rsid w:val="00C419F9"/>
    <w:rsid w:val="00C426F5"/>
    <w:rsid w:val="00C45D4C"/>
    <w:rsid w:val="00C546D2"/>
    <w:rsid w:val="00C61510"/>
    <w:rsid w:val="00C61561"/>
    <w:rsid w:val="00C6634A"/>
    <w:rsid w:val="00C7068E"/>
    <w:rsid w:val="00C769EE"/>
    <w:rsid w:val="00C86201"/>
    <w:rsid w:val="00C908AD"/>
    <w:rsid w:val="00C920E5"/>
    <w:rsid w:val="00C94BB9"/>
    <w:rsid w:val="00CA1E0E"/>
    <w:rsid w:val="00CA5BA3"/>
    <w:rsid w:val="00CB0D2B"/>
    <w:rsid w:val="00CB4F5E"/>
    <w:rsid w:val="00CB6A72"/>
    <w:rsid w:val="00CC49DA"/>
    <w:rsid w:val="00CC5E96"/>
    <w:rsid w:val="00CD4A78"/>
    <w:rsid w:val="00CD6B6A"/>
    <w:rsid w:val="00CE43B4"/>
    <w:rsid w:val="00CE68C6"/>
    <w:rsid w:val="00CF3BB0"/>
    <w:rsid w:val="00CF7138"/>
    <w:rsid w:val="00D02084"/>
    <w:rsid w:val="00D050DE"/>
    <w:rsid w:val="00D077EC"/>
    <w:rsid w:val="00D13B06"/>
    <w:rsid w:val="00D1728D"/>
    <w:rsid w:val="00D21BFC"/>
    <w:rsid w:val="00D21D55"/>
    <w:rsid w:val="00D21EF9"/>
    <w:rsid w:val="00D22F4A"/>
    <w:rsid w:val="00D23330"/>
    <w:rsid w:val="00D32326"/>
    <w:rsid w:val="00D34B76"/>
    <w:rsid w:val="00D35F74"/>
    <w:rsid w:val="00D4029A"/>
    <w:rsid w:val="00D416A5"/>
    <w:rsid w:val="00D50C56"/>
    <w:rsid w:val="00D53643"/>
    <w:rsid w:val="00D5488B"/>
    <w:rsid w:val="00D55074"/>
    <w:rsid w:val="00D55AA4"/>
    <w:rsid w:val="00D6261D"/>
    <w:rsid w:val="00D6598A"/>
    <w:rsid w:val="00D65F4B"/>
    <w:rsid w:val="00D71653"/>
    <w:rsid w:val="00D72436"/>
    <w:rsid w:val="00D8063C"/>
    <w:rsid w:val="00D926F9"/>
    <w:rsid w:val="00D93182"/>
    <w:rsid w:val="00D961B5"/>
    <w:rsid w:val="00DA7FD6"/>
    <w:rsid w:val="00DB1328"/>
    <w:rsid w:val="00DB7EE0"/>
    <w:rsid w:val="00DD1C84"/>
    <w:rsid w:val="00DD3E7F"/>
    <w:rsid w:val="00DE0ECC"/>
    <w:rsid w:val="00DE2348"/>
    <w:rsid w:val="00DE3943"/>
    <w:rsid w:val="00DE562E"/>
    <w:rsid w:val="00DE6FB0"/>
    <w:rsid w:val="00DE77F8"/>
    <w:rsid w:val="00DF0138"/>
    <w:rsid w:val="00DF294A"/>
    <w:rsid w:val="00E00EAF"/>
    <w:rsid w:val="00E0236A"/>
    <w:rsid w:val="00E11739"/>
    <w:rsid w:val="00E12F72"/>
    <w:rsid w:val="00E15A2D"/>
    <w:rsid w:val="00E15B2B"/>
    <w:rsid w:val="00E267A5"/>
    <w:rsid w:val="00E32DA2"/>
    <w:rsid w:val="00E35AC9"/>
    <w:rsid w:val="00E413A9"/>
    <w:rsid w:val="00E5003A"/>
    <w:rsid w:val="00E514FA"/>
    <w:rsid w:val="00E51D1F"/>
    <w:rsid w:val="00E56529"/>
    <w:rsid w:val="00E6135C"/>
    <w:rsid w:val="00E66725"/>
    <w:rsid w:val="00E67591"/>
    <w:rsid w:val="00E67A2A"/>
    <w:rsid w:val="00E728B0"/>
    <w:rsid w:val="00E75758"/>
    <w:rsid w:val="00E75BC0"/>
    <w:rsid w:val="00E85ECC"/>
    <w:rsid w:val="00E9292D"/>
    <w:rsid w:val="00EA2B0E"/>
    <w:rsid w:val="00EA319E"/>
    <w:rsid w:val="00EA56F6"/>
    <w:rsid w:val="00EA77CE"/>
    <w:rsid w:val="00EB1DAB"/>
    <w:rsid w:val="00EB1EEE"/>
    <w:rsid w:val="00EC15BD"/>
    <w:rsid w:val="00EC38D5"/>
    <w:rsid w:val="00EC41CE"/>
    <w:rsid w:val="00EC477B"/>
    <w:rsid w:val="00ED0F47"/>
    <w:rsid w:val="00EE34BE"/>
    <w:rsid w:val="00EF6C7F"/>
    <w:rsid w:val="00F02DEC"/>
    <w:rsid w:val="00F2180F"/>
    <w:rsid w:val="00F24BAF"/>
    <w:rsid w:val="00F25346"/>
    <w:rsid w:val="00F31732"/>
    <w:rsid w:val="00F31F04"/>
    <w:rsid w:val="00F327E2"/>
    <w:rsid w:val="00F34A38"/>
    <w:rsid w:val="00F375FF"/>
    <w:rsid w:val="00F43F77"/>
    <w:rsid w:val="00F50C2B"/>
    <w:rsid w:val="00F566E6"/>
    <w:rsid w:val="00F702DD"/>
    <w:rsid w:val="00F721A2"/>
    <w:rsid w:val="00F72B51"/>
    <w:rsid w:val="00F734B6"/>
    <w:rsid w:val="00F76C50"/>
    <w:rsid w:val="00F84427"/>
    <w:rsid w:val="00F85050"/>
    <w:rsid w:val="00F86303"/>
    <w:rsid w:val="00F95BD7"/>
    <w:rsid w:val="00FA1741"/>
    <w:rsid w:val="00FA4965"/>
    <w:rsid w:val="00FA6242"/>
    <w:rsid w:val="00FA643C"/>
    <w:rsid w:val="00FA7894"/>
    <w:rsid w:val="00FC4DCA"/>
    <w:rsid w:val="00FC4DD1"/>
    <w:rsid w:val="00FD12A7"/>
    <w:rsid w:val="00FD1DCC"/>
    <w:rsid w:val="00FD2E3D"/>
    <w:rsid w:val="00FD4501"/>
    <w:rsid w:val="00FE509D"/>
    <w:rsid w:val="00FE51AD"/>
    <w:rsid w:val="00FE5CAF"/>
    <w:rsid w:val="00FE6157"/>
    <w:rsid w:val="00FE74BE"/>
    <w:rsid w:val="00FF0B73"/>
    <w:rsid w:val="00FF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2DE6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F18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1894"/>
  </w:style>
  <w:style w:type="paragraph" w:styleId="FootnoteText">
    <w:name w:val="footnote text"/>
    <w:basedOn w:val="Normal"/>
    <w:semiHidden/>
    <w:rsid w:val="00E85EC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85ECC"/>
    <w:rPr>
      <w:vertAlign w:val="superscript"/>
    </w:rPr>
  </w:style>
  <w:style w:type="paragraph" w:styleId="BalloonText">
    <w:name w:val="Balloon Text"/>
    <w:basedOn w:val="Normal"/>
    <w:semiHidden/>
    <w:rsid w:val="002B19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21F7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81696C"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link w:val="EndnoteTextChar"/>
    <w:rsid w:val="006034D3"/>
    <w:rPr>
      <w:rFonts w:ascii="Courier" w:hAnsi="Courier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6034D3"/>
    <w:rPr>
      <w:rFonts w:ascii="Courier" w:hAnsi="Courier"/>
      <w:sz w:val="24"/>
    </w:rPr>
  </w:style>
  <w:style w:type="paragraph" w:styleId="BodyText">
    <w:name w:val="Body Text"/>
    <w:basedOn w:val="Normal"/>
    <w:link w:val="BodyTextChar"/>
    <w:rsid w:val="006034D3"/>
    <w:pPr>
      <w:spacing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6034D3"/>
    <w:rPr>
      <w:szCs w:val="26"/>
    </w:rPr>
  </w:style>
  <w:style w:type="paragraph" w:styleId="ListParagraph">
    <w:name w:val="List Paragraph"/>
    <w:basedOn w:val="Normal"/>
    <w:uiPriority w:val="34"/>
    <w:qFormat/>
    <w:rsid w:val="00E51D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2DE6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F18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1894"/>
  </w:style>
  <w:style w:type="paragraph" w:styleId="FootnoteText">
    <w:name w:val="footnote text"/>
    <w:basedOn w:val="Normal"/>
    <w:semiHidden/>
    <w:rsid w:val="00E85EC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85ECC"/>
    <w:rPr>
      <w:vertAlign w:val="superscript"/>
    </w:rPr>
  </w:style>
  <w:style w:type="paragraph" w:styleId="BalloonText">
    <w:name w:val="Balloon Text"/>
    <w:basedOn w:val="Normal"/>
    <w:semiHidden/>
    <w:rsid w:val="002B19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21F7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81696C"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link w:val="EndnoteTextChar"/>
    <w:rsid w:val="006034D3"/>
    <w:rPr>
      <w:rFonts w:ascii="Courier" w:hAnsi="Courier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6034D3"/>
    <w:rPr>
      <w:rFonts w:ascii="Courier" w:hAnsi="Courier"/>
      <w:sz w:val="24"/>
    </w:rPr>
  </w:style>
  <w:style w:type="paragraph" w:styleId="BodyText">
    <w:name w:val="Body Text"/>
    <w:basedOn w:val="Normal"/>
    <w:link w:val="BodyTextChar"/>
    <w:rsid w:val="006034D3"/>
    <w:pPr>
      <w:spacing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6034D3"/>
    <w:rPr>
      <w:szCs w:val="26"/>
    </w:rPr>
  </w:style>
  <w:style w:type="paragraph" w:styleId="ListParagraph">
    <w:name w:val="List Paragraph"/>
    <w:basedOn w:val="Normal"/>
    <w:uiPriority w:val="34"/>
    <w:qFormat/>
    <w:rsid w:val="00E51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9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C7A58-25CA-4C4C-B1CB-FAC6AD5CE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7775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JANDEBEUR</dc:creator>
  <cp:lastModifiedBy>shoffner</cp:lastModifiedBy>
  <cp:revision>28</cp:revision>
  <cp:lastPrinted>2012-08-07T16:45:00Z</cp:lastPrinted>
  <dcterms:created xsi:type="dcterms:W3CDTF">2012-07-27T14:31:00Z</dcterms:created>
  <dcterms:modified xsi:type="dcterms:W3CDTF">2012-08-07T16:45:00Z</dcterms:modified>
</cp:coreProperties>
</file>