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33C83" w:rsidRDefault="00141506">
      <w:pPr>
        <w:suppressAutoHyphens/>
        <w:jc w:val="center"/>
        <w:rPr>
          <w:rFonts w:ascii="Times New Roman" w:hAnsi="Times New Roman"/>
          <w:b/>
          <w:spacing w:val="-3"/>
          <w:szCs w:val="24"/>
        </w:rPr>
      </w:pPr>
      <w:r w:rsidRPr="00233C83">
        <w:rPr>
          <w:rFonts w:ascii="Times New Roman" w:hAnsi="Times New Roman"/>
          <w:b/>
          <w:spacing w:val="-3"/>
          <w:szCs w:val="24"/>
        </w:rPr>
        <w:t xml:space="preserve">PENNSYLVANIA </w:t>
      </w:r>
      <w:r w:rsidR="00D95AD2" w:rsidRPr="00233C83">
        <w:rPr>
          <w:rFonts w:ascii="Times New Roman" w:hAnsi="Times New Roman"/>
          <w:b/>
          <w:spacing w:val="-3"/>
          <w:szCs w:val="24"/>
        </w:rPr>
        <w:fldChar w:fldCharType="begin"/>
      </w:r>
      <w:r w:rsidRPr="00233C83">
        <w:rPr>
          <w:rFonts w:ascii="Times New Roman" w:hAnsi="Times New Roman"/>
          <w:b/>
          <w:spacing w:val="-3"/>
          <w:szCs w:val="24"/>
        </w:rPr>
        <w:instrText xml:space="preserve">PRIVATE </w:instrText>
      </w:r>
      <w:r w:rsidR="00D95AD2" w:rsidRPr="00233C83">
        <w:rPr>
          <w:rFonts w:ascii="Times New Roman" w:hAnsi="Times New Roman"/>
          <w:b/>
          <w:spacing w:val="-3"/>
          <w:szCs w:val="24"/>
        </w:rPr>
        <w:fldChar w:fldCharType="end"/>
      </w:r>
    </w:p>
    <w:p w:rsidR="00141506" w:rsidRPr="00233C83" w:rsidRDefault="00141506" w:rsidP="00DD51DC">
      <w:pPr>
        <w:suppressAutoHyphens/>
        <w:jc w:val="center"/>
        <w:rPr>
          <w:rFonts w:ascii="Times New Roman" w:hAnsi="Times New Roman"/>
          <w:b/>
          <w:spacing w:val="-3"/>
          <w:szCs w:val="24"/>
        </w:rPr>
      </w:pPr>
      <w:r w:rsidRPr="00233C83">
        <w:rPr>
          <w:rFonts w:ascii="Times New Roman" w:hAnsi="Times New Roman"/>
          <w:b/>
          <w:spacing w:val="-3"/>
          <w:szCs w:val="24"/>
        </w:rPr>
        <w:t>PUBLIC UTILITY COMMISSION</w:t>
      </w:r>
    </w:p>
    <w:p w:rsidR="00141506" w:rsidRPr="00233C83" w:rsidRDefault="00141506" w:rsidP="00DD51DC">
      <w:pPr>
        <w:tabs>
          <w:tab w:val="center" w:pos="4680"/>
        </w:tabs>
        <w:suppressAutoHyphens/>
        <w:jc w:val="center"/>
        <w:rPr>
          <w:rFonts w:ascii="Times New Roman" w:hAnsi="Times New Roman"/>
          <w:b/>
          <w:spacing w:val="-3"/>
          <w:szCs w:val="24"/>
        </w:rPr>
      </w:pPr>
      <w:r w:rsidRPr="00233C83">
        <w:rPr>
          <w:rFonts w:ascii="Times New Roman" w:hAnsi="Times New Roman"/>
          <w:b/>
          <w:spacing w:val="-3"/>
          <w:szCs w:val="24"/>
        </w:rPr>
        <w:t>Harrisburg, PA  17105-3265</w:t>
      </w:r>
    </w:p>
    <w:p w:rsidR="00233C83" w:rsidRDefault="00233C83">
      <w:pPr>
        <w:tabs>
          <w:tab w:val="center" w:pos="4680"/>
        </w:tabs>
        <w:suppressAutoHyphens/>
        <w:jc w:val="both"/>
        <w:rPr>
          <w:rFonts w:ascii="Times New Roman" w:hAnsi="Times New Roman"/>
          <w:spacing w:val="-3"/>
          <w:szCs w:val="24"/>
        </w:rPr>
      </w:pPr>
    </w:p>
    <w:p w:rsidR="00233C83" w:rsidRDefault="00233C83">
      <w:pPr>
        <w:tabs>
          <w:tab w:val="center" w:pos="4680"/>
        </w:tabs>
        <w:suppressAutoHyphens/>
        <w:jc w:val="both"/>
        <w:rPr>
          <w:rFonts w:ascii="Times New Roman" w:hAnsi="Times New Roman"/>
          <w:spacing w:val="-3"/>
          <w:szCs w:val="24"/>
        </w:rPr>
      </w:pPr>
    </w:p>
    <w:p w:rsidR="00233C83" w:rsidRPr="00873A37" w:rsidRDefault="00233C83" w:rsidP="00233C83">
      <w:pPr>
        <w:tabs>
          <w:tab w:val="left" w:pos="-720"/>
          <w:tab w:val="left" w:pos="720"/>
          <w:tab w:val="left" w:pos="5040"/>
          <w:tab w:val="left" w:pos="6480"/>
        </w:tabs>
        <w:suppressAutoHyphens/>
        <w:jc w:val="both"/>
        <w:rPr>
          <w:rFonts w:ascii="Times New Roman" w:hAnsi="Times New Roman"/>
          <w:spacing w:val="-3"/>
        </w:rPr>
      </w:pPr>
      <w:r w:rsidRPr="00873A37">
        <w:rPr>
          <w:rFonts w:ascii="Times New Roman" w:hAnsi="Times New Roman"/>
          <w:spacing w:val="-3"/>
        </w:rPr>
        <w:t>Dolores Sarno</w:t>
      </w:r>
      <w:r w:rsidRPr="00873A37">
        <w:rPr>
          <w:rFonts w:ascii="Times New Roman" w:hAnsi="Times New Roman"/>
          <w:spacing w:val="-3"/>
        </w:rPr>
        <w:tab/>
        <w:t>:</w:t>
      </w:r>
    </w:p>
    <w:p w:rsidR="00233C83" w:rsidRPr="00873A37" w:rsidRDefault="00233C83" w:rsidP="00233C83">
      <w:pPr>
        <w:tabs>
          <w:tab w:val="left" w:pos="-720"/>
          <w:tab w:val="left" w:pos="720"/>
          <w:tab w:val="left" w:pos="5040"/>
          <w:tab w:val="left" w:pos="6480"/>
        </w:tabs>
        <w:suppressAutoHyphens/>
        <w:jc w:val="both"/>
        <w:rPr>
          <w:rFonts w:ascii="Times New Roman" w:hAnsi="Times New Roman"/>
          <w:spacing w:val="-3"/>
        </w:rPr>
      </w:pPr>
      <w:r w:rsidRPr="00873A37">
        <w:rPr>
          <w:rFonts w:ascii="Times New Roman" w:hAnsi="Times New Roman"/>
          <w:spacing w:val="-3"/>
        </w:rPr>
        <w:tab/>
      </w:r>
      <w:r w:rsidRPr="00873A37">
        <w:rPr>
          <w:rFonts w:ascii="Times New Roman" w:hAnsi="Times New Roman"/>
          <w:spacing w:val="-3"/>
        </w:rPr>
        <w:tab/>
        <w:t>:</w:t>
      </w:r>
    </w:p>
    <w:p w:rsidR="00233C83" w:rsidRPr="00873A37" w:rsidRDefault="00233C83" w:rsidP="00233C83">
      <w:pPr>
        <w:tabs>
          <w:tab w:val="left" w:pos="-720"/>
          <w:tab w:val="left" w:pos="720"/>
          <w:tab w:val="left" w:pos="5040"/>
          <w:tab w:val="left" w:pos="6480"/>
        </w:tabs>
        <w:suppressAutoHyphens/>
        <w:jc w:val="both"/>
        <w:rPr>
          <w:rFonts w:ascii="Times New Roman" w:hAnsi="Times New Roman"/>
          <w:spacing w:val="-3"/>
        </w:rPr>
      </w:pPr>
      <w:r w:rsidRPr="00873A37">
        <w:rPr>
          <w:rFonts w:ascii="Times New Roman" w:hAnsi="Times New Roman"/>
          <w:spacing w:val="-3"/>
        </w:rPr>
        <w:tab/>
        <w:t>v.</w:t>
      </w:r>
      <w:r w:rsidRPr="00873A37">
        <w:rPr>
          <w:rFonts w:ascii="Times New Roman" w:hAnsi="Times New Roman"/>
          <w:spacing w:val="-3"/>
        </w:rPr>
        <w:tab/>
        <w:t>:</w:t>
      </w:r>
      <w:r w:rsidRPr="00873A37">
        <w:rPr>
          <w:rFonts w:ascii="Times New Roman" w:hAnsi="Times New Roman"/>
          <w:spacing w:val="-3"/>
        </w:rPr>
        <w:tab/>
      </w:r>
      <w:r>
        <w:rPr>
          <w:rFonts w:ascii="Times New Roman" w:hAnsi="Times New Roman"/>
          <w:spacing w:val="-3"/>
        </w:rPr>
        <w:tab/>
      </w:r>
      <w:r w:rsidRPr="00873A37">
        <w:rPr>
          <w:rFonts w:ascii="Times New Roman" w:hAnsi="Times New Roman"/>
          <w:spacing w:val="-3"/>
        </w:rPr>
        <w:t>C-2011-2263549</w:t>
      </w:r>
    </w:p>
    <w:p w:rsidR="00233C83" w:rsidRPr="00873A37" w:rsidRDefault="00233C83" w:rsidP="00233C83">
      <w:pPr>
        <w:tabs>
          <w:tab w:val="left" w:pos="-720"/>
          <w:tab w:val="left" w:pos="720"/>
          <w:tab w:val="left" w:pos="5040"/>
          <w:tab w:val="left" w:pos="6480"/>
        </w:tabs>
        <w:suppressAutoHyphens/>
        <w:jc w:val="both"/>
        <w:rPr>
          <w:rFonts w:ascii="Times New Roman" w:hAnsi="Times New Roman"/>
          <w:spacing w:val="-3"/>
        </w:rPr>
      </w:pPr>
      <w:r w:rsidRPr="00873A37">
        <w:rPr>
          <w:rFonts w:ascii="Times New Roman" w:hAnsi="Times New Roman"/>
          <w:spacing w:val="-3"/>
        </w:rPr>
        <w:tab/>
      </w:r>
      <w:r w:rsidRPr="00873A37">
        <w:rPr>
          <w:rFonts w:ascii="Times New Roman" w:hAnsi="Times New Roman"/>
          <w:spacing w:val="-3"/>
        </w:rPr>
        <w:tab/>
        <w:t>:</w:t>
      </w:r>
    </w:p>
    <w:p w:rsidR="00233C83" w:rsidRPr="00873A37" w:rsidRDefault="00233C83" w:rsidP="00233C83">
      <w:pPr>
        <w:tabs>
          <w:tab w:val="left" w:pos="-720"/>
          <w:tab w:val="left" w:pos="720"/>
          <w:tab w:val="left" w:pos="5040"/>
          <w:tab w:val="left" w:pos="6480"/>
        </w:tabs>
        <w:suppressAutoHyphens/>
        <w:jc w:val="both"/>
        <w:rPr>
          <w:rFonts w:ascii="Times New Roman" w:hAnsi="Times New Roman"/>
          <w:spacing w:val="-3"/>
        </w:rPr>
      </w:pPr>
      <w:r w:rsidRPr="00873A37">
        <w:rPr>
          <w:rFonts w:ascii="Times New Roman" w:hAnsi="Times New Roman"/>
          <w:spacing w:val="-3"/>
        </w:rPr>
        <w:t>PECO Energy Company</w:t>
      </w:r>
      <w:r w:rsidRPr="00873A37">
        <w:rPr>
          <w:rFonts w:ascii="Times New Roman" w:hAnsi="Times New Roman"/>
          <w:spacing w:val="-3"/>
        </w:rPr>
        <w:tab/>
        <w:t>:</w:t>
      </w:r>
    </w:p>
    <w:p w:rsidR="00233C83" w:rsidRDefault="00233C83">
      <w:pPr>
        <w:tabs>
          <w:tab w:val="center" w:pos="4680"/>
        </w:tabs>
        <w:suppressAutoHyphens/>
        <w:jc w:val="both"/>
        <w:rPr>
          <w:rFonts w:ascii="Times New Roman" w:hAnsi="Times New Roman"/>
          <w:spacing w:val="-3"/>
          <w:szCs w:val="24"/>
        </w:rPr>
      </w:pPr>
    </w:p>
    <w:p w:rsidR="00233C83" w:rsidRDefault="00233C83">
      <w:pPr>
        <w:tabs>
          <w:tab w:val="center" w:pos="4680"/>
        </w:tabs>
        <w:suppressAutoHyphens/>
        <w:jc w:val="both"/>
        <w:rPr>
          <w:rFonts w:ascii="Times New Roman" w:hAnsi="Times New Roman"/>
          <w:spacing w:val="-3"/>
          <w:szCs w:val="24"/>
        </w:rPr>
      </w:pPr>
    </w:p>
    <w:p w:rsidR="00141506" w:rsidRPr="000C1A59" w:rsidRDefault="00141506" w:rsidP="00233C8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Christopher </w:t>
      </w:r>
      <w:r w:rsidR="00233C83">
        <w:rPr>
          <w:rFonts w:ascii="Times New Roman" w:hAnsi="Times New Roman"/>
          <w:spacing w:val="-3"/>
          <w:szCs w:val="24"/>
        </w:rPr>
        <w:t xml:space="preserve">P. </w:t>
      </w:r>
      <w:r w:rsidR="00C224DB" w:rsidRPr="00B616F5">
        <w:rPr>
          <w:rFonts w:ascii="Times New Roman" w:hAnsi="Times New Roman"/>
          <w:spacing w:val="-3"/>
          <w:szCs w:val="24"/>
        </w:rPr>
        <w:t>Pell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33C83">
        <w:rPr>
          <w:rFonts w:ascii="Times New Roman" w:hAnsi="Times New Roman"/>
          <w:spacing w:val="-3"/>
          <w:szCs w:val="24"/>
        </w:rPr>
        <w:t>June 22,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233C83" w:rsidRPr="00233C83" w:rsidRDefault="00233C83" w:rsidP="00233C83">
      <w:pPr>
        <w:pStyle w:val="ListParagraph"/>
        <w:numPr>
          <w:ilvl w:val="0"/>
          <w:numId w:val="5"/>
        </w:numPr>
        <w:ind w:left="0" w:firstLine="1440"/>
        <w:contextualSpacing w:val="0"/>
        <w:jc w:val="both"/>
      </w:pPr>
      <w:r w:rsidRPr="00233C83">
        <w:rPr>
          <w:spacing w:val="-3"/>
        </w:rPr>
        <w:t xml:space="preserve">That the Complaint of </w:t>
      </w:r>
      <w:r w:rsidRPr="00233C83">
        <w:t>Dolores Sarno</w:t>
      </w:r>
      <w:r w:rsidRPr="00233C83">
        <w:rPr>
          <w:spacing w:val="-3"/>
        </w:rPr>
        <w:t xml:space="preserve"> against PECO Energy Company at Docket No. </w:t>
      </w:r>
      <w:r w:rsidRPr="00233C83">
        <w:t xml:space="preserve">C-2011-2263549 </w:t>
      </w:r>
      <w:r w:rsidRPr="00233C83">
        <w:rPr>
          <w:spacing w:val="-3"/>
        </w:rPr>
        <w:t xml:space="preserve">is denied in part and sustained in part; </w:t>
      </w:r>
    </w:p>
    <w:p w:rsidR="00233C83" w:rsidRPr="00233C83" w:rsidRDefault="00233C83" w:rsidP="00233C83">
      <w:pPr>
        <w:pStyle w:val="ListParagraph"/>
        <w:ind w:left="1440"/>
        <w:contextualSpacing w:val="0"/>
        <w:jc w:val="both"/>
      </w:pPr>
    </w:p>
    <w:p w:rsidR="00233C83" w:rsidRPr="00233C83" w:rsidRDefault="00233C83" w:rsidP="00233C83">
      <w:pPr>
        <w:pStyle w:val="ListParagraph"/>
        <w:numPr>
          <w:ilvl w:val="0"/>
          <w:numId w:val="5"/>
        </w:numPr>
        <w:ind w:left="0" w:firstLine="1440"/>
        <w:contextualSpacing w:val="0"/>
        <w:jc w:val="both"/>
      </w:pPr>
      <w:r w:rsidRPr="00233C83">
        <w:t xml:space="preserve">That complainant shall pay respondent her regular monthly bills as they come due, plus one-sixth (1/6) of the arrearage owed on this account, on the date due for the payment of each monthly bill, effective with the first monthly bill received after entry of the Commission’s Final Order in this case and continuing thereafter on the due date for the payment of each regular monthly bill, until the arrearage on this account has been paid in full; </w:t>
      </w:r>
      <w:r w:rsidRPr="00233C83">
        <w:rPr>
          <w:spacing w:val="-3"/>
        </w:rPr>
        <w:t>and</w:t>
      </w:r>
    </w:p>
    <w:p w:rsidR="00233C83" w:rsidRPr="00233C83" w:rsidRDefault="00233C83" w:rsidP="00233C83">
      <w:pPr>
        <w:pStyle w:val="ListParagraph"/>
        <w:ind w:left="1440"/>
        <w:contextualSpacing w:val="0"/>
        <w:jc w:val="both"/>
      </w:pPr>
    </w:p>
    <w:p w:rsidR="00233C83" w:rsidRPr="00233C83" w:rsidRDefault="00233C83" w:rsidP="00233C83">
      <w:pPr>
        <w:pStyle w:val="ListParagraph"/>
        <w:numPr>
          <w:ilvl w:val="0"/>
          <w:numId w:val="5"/>
        </w:numPr>
        <w:ind w:left="0" w:firstLine="1440"/>
        <w:jc w:val="both"/>
      </w:pPr>
      <w:r w:rsidRPr="00233C83">
        <w:t xml:space="preserve">That if complainant fails to adhere to the terms of this Order, respondent is hereby authorized to terminate complainant’s service pursuant to the provisions of the Public Utility Code, 66 Pa.C.S.A. §§ 101 </w:t>
      </w:r>
      <w:r w:rsidRPr="00233C83">
        <w:rPr>
          <w:i/>
        </w:rPr>
        <w:t>et seq.</w:t>
      </w:r>
      <w:r w:rsidRPr="00233C83">
        <w:t xml:space="preserve">, and the Commission’s regulations, 52 Pa.Code §§ 1.1 </w:t>
      </w:r>
      <w:r w:rsidRPr="00233C83">
        <w:rPr>
          <w:i/>
        </w:rPr>
        <w:t>et seq</w:t>
      </w:r>
      <w:r w:rsidRPr="00233C83">
        <w:t>.</w:t>
      </w:r>
    </w:p>
    <w:p w:rsidR="00233C83" w:rsidRPr="00233C83" w:rsidRDefault="00233C83" w:rsidP="00233C83">
      <w:pPr>
        <w:pStyle w:val="ListParagraph"/>
        <w:jc w:val="both"/>
      </w:pPr>
    </w:p>
    <w:p w:rsidR="00233C83" w:rsidRPr="00233C83" w:rsidRDefault="00233C83" w:rsidP="00233C83">
      <w:pPr>
        <w:pStyle w:val="ListParagraph"/>
        <w:numPr>
          <w:ilvl w:val="0"/>
          <w:numId w:val="5"/>
        </w:numPr>
        <w:ind w:left="0" w:firstLine="1440"/>
        <w:jc w:val="both"/>
      </w:pPr>
      <w:r w:rsidRPr="00233C83">
        <w:t>That the record in this case be marked closed.</w:t>
      </w:r>
    </w:p>
    <w:p w:rsidR="00A47CC7" w:rsidRPr="00441A14" w:rsidRDefault="00A47CC7" w:rsidP="00A47CC7">
      <w:pPr>
        <w:ind w:firstLine="1440"/>
        <w:jc w:val="both"/>
        <w:rPr>
          <w:rFonts w:ascii="Times New Roman" w:hAnsi="Times New Roman"/>
        </w:rPr>
      </w:pPr>
    </w:p>
    <w:p w:rsidR="0031293C" w:rsidRDefault="004143A1"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0ABD8998" wp14:editId="2454313C">
            <wp:simplePos x="0" y="0"/>
            <wp:positionH relativeFrom="column">
              <wp:posOffset>2838450</wp:posOffset>
            </wp:positionH>
            <wp:positionV relativeFrom="paragraph">
              <wp:posOffset>145415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143A1">
        <w:rPr>
          <w:rFonts w:ascii="Times New Roman" w:hAnsi="Times New Roman"/>
          <w:spacing w:val="-3"/>
          <w:szCs w:val="24"/>
        </w:rPr>
        <w:t>August 16, 2012</w:t>
      </w:r>
    </w:p>
    <w:sectPr w:rsidR="00141506" w:rsidRPr="00FB6879" w:rsidSect="00233C83">
      <w:endnotePr>
        <w:numFmt w:val="decimal"/>
      </w:endnotePr>
      <w:pgSz w:w="12240" w:h="15840" w:code="1"/>
      <w:pgMar w:top="1152" w:right="1440" w:bottom="1152"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83E" w:rsidRDefault="00FC383E">
      <w:pPr>
        <w:spacing w:line="20" w:lineRule="exact"/>
      </w:pPr>
    </w:p>
  </w:endnote>
  <w:endnote w:type="continuationSeparator" w:id="0">
    <w:p w:rsidR="00FC383E" w:rsidRDefault="00FC383E">
      <w:r>
        <w:t xml:space="preserve"> </w:t>
      </w:r>
    </w:p>
  </w:endnote>
  <w:endnote w:type="continuationNotice" w:id="1">
    <w:p w:rsidR="00FC383E" w:rsidRDefault="00FC38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83E" w:rsidRDefault="00FC383E">
      <w:r>
        <w:separator/>
      </w:r>
    </w:p>
  </w:footnote>
  <w:footnote w:type="continuationSeparator" w:id="0">
    <w:p w:rsidR="00FC383E" w:rsidRDefault="00FC3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C3B40"/>
    <w:rsid w:val="000F2734"/>
    <w:rsid w:val="00102A0C"/>
    <w:rsid w:val="00141506"/>
    <w:rsid w:val="00182FEB"/>
    <w:rsid w:val="001D058B"/>
    <w:rsid w:val="001D209B"/>
    <w:rsid w:val="001D6C9C"/>
    <w:rsid w:val="00201E96"/>
    <w:rsid w:val="0022470B"/>
    <w:rsid w:val="00233C83"/>
    <w:rsid w:val="0028314C"/>
    <w:rsid w:val="0031293C"/>
    <w:rsid w:val="003566B0"/>
    <w:rsid w:val="003733F0"/>
    <w:rsid w:val="00374647"/>
    <w:rsid w:val="00377AFC"/>
    <w:rsid w:val="00384AE1"/>
    <w:rsid w:val="003A2999"/>
    <w:rsid w:val="003F37D4"/>
    <w:rsid w:val="004143A1"/>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14868"/>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C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233C83"/>
    <w:pPr>
      <w:ind w:left="720"/>
      <w:contextualSpacing/>
    </w:pPr>
    <w:rPr>
      <w:rFonts w:ascii="Times New Roman" w:hAnsi="Times New Roman"/>
      <w:szCs w:val="24"/>
    </w:rPr>
  </w:style>
  <w:style w:type="paragraph" w:styleId="BalloonText">
    <w:name w:val="Balloon Text"/>
    <w:basedOn w:val="Normal"/>
    <w:link w:val="BalloonTextChar"/>
    <w:rsid w:val="004143A1"/>
    <w:rPr>
      <w:rFonts w:ascii="Tahoma" w:hAnsi="Tahoma" w:cs="Tahoma"/>
      <w:sz w:val="16"/>
      <w:szCs w:val="16"/>
    </w:rPr>
  </w:style>
  <w:style w:type="character" w:customStyle="1" w:styleId="BalloonTextChar">
    <w:name w:val="Balloon Text Char"/>
    <w:basedOn w:val="DefaultParagraphFont"/>
    <w:link w:val="BalloonText"/>
    <w:rsid w:val="004143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B573B-7B63-4929-B1E4-7CD0F295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2012-08-16T11:28:00Z</cp:lastPrinted>
  <dcterms:created xsi:type="dcterms:W3CDTF">2010-09-08T19:30:00Z</dcterms:created>
  <dcterms:modified xsi:type="dcterms:W3CDTF">2012-08-16T11:28:00Z</dcterms:modified>
</cp:coreProperties>
</file>