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310D4F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310D4F">
        <w:rPr>
          <w:rFonts w:ascii="Microsoft Sans Serif" w:hAnsi="Microsoft Sans Serif" w:cs="Microsoft Sans Serif"/>
          <w:szCs w:val="24"/>
        </w:rPr>
        <w:t>August 16,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C-2011-2245312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310D4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310D4F" w:rsidRDefault="00310D4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310D4F" w:rsidRDefault="00310D4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10D4F" w:rsidRDefault="00303C84" w:rsidP="001532F0">
      <w:pPr>
        <w:tabs>
          <w:tab w:val="center" w:pos="4824"/>
        </w:tabs>
        <w:suppressAutoHyphens/>
        <w:jc w:val="center"/>
        <w:rPr>
          <w:rFonts w:ascii="Microsoft Sans Serif"/>
          <w:b/>
        </w:rPr>
      </w:pPr>
      <w:r w:rsidRPr="00303C84">
        <w:rPr>
          <w:rFonts w:ascii="Microsoft Sans Serif"/>
          <w:b/>
        </w:rPr>
        <w:t>Pennsylvania Pu</w:t>
      </w:r>
      <w:r>
        <w:rPr>
          <w:rFonts w:ascii="Microsoft Sans Serif"/>
          <w:b/>
        </w:rPr>
        <w:t xml:space="preserve">blic Utility Commission Bureau of Transportation &amp; Safety </w:t>
      </w:r>
    </w:p>
    <w:p w:rsidR="00310D4F" w:rsidRDefault="00303C84" w:rsidP="001532F0">
      <w:pPr>
        <w:tabs>
          <w:tab w:val="center" w:pos="4824"/>
        </w:tabs>
        <w:suppressAutoHyphens/>
        <w:jc w:val="center"/>
        <w:rPr>
          <w:rFonts w:ascii="Microsoft Sans Serif"/>
          <w:b/>
        </w:rPr>
      </w:pPr>
      <w:proofErr w:type="gramStart"/>
      <w:r>
        <w:rPr>
          <w:rFonts w:ascii="Microsoft Sans Serif"/>
          <w:b/>
        </w:rPr>
        <w:t>v</w:t>
      </w:r>
      <w:proofErr w:type="gramEnd"/>
      <w:r w:rsidRPr="00303C84">
        <w:rPr>
          <w:rFonts w:ascii="Microsoft Sans Serif"/>
          <w:b/>
        </w:rPr>
        <w:t xml:space="preserve">. </w:t>
      </w:r>
    </w:p>
    <w:p w:rsidR="001532F0" w:rsidRPr="00303C84" w:rsidRDefault="00303C8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03C84">
        <w:rPr>
          <w:rFonts w:ascii="Microsoft Sans Serif"/>
          <w:b/>
        </w:rPr>
        <w:t xml:space="preserve">Blue &amp; White USA, </w:t>
      </w:r>
      <w:proofErr w:type="spellStart"/>
      <w:r w:rsidRPr="00303C84">
        <w:rPr>
          <w:rFonts w:ascii="Microsoft Sans Serif"/>
          <w:b/>
        </w:rPr>
        <w:t>Inc</w:t>
      </w:r>
      <w:proofErr w:type="spellEnd"/>
      <w:r w:rsidRPr="00303C84">
        <w:rPr>
          <w:rFonts w:ascii="Microsoft Sans Serif"/>
          <w:b/>
        </w:rPr>
        <w:t xml:space="preserve"> t/d/b/a Altoona USA &amp; Transfer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03C8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Violations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Thursday, September 27,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Mary</w:t>
      </w:r>
      <w:r w:rsidR="00303C84">
        <w:rPr>
          <w:rFonts w:ascii="Microsoft Sans Serif" w:hAnsi="Microsoft Sans Serif" w:cs="Microsoft Sans Serif"/>
          <w:szCs w:val="24"/>
        </w:rPr>
        <w:t xml:space="preserve"> D</w:t>
      </w:r>
      <w:r w:rsidR="00E67B05">
        <w:rPr>
          <w:rFonts w:ascii="Microsoft Sans Serif" w:hAnsi="Microsoft Sans Serif" w:cs="Microsoft Sans Serif"/>
          <w:szCs w:val="24"/>
        </w:rPr>
        <w:t xml:space="preserve"> Long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7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303C84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10D4F" w:rsidRDefault="00310D4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Long</w:t>
      </w:r>
      <w:bookmarkStart w:id="19" w:name="_GoBack"/>
      <w:bookmarkEnd w:id="19"/>
    </w:p>
    <w:p w:rsidR="00310D4F" w:rsidRDefault="00310D4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310D4F" w:rsidRDefault="00310D4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303C84" w:rsidRDefault="00310D4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B1121F" w:rsidRPr="00303C84">
        <w:rPr>
          <w:rFonts w:ascii="Microsoft Sans Serif" w:hAnsi="Microsoft Sans Serif" w:cs="Microsoft Sans Serif"/>
          <w:szCs w:val="24"/>
        </w:rPr>
        <w:br w:type="page"/>
      </w:r>
    </w:p>
    <w:p w:rsidR="00303C84" w:rsidRDefault="00303C84" w:rsidP="00303C84">
      <w:pPr>
        <w:contextualSpacing/>
        <w:rPr>
          <w:rFonts w:ascii="Microsoft Sans Serif"/>
          <w:b/>
          <w:u w:val="single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 xml:space="preserve">C-2011-2245312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PENNSYLVANIA PUBLIC UTILITY COMMISSION BUREAU OF TRANSPORTATION &amp; SAFETY v. BLUE &amp; WHITE USA, INC T/D/B/A ALTOONA USA &amp; TRANSFER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303C84" w:rsidRDefault="00303C84" w:rsidP="00303C84">
      <w:pPr>
        <w:contextualSpacing/>
        <w:rPr>
          <w:rFonts w:ascii="Microsoft Sans Serif"/>
          <w:b/>
          <w:u w:val="single"/>
        </w:rPr>
      </w:pPr>
    </w:p>
    <w:p w:rsidR="00303C84" w:rsidRDefault="00303C84" w:rsidP="00303C84">
      <w:pPr>
        <w:contextualSpacing/>
        <w:rPr>
          <w:rFonts w:ascii="Microsoft Sans Serif"/>
        </w:rPr>
      </w:pPr>
      <w:r>
        <w:rPr>
          <w:rFonts w:ascii="Microsoft Sans Serif"/>
        </w:rPr>
        <w:t>BLUE &amp; WHITE USA INC</w:t>
      </w:r>
      <w:r>
        <w:rPr>
          <w:rFonts w:ascii="Microsoft Sans Serif"/>
        </w:rPr>
        <w:cr/>
        <w:t>T/D/B/A ALTOONA USA &amp; TRANSFER</w:t>
      </w:r>
      <w:r>
        <w:rPr>
          <w:rFonts w:ascii="Microsoft Sans Serif"/>
        </w:rPr>
        <w:cr/>
        <w:t>1024 CHESTNUT AVENUE</w:t>
      </w:r>
      <w:r>
        <w:rPr>
          <w:rFonts w:ascii="Microsoft Sans Serif"/>
        </w:rPr>
        <w:cr/>
        <w:t>ALTOONA PA  16601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303C84" w:rsidRPr="00E90FCA" w:rsidRDefault="00303C84" w:rsidP="00303C84">
      <w:pPr>
        <w:contextualSpacing/>
        <w:rPr>
          <w:b/>
          <w:u w:val="single"/>
        </w:rPr>
      </w:pPr>
      <w:r>
        <w:rPr>
          <w:rFonts w:ascii="Microsoft Sans Serif"/>
        </w:rPr>
        <w:t>HEIDI WUSHINSKE ESQUIRE</w:t>
      </w:r>
      <w:r>
        <w:rPr>
          <w:rFonts w:ascii="Microsoft Sans Serif"/>
        </w:rPr>
        <w:cr/>
        <w:t>PA PUC BUREAU OF INVESTIGATION AND ENFORCEMENT</w:t>
      </w:r>
      <w:r>
        <w:rPr>
          <w:rFonts w:ascii="Microsoft Sans Serif"/>
        </w:rPr>
        <w:cr/>
        <w:t>400 NORTH STREET</w:t>
      </w:r>
      <w:r>
        <w:rPr>
          <w:rFonts w:ascii="Microsoft Sans Serif"/>
        </w:rPr>
        <w:cr/>
        <w:t>PO BOX 3265</w:t>
      </w:r>
      <w:r>
        <w:rPr>
          <w:rFonts w:ascii="Microsoft Sans Serif"/>
        </w:rPr>
        <w:cr/>
        <w:t>HARRISBURG PA  17105-3265</w:t>
      </w:r>
      <w:r>
        <w:rPr>
          <w:rFonts w:ascii="Microsoft Sans Serif"/>
        </w:rPr>
        <w:cr/>
      </w:r>
      <w:r w:rsidRPr="00E90FCA">
        <w:rPr>
          <w:rFonts w:ascii="Microsoft Sans Serif"/>
          <w:b/>
        </w:rPr>
        <w:t>717.214.9594</w:t>
      </w:r>
      <w:r w:rsidRPr="00E90FCA">
        <w:rPr>
          <w:rFonts w:ascii="Microsoft Sans Serif"/>
          <w:b/>
        </w:rPr>
        <w:cr/>
      </w:r>
      <w:proofErr w:type="gramStart"/>
      <w:r w:rsidRPr="00E90FCA">
        <w:rPr>
          <w:rFonts w:ascii="Microsoft Sans Serif"/>
          <w:b/>
          <w:u w:val="single"/>
        </w:rPr>
        <w:t>e-serve</w:t>
      </w:r>
      <w:proofErr w:type="gramEnd"/>
    </w:p>
    <w:p w:rsidR="00303C84" w:rsidRDefault="00303C84" w:rsidP="00303C84">
      <w:pPr>
        <w:contextualSpacing/>
      </w:pPr>
    </w:p>
    <w:p w:rsidR="00303C84" w:rsidRDefault="00303C84" w:rsidP="00303C84">
      <w:pPr>
        <w:contextualSpacing/>
      </w:pPr>
    </w:p>
    <w:p w:rsidR="00883D7D" w:rsidRPr="00AB6322" w:rsidRDefault="00B1121F" w:rsidP="00303C84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1F" w:rsidRDefault="00B1121F">
      <w:r>
        <w:separator/>
      </w:r>
    </w:p>
  </w:endnote>
  <w:endnote w:type="continuationSeparator" w:id="0">
    <w:p w:rsidR="00B1121F" w:rsidRDefault="00B1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1F" w:rsidRDefault="00B1121F">
      <w:r>
        <w:separator/>
      </w:r>
    </w:p>
  </w:footnote>
  <w:footnote w:type="continuationSeparator" w:id="0">
    <w:p w:rsidR="00B1121F" w:rsidRDefault="00B1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03C84"/>
    <w:rsid w:val="00310D4F"/>
    <w:rsid w:val="0031497D"/>
    <w:rsid w:val="003335B4"/>
    <w:rsid w:val="0033443E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1121F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D283-9C57-43B7-B22B-687EE9C8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2012-08-16T19:53:00Z</cp:lastPrinted>
  <dcterms:created xsi:type="dcterms:W3CDTF">2010-08-03T19:35:00Z</dcterms:created>
  <dcterms:modified xsi:type="dcterms:W3CDTF">2012-08-16T19:56:00Z</dcterms:modified>
</cp:coreProperties>
</file>