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82" w:rsidRDefault="00374A82" w:rsidP="00374A82">
      <w:pPr>
        <w:tabs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BEFORE THE</w:t>
      </w:r>
    </w:p>
    <w:p w:rsidR="00374A82" w:rsidRDefault="00374A82" w:rsidP="00374A82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374A82" w:rsidRDefault="00374A82" w:rsidP="00374A82">
      <w:pPr>
        <w:tabs>
          <w:tab w:val="center" w:pos="4680"/>
        </w:tabs>
        <w:jc w:val="both"/>
        <w:rPr>
          <w:sz w:val="24"/>
        </w:rPr>
      </w:pPr>
    </w:p>
    <w:p w:rsidR="00374A82" w:rsidRDefault="00374A82" w:rsidP="00374A82">
      <w:pPr>
        <w:jc w:val="both"/>
        <w:rPr>
          <w:sz w:val="24"/>
        </w:rPr>
      </w:pPr>
    </w:p>
    <w:p w:rsidR="00374A82" w:rsidRDefault="00374A82" w:rsidP="00374A82">
      <w:pPr>
        <w:tabs>
          <w:tab w:val="left" w:pos="5040"/>
        </w:tabs>
        <w:jc w:val="both"/>
        <w:rPr>
          <w:sz w:val="24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5148"/>
        <w:gridCol w:w="360"/>
        <w:gridCol w:w="3840"/>
      </w:tblGrid>
      <w:tr w:rsidR="00FF4D33" w:rsidRPr="00FF4D33" w:rsidTr="00180580">
        <w:tc>
          <w:tcPr>
            <w:tcW w:w="5148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</w:p>
          <w:p w:rsidR="00FF4D33" w:rsidRPr="00FF4D33" w:rsidRDefault="00FF4D33" w:rsidP="00180580">
            <w:pPr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 xml:space="preserve">Pennsylvania Public Utility Commission, </w:t>
            </w:r>
            <w:r w:rsidRPr="00FF4D33">
              <w:rPr>
                <w:i/>
                <w:sz w:val="24"/>
                <w:szCs w:val="24"/>
              </w:rPr>
              <w:t>et al.</w:t>
            </w:r>
          </w:p>
        </w:tc>
        <w:tc>
          <w:tcPr>
            <w:tcW w:w="36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</w:p>
          <w:p w:rsidR="00FF4D33" w:rsidRPr="00FF4D33" w:rsidRDefault="00FF4D33" w:rsidP="00180580">
            <w:pPr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FF4D33" w:rsidRPr="00FF4D33" w:rsidRDefault="00FF4D33" w:rsidP="00180580">
            <w:pPr>
              <w:jc w:val="right"/>
              <w:rPr>
                <w:sz w:val="24"/>
                <w:szCs w:val="24"/>
              </w:rPr>
            </w:pPr>
          </w:p>
          <w:p w:rsidR="00FF4D33" w:rsidRPr="00FF4D33" w:rsidRDefault="00FF4D33" w:rsidP="00180580">
            <w:pPr>
              <w:jc w:val="right"/>
              <w:rPr>
                <w:sz w:val="24"/>
                <w:szCs w:val="24"/>
                <w:lang w:val="fr-FR"/>
              </w:rPr>
            </w:pPr>
            <w:r w:rsidRPr="00FF4D33">
              <w:rPr>
                <w:sz w:val="24"/>
                <w:szCs w:val="24"/>
              </w:rPr>
              <w:t xml:space="preserve">R-2012-2285985, </w:t>
            </w:r>
            <w:r w:rsidRPr="00FF4D33">
              <w:rPr>
                <w:i/>
                <w:sz w:val="24"/>
                <w:szCs w:val="24"/>
              </w:rPr>
              <w:t>et al.</w:t>
            </w:r>
          </w:p>
        </w:tc>
      </w:tr>
      <w:tr w:rsidR="00FF4D33" w:rsidRPr="00FF4D33" w:rsidTr="00180580">
        <w:tc>
          <w:tcPr>
            <w:tcW w:w="5148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FF4D33" w:rsidRPr="00FF4D33" w:rsidRDefault="00FF4D33" w:rsidP="00180580">
            <w:pPr>
              <w:jc w:val="right"/>
              <w:rPr>
                <w:sz w:val="24"/>
                <w:szCs w:val="24"/>
              </w:rPr>
            </w:pPr>
          </w:p>
        </w:tc>
      </w:tr>
      <w:tr w:rsidR="00FF4D33" w:rsidRPr="00FF4D33" w:rsidTr="00180580">
        <w:tc>
          <w:tcPr>
            <w:tcW w:w="5148" w:type="dxa"/>
            <w:shd w:val="clear" w:color="auto" w:fill="auto"/>
          </w:tcPr>
          <w:p w:rsidR="00FF4D33" w:rsidRPr="00FF4D33" w:rsidRDefault="00FF4D33" w:rsidP="00180580">
            <w:pPr>
              <w:ind w:right="3492"/>
              <w:jc w:val="center"/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 xml:space="preserve">v. </w:t>
            </w:r>
          </w:p>
        </w:tc>
        <w:tc>
          <w:tcPr>
            <w:tcW w:w="36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</w:p>
        </w:tc>
      </w:tr>
      <w:tr w:rsidR="00FF4D33" w:rsidRPr="00FF4D33" w:rsidTr="00180580">
        <w:tc>
          <w:tcPr>
            <w:tcW w:w="5148" w:type="dxa"/>
            <w:shd w:val="clear" w:color="auto" w:fill="auto"/>
          </w:tcPr>
          <w:p w:rsidR="00FF4D33" w:rsidRPr="00FF4D33" w:rsidRDefault="00FF4D33" w:rsidP="0018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</w:p>
        </w:tc>
      </w:tr>
      <w:tr w:rsidR="00FF4D33" w:rsidRPr="00FF4D33" w:rsidTr="00180580">
        <w:tc>
          <w:tcPr>
            <w:tcW w:w="5148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>Peoples Natural Gas Company LLC</w:t>
            </w:r>
          </w:p>
        </w:tc>
        <w:tc>
          <w:tcPr>
            <w:tcW w:w="36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  <w:r w:rsidRPr="00FF4D33">
              <w:rPr>
                <w:sz w:val="24"/>
                <w:szCs w:val="24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FF4D33" w:rsidRPr="00FF4D33" w:rsidRDefault="00FF4D33" w:rsidP="00180580">
            <w:pPr>
              <w:rPr>
                <w:sz w:val="24"/>
                <w:szCs w:val="24"/>
              </w:rPr>
            </w:pPr>
          </w:p>
        </w:tc>
      </w:tr>
    </w:tbl>
    <w:p w:rsidR="003F5937" w:rsidRPr="00FF4D33" w:rsidRDefault="003F5937" w:rsidP="003F5937">
      <w:pPr>
        <w:tabs>
          <w:tab w:val="left" w:pos="0"/>
        </w:tabs>
        <w:spacing w:line="233" w:lineRule="auto"/>
        <w:jc w:val="both"/>
        <w:rPr>
          <w:sz w:val="24"/>
          <w:szCs w:val="24"/>
        </w:rPr>
      </w:pPr>
    </w:p>
    <w:p w:rsidR="00374A82" w:rsidRDefault="00374A82" w:rsidP="00374A82">
      <w:pPr>
        <w:jc w:val="both"/>
        <w:rPr>
          <w:sz w:val="24"/>
        </w:rPr>
      </w:pPr>
    </w:p>
    <w:p w:rsidR="00374A82" w:rsidRDefault="00374A82" w:rsidP="00374A82">
      <w:pPr>
        <w:jc w:val="both"/>
        <w:rPr>
          <w:sz w:val="24"/>
        </w:rPr>
      </w:pPr>
    </w:p>
    <w:p w:rsidR="003A7A12" w:rsidRPr="003A7A12" w:rsidRDefault="003A7A12" w:rsidP="003A7A12">
      <w:pPr>
        <w:jc w:val="center"/>
        <w:rPr>
          <w:b/>
          <w:sz w:val="24"/>
          <w:szCs w:val="24"/>
        </w:rPr>
      </w:pPr>
      <w:r w:rsidRPr="003A7A12">
        <w:rPr>
          <w:b/>
          <w:sz w:val="24"/>
          <w:szCs w:val="24"/>
        </w:rPr>
        <w:t>INTERIM ORDER</w:t>
      </w:r>
    </w:p>
    <w:p w:rsidR="003A7A12" w:rsidRPr="00E74C7A" w:rsidRDefault="00E74C7A" w:rsidP="003A7A12">
      <w:pPr>
        <w:jc w:val="center"/>
        <w:rPr>
          <w:b/>
          <w:sz w:val="24"/>
          <w:szCs w:val="24"/>
          <w:u w:val="single"/>
        </w:rPr>
      </w:pPr>
      <w:r w:rsidRPr="00E74C7A">
        <w:rPr>
          <w:b/>
          <w:sz w:val="24"/>
          <w:szCs w:val="24"/>
          <w:u w:val="single"/>
        </w:rPr>
        <w:t>CLOSING THE RECORD</w:t>
      </w:r>
    </w:p>
    <w:p w:rsidR="003A7A12" w:rsidRPr="00E74C7A" w:rsidRDefault="003A7A12" w:rsidP="003A7A12">
      <w:pPr>
        <w:jc w:val="center"/>
        <w:rPr>
          <w:sz w:val="24"/>
          <w:szCs w:val="24"/>
        </w:rPr>
      </w:pPr>
      <w:bookmarkStart w:id="0" w:name="_GoBack"/>
      <w:bookmarkEnd w:id="0"/>
    </w:p>
    <w:p w:rsidR="003A7A12" w:rsidRPr="003A7A12" w:rsidRDefault="003A7A12" w:rsidP="003A7A12">
      <w:pPr>
        <w:jc w:val="center"/>
        <w:rPr>
          <w:sz w:val="24"/>
          <w:szCs w:val="24"/>
        </w:rPr>
      </w:pPr>
    </w:p>
    <w:p w:rsidR="00E74C7A" w:rsidRPr="00E74C7A" w:rsidRDefault="00E74C7A" w:rsidP="00E74C7A">
      <w:pPr>
        <w:spacing w:line="360" w:lineRule="auto"/>
        <w:ind w:firstLine="1440"/>
        <w:rPr>
          <w:sz w:val="24"/>
          <w:szCs w:val="24"/>
        </w:rPr>
      </w:pPr>
      <w:r w:rsidRPr="00E74C7A">
        <w:rPr>
          <w:sz w:val="24"/>
          <w:szCs w:val="24"/>
        </w:rPr>
        <w:t xml:space="preserve">AND NOW, no further hearings in this matter are to be scheduled or held:  </w:t>
      </w:r>
    </w:p>
    <w:p w:rsidR="00E74C7A" w:rsidRPr="00E74C7A" w:rsidRDefault="00E74C7A" w:rsidP="00E74C7A">
      <w:pPr>
        <w:spacing w:line="360" w:lineRule="auto"/>
        <w:rPr>
          <w:sz w:val="24"/>
          <w:szCs w:val="24"/>
        </w:rPr>
      </w:pPr>
    </w:p>
    <w:p w:rsidR="00E74C7A" w:rsidRPr="00E74C7A" w:rsidRDefault="00E74C7A" w:rsidP="00E74C7A">
      <w:pPr>
        <w:spacing w:line="360" w:lineRule="auto"/>
        <w:rPr>
          <w:sz w:val="24"/>
          <w:szCs w:val="24"/>
        </w:rPr>
      </w:pP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  <w:t>THEREFORE,</w:t>
      </w:r>
    </w:p>
    <w:p w:rsidR="00E74C7A" w:rsidRPr="00E74C7A" w:rsidRDefault="00E74C7A" w:rsidP="00E74C7A">
      <w:pPr>
        <w:spacing w:line="360" w:lineRule="auto"/>
        <w:rPr>
          <w:sz w:val="24"/>
          <w:szCs w:val="24"/>
        </w:rPr>
      </w:pPr>
    </w:p>
    <w:p w:rsidR="00E74C7A" w:rsidRPr="00E74C7A" w:rsidRDefault="00E74C7A" w:rsidP="00E74C7A">
      <w:pPr>
        <w:spacing w:line="360" w:lineRule="auto"/>
        <w:rPr>
          <w:sz w:val="24"/>
          <w:szCs w:val="24"/>
        </w:rPr>
      </w:pP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  <w:t>IT IS ORDERED:</w:t>
      </w:r>
    </w:p>
    <w:p w:rsidR="00E74C7A" w:rsidRPr="00E74C7A" w:rsidRDefault="00E74C7A" w:rsidP="00E74C7A">
      <w:pPr>
        <w:spacing w:line="360" w:lineRule="auto"/>
        <w:rPr>
          <w:sz w:val="24"/>
          <w:szCs w:val="24"/>
        </w:rPr>
      </w:pPr>
    </w:p>
    <w:p w:rsidR="00E74C7A" w:rsidRPr="00E74C7A" w:rsidRDefault="00E74C7A" w:rsidP="00E74C7A">
      <w:pPr>
        <w:spacing w:line="360" w:lineRule="auto"/>
        <w:ind w:left="1440"/>
        <w:rPr>
          <w:sz w:val="24"/>
          <w:szCs w:val="24"/>
        </w:rPr>
      </w:pPr>
      <w:r w:rsidRPr="00E74C7A">
        <w:rPr>
          <w:sz w:val="24"/>
          <w:szCs w:val="24"/>
        </w:rPr>
        <w:t xml:space="preserve">That the record at Docket No. </w:t>
      </w:r>
      <w:r>
        <w:rPr>
          <w:sz w:val="24"/>
          <w:szCs w:val="24"/>
        </w:rPr>
        <w:t>R</w:t>
      </w:r>
      <w:r w:rsidRPr="00E74C7A">
        <w:rPr>
          <w:sz w:val="24"/>
          <w:szCs w:val="24"/>
        </w:rPr>
        <w:t>-</w:t>
      </w:r>
      <w:r>
        <w:rPr>
          <w:sz w:val="24"/>
          <w:szCs w:val="24"/>
        </w:rPr>
        <w:t>201</w:t>
      </w:r>
      <w:r w:rsidR="003F5937">
        <w:rPr>
          <w:sz w:val="24"/>
          <w:szCs w:val="24"/>
        </w:rPr>
        <w:t>2</w:t>
      </w:r>
      <w:r>
        <w:rPr>
          <w:sz w:val="24"/>
          <w:szCs w:val="24"/>
        </w:rPr>
        <w:t>-22</w:t>
      </w:r>
      <w:r w:rsidR="00713EAE">
        <w:rPr>
          <w:sz w:val="24"/>
          <w:szCs w:val="24"/>
        </w:rPr>
        <w:t>85985</w:t>
      </w:r>
      <w:r>
        <w:rPr>
          <w:sz w:val="24"/>
          <w:szCs w:val="24"/>
        </w:rPr>
        <w:t xml:space="preserve">, </w:t>
      </w:r>
      <w:r w:rsidRPr="00E74C7A">
        <w:rPr>
          <w:i/>
          <w:sz w:val="24"/>
          <w:szCs w:val="24"/>
        </w:rPr>
        <w:t>et al</w:t>
      </w:r>
      <w:r>
        <w:rPr>
          <w:sz w:val="24"/>
          <w:szCs w:val="24"/>
        </w:rPr>
        <w:t>.</w:t>
      </w:r>
      <w:r w:rsidRPr="00E74C7A">
        <w:rPr>
          <w:sz w:val="24"/>
          <w:szCs w:val="24"/>
        </w:rPr>
        <w:t xml:space="preserve"> is closed. </w:t>
      </w:r>
    </w:p>
    <w:p w:rsidR="00E74C7A" w:rsidRPr="00E74C7A" w:rsidRDefault="00E74C7A" w:rsidP="00E74C7A">
      <w:pPr>
        <w:spacing w:line="360" w:lineRule="auto"/>
        <w:rPr>
          <w:sz w:val="24"/>
          <w:szCs w:val="24"/>
        </w:rPr>
      </w:pPr>
    </w:p>
    <w:p w:rsidR="00E74C7A" w:rsidRPr="00E74C7A" w:rsidRDefault="00E74C7A" w:rsidP="00E74C7A">
      <w:pPr>
        <w:rPr>
          <w:sz w:val="24"/>
          <w:szCs w:val="24"/>
        </w:rPr>
      </w:pPr>
    </w:p>
    <w:p w:rsidR="00E74C7A" w:rsidRPr="00E74C7A" w:rsidRDefault="00E74C7A" w:rsidP="00E74C7A">
      <w:pPr>
        <w:rPr>
          <w:sz w:val="24"/>
          <w:szCs w:val="24"/>
        </w:rPr>
      </w:pPr>
    </w:p>
    <w:p w:rsidR="00E74C7A" w:rsidRPr="00E74C7A" w:rsidRDefault="00E74C7A" w:rsidP="00E74C7A">
      <w:pPr>
        <w:rPr>
          <w:sz w:val="24"/>
          <w:szCs w:val="24"/>
        </w:rPr>
      </w:pPr>
      <w:r w:rsidRPr="00E74C7A">
        <w:rPr>
          <w:sz w:val="24"/>
          <w:szCs w:val="24"/>
        </w:rPr>
        <w:t xml:space="preserve">Dated:  </w:t>
      </w:r>
      <w:r w:rsidR="00713EAE">
        <w:rPr>
          <w:sz w:val="24"/>
          <w:szCs w:val="24"/>
          <w:u w:val="single"/>
        </w:rPr>
        <w:t>August 24</w:t>
      </w:r>
      <w:r>
        <w:rPr>
          <w:sz w:val="24"/>
          <w:szCs w:val="24"/>
          <w:u w:val="single"/>
        </w:rPr>
        <w:t>, 201</w:t>
      </w:r>
      <w:r w:rsidR="003F5937">
        <w:rPr>
          <w:sz w:val="24"/>
          <w:szCs w:val="24"/>
          <w:u w:val="single"/>
        </w:rPr>
        <w:t>2</w:t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  <w:t>________________________</w:t>
      </w:r>
    </w:p>
    <w:p w:rsidR="00E74C7A" w:rsidRPr="00E74C7A" w:rsidRDefault="00E74C7A" w:rsidP="00E74C7A">
      <w:pPr>
        <w:rPr>
          <w:sz w:val="24"/>
          <w:szCs w:val="24"/>
        </w:rPr>
      </w:pP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  <w:t>Mary D. Long</w:t>
      </w:r>
    </w:p>
    <w:p w:rsidR="00DC7BF9" w:rsidRDefault="00E74C7A" w:rsidP="00E74C7A">
      <w:pPr>
        <w:spacing w:line="360" w:lineRule="auto"/>
        <w:rPr>
          <w:sz w:val="24"/>
          <w:szCs w:val="24"/>
        </w:rPr>
        <w:sectPr w:rsidR="00DC7BF9" w:rsidSect="00374A82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</w:r>
      <w:r w:rsidRPr="00E74C7A">
        <w:rPr>
          <w:sz w:val="24"/>
          <w:szCs w:val="24"/>
        </w:rPr>
        <w:tab/>
        <w:t>Administrative Law Judge</w:t>
      </w:r>
    </w:p>
    <w:p w:rsidR="00713EAE" w:rsidRPr="00BD210E" w:rsidRDefault="00713EAE" w:rsidP="00713EAE">
      <w:pPr>
        <w:contextualSpacing/>
        <w:rPr>
          <w:rFonts w:ascii="Microsoft Sans Serif"/>
          <w:b/>
          <w:sz w:val="24"/>
          <w:szCs w:val="24"/>
          <w:u w:val="single"/>
        </w:rPr>
      </w:pPr>
      <w:proofErr w:type="gramStart"/>
      <w:r w:rsidRPr="00BD210E">
        <w:rPr>
          <w:rFonts w:ascii="Microsoft Sans Serif"/>
          <w:b/>
          <w:sz w:val="24"/>
          <w:szCs w:val="24"/>
          <w:u w:val="single"/>
        </w:rPr>
        <w:lastRenderedPageBreak/>
        <w:t>R-2012-2285985</w:t>
      </w:r>
      <w:r>
        <w:rPr>
          <w:rFonts w:ascii="Microsoft Sans Serif"/>
          <w:b/>
          <w:sz w:val="24"/>
          <w:szCs w:val="24"/>
          <w:u w:val="single"/>
        </w:rPr>
        <w:t xml:space="preserve">, ET AL. </w:t>
      </w:r>
      <w:r>
        <w:rPr>
          <w:rFonts w:ascii="Microsoft Sans Serif"/>
          <w:b/>
          <w:sz w:val="24"/>
          <w:szCs w:val="24"/>
          <w:u w:val="single"/>
        </w:rPr>
        <w:t>–</w:t>
      </w:r>
      <w:r>
        <w:rPr>
          <w:rFonts w:ascii="Microsoft Sans Serif"/>
          <w:b/>
          <w:sz w:val="24"/>
          <w:szCs w:val="24"/>
          <w:u w:val="single"/>
        </w:rPr>
        <w:t xml:space="preserve"> </w:t>
      </w:r>
      <w:r w:rsidRPr="00BD210E">
        <w:rPr>
          <w:rFonts w:ascii="Microsoft Sans Serif"/>
          <w:b/>
          <w:sz w:val="24"/>
          <w:szCs w:val="24"/>
          <w:u w:val="single"/>
        </w:rPr>
        <w:t>PENNSYLVANIA PUBLIC UTILITY COMMISSION</w:t>
      </w:r>
      <w:r>
        <w:rPr>
          <w:rFonts w:ascii="Microsoft Sans Serif"/>
          <w:b/>
          <w:sz w:val="24"/>
          <w:szCs w:val="24"/>
          <w:u w:val="single"/>
        </w:rPr>
        <w:t>, ET AL. v.</w:t>
      </w:r>
      <w:proofErr w:type="gramEnd"/>
      <w:r w:rsidRPr="00BD210E">
        <w:rPr>
          <w:rFonts w:ascii="Microsoft Sans Serif"/>
          <w:b/>
          <w:sz w:val="24"/>
          <w:szCs w:val="24"/>
          <w:u w:val="single"/>
        </w:rPr>
        <w:t xml:space="preserve">  PEOPLES NATURAL GAS CO</w:t>
      </w:r>
      <w:r>
        <w:rPr>
          <w:rFonts w:ascii="Microsoft Sans Serif"/>
          <w:b/>
          <w:sz w:val="24"/>
          <w:szCs w:val="24"/>
          <w:u w:val="single"/>
        </w:rPr>
        <w:t>MPANY LLC</w:t>
      </w:r>
    </w:p>
    <w:p w:rsidR="00713EAE" w:rsidRDefault="00713EAE" w:rsidP="00713EAE">
      <w:pPr>
        <w:contextualSpacing/>
        <w:rPr>
          <w:rFonts w:ascii="Microsoft Sans Serif"/>
          <w:i/>
          <w:sz w:val="24"/>
          <w:szCs w:val="24"/>
        </w:rPr>
      </w:pPr>
    </w:p>
    <w:p w:rsidR="00713EAE" w:rsidRPr="00C25B93" w:rsidRDefault="00713EAE" w:rsidP="00713EAE">
      <w:pPr>
        <w:contextualSpacing/>
        <w:rPr>
          <w:rFonts w:ascii="Microsoft Sans Serif"/>
          <w:i/>
          <w:sz w:val="24"/>
          <w:szCs w:val="24"/>
        </w:rPr>
      </w:pPr>
      <w:r w:rsidRPr="00C25B93">
        <w:rPr>
          <w:rFonts w:ascii="Microsoft Sans Serif"/>
          <w:i/>
          <w:sz w:val="24"/>
          <w:szCs w:val="24"/>
        </w:rPr>
        <w:t xml:space="preserve">Updated </w:t>
      </w:r>
      <w:r>
        <w:rPr>
          <w:rFonts w:ascii="Microsoft Sans Serif"/>
          <w:i/>
          <w:sz w:val="24"/>
          <w:szCs w:val="24"/>
        </w:rPr>
        <w:t>7/25</w:t>
      </w:r>
      <w:r w:rsidRPr="00C25B93">
        <w:rPr>
          <w:rFonts w:ascii="Microsoft Sans Serif"/>
          <w:i/>
          <w:sz w:val="24"/>
          <w:szCs w:val="24"/>
        </w:rPr>
        <w:t>/12</w:t>
      </w: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</w:p>
    <w:p w:rsidR="00045A07" w:rsidRDefault="00045A07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  <w:sectPr w:rsidR="00045A07" w:rsidSect="00DC7BF9">
          <w:pgSz w:w="12240" w:h="15840" w:code="1"/>
          <w:pgMar w:top="1296" w:right="720" w:bottom="1296" w:left="360" w:header="720" w:footer="720" w:gutter="0"/>
          <w:pgNumType w:fmt="lowerRoman" w:start="1"/>
          <w:cols w:space="720"/>
          <w:noEndnote/>
          <w:titlePg/>
        </w:sect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lastRenderedPageBreak/>
        <w:t xml:space="preserve">WILLIAM H ROBERTS II ESQUIRE 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PEOPLES NATURAL GAS COMPANY LLC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375 NORTH SHORE DRIVE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SUITE 600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PITTSBURGH</w:t>
      </w:r>
      <w:r w:rsidRPr="00BD210E">
        <w:rPr>
          <w:rFonts w:ascii="Microsoft Sans Serif"/>
          <w:sz w:val="24"/>
          <w:szCs w:val="24"/>
        </w:rPr>
        <w:t xml:space="preserve"> PA </w:t>
      </w:r>
      <w:r>
        <w:rPr>
          <w:rFonts w:ascii="Microsoft Sans Serif"/>
          <w:sz w:val="24"/>
          <w:szCs w:val="24"/>
        </w:rPr>
        <w:t xml:space="preserve"> </w:t>
      </w:r>
      <w:r w:rsidRPr="00BD210E">
        <w:rPr>
          <w:rFonts w:ascii="Microsoft Sans Serif"/>
          <w:sz w:val="24"/>
          <w:szCs w:val="24"/>
        </w:rPr>
        <w:t>15212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MICHAEL </w:t>
      </w:r>
      <w:r>
        <w:rPr>
          <w:rFonts w:ascii="Microsoft Sans Serif"/>
          <w:sz w:val="24"/>
          <w:szCs w:val="24"/>
        </w:rPr>
        <w:t xml:space="preserve">W </w:t>
      </w:r>
      <w:r w:rsidRPr="00BD210E">
        <w:rPr>
          <w:rFonts w:ascii="Microsoft Sans Serif"/>
          <w:sz w:val="24"/>
          <w:szCs w:val="24"/>
        </w:rPr>
        <w:t>GANG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ANDREW S TUBBS ESQUIRE 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JOHN </w:t>
      </w:r>
      <w:r>
        <w:rPr>
          <w:rFonts w:ascii="Microsoft Sans Serif"/>
          <w:sz w:val="24"/>
          <w:szCs w:val="24"/>
        </w:rPr>
        <w:t xml:space="preserve">H </w:t>
      </w:r>
      <w:r w:rsidRPr="00BD210E">
        <w:rPr>
          <w:rFonts w:ascii="Microsoft Sans Serif"/>
          <w:sz w:val="24"/>
          <w:szCs w:val="24"/>
        </w:rPr>
        <w:t>ISOM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POST &amp; SCHELL PC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17 NORTH SECOND STREET 12TH </w:t>
      </w:r>
      <w:proofErr w:type="gramStart"/>
      <w:r w:rsidRPr="00BD210E">
        <w:rPr>
          <w:rFonts w:ascii="Microsoft Sans Serif"/>
          <w:sz w:val="24"/>
          <w:szCs w:val="24"/>
        </w:rPr>
        <w:t>FLOOR</w:t>
      </w:r>
      <w:proofErr w:type="gramEnd"/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17101-1601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717-612-6052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i/>
          <w:sz w:val="24"/>
          <w:szCs w:val="24"/>
        </w:rPr>
        <w:t>Counsel for Peoples Natural Gas Co</w:t>
      </w:r>
      <w:r>
        <w:rPr>
          <w:rFonts w:ascii="Microsoft Sans Serif"/>
          <w:i/>
          <w:sz w:val="24"/>
          <w:szCs w:val="24"/>
        </w:rPr>
        <w:t>mpany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ALLISON C KASTER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PA PUC BIE LEGAL TECHNICAL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PO BOX 3265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</w:t>
      </w:r>
      <w:r>
        <w:rPr>
          <w:rFonts w:ascii="Microsoft Sans Serif"/>
          <w:sz w:val="24"/>
          <w:szCs w:val="24"/>
        </w:rPr>
        <w:t>05-3265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717-783-7998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JAMES </w:t>
      </w:r>
      <w:r>
        <w:rPr>
          <w:rFonts w:ascii="Microsoft Sans Serif"/>
          <w:sz w:val="24"/>
          <w:szCs w:val="24"/>
        </w:rPr>
        <w:t xml:space="preserve">A </w:t>
      </w:r>
      <w:r w:rsidRPr="00BD210E">
        <w:rPr>
          <w:rFonts w:ascii="Microsoft Sans Serif"/>
          <w:sz w:val="24"/>
          <w:szCs w:val="24"/>
        </w:rPr>
        <w:t>MULLINS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CHRISTY M APPLEBY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SHAUN SPARKS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 w:hAnsi="Microsoft Sans Serif"/>
          <w:caps/>
          <w:sz w:val="24"/>
          <w:szCs w:val="24"/>
        </w:rPr>
        <w:t>Tanya McClosky</w:t>
      </w:r>
      <w:r w:rsidRPr="00BD210E">
        <w:rPr>
          <w:rFonts w:ascii="Microsoft Sans Serif"/>
          <w:sz w:val="24"/>
          <w:szCs w:val="24"/>
        </w:rPr>
        <w:t xml:space="preserve">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OFFICE OF CONSUMER ADVOCATE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555 WALNUT STREET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5TH FL</w:t>
      </w:r>
      <w:r>
        <w:rPr>
          <w:rFonts w:ascii="Microsoft Sans Serif"/>
          <w:sz w:val="24"/>
          <w:szCs w:val="24"/>
        </w:rPr>
        <w:t>OOR</w:t>
      </w:r>
      <w:r w:rsidRPr="00BD210E">
        <w:rPr>
          <w:rFonts w:ascii="Microsoft Sans Serif"/>
          <w:sz w:val="24"/>
          <w:szCs w:val="24"/>
        </w:rPr>
        <w:t xml:space="preserve"> FORUM PLACE</w:t>
      </w:r>
    </w:p>
    <w:p w:rsidR="00713EA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17101-1923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717-783-5048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b/>
          <w:sz w:val="24"/>
          <w:szCs w:val="24"/>
        </w:rPr>
        <w:t>C-2012-2292047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ELIZABETH ROSE TRISCARI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OFFICE OF SMALL BUSINESS ADVOCATE</w:t>
      </w:r>
    </w:p>
    <w:p w:rsidR="00713EA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300 NORTH SECOND </w:t>
      </w:r>
      <w:proofErr w:type="gramStart"/>
      <w:r w:rsidRPr="00BD210E">
        <w:rPr>
          <w:rFonts w:ascii="Microsoft Sans Serif"/>
          <w:sz w:val="24"/>
          <w:szCs w:val="24"/>
        </w:rPr>
        <w:t>STREET</w:t>
      </w:r>
      <w:proofErr w:type="gramEnd"/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SUITE 1102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17101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717-783-2525</w:t>
      </w:r>
    </w:p>
    <w:p w:rsidR="00713EAE" w:rsidRPr="00BD210E" w:rsidRDefault="00713EAE" w:rsidP="00713EAE">
      <w:pPr>
        <w:contextualSpacing/>
        <w:rPr>
          <w:rFonts w:ascii="Microsoft Sans Serif"/>
          <w:b/>
          <w:sz w:val="24"/>
          <w:szCs w:val="24"/>
        </w:rPr>
      </w:pPr>
      <w:r w:rsidRPr="00BD210E">
        <w:rPr>
          <w:rFonts w:ascii="Microsoft Sans Serif"/>
          <w:b/>
          <w:sz w:val="24"/>
          <w:szCs w:val="24"/>
        </w:rPr>
        <w:t>C-2012-2295218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 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br w:type="column"/>
      </w:r>
      <w:r w:rsidRPr="00BD210E">
        <w:rPr>
          <w:rFonts w:ascii="Microsoft Sans Serif"/>
          <w:sz w:val="24"/>
          <w:szCs w:val="24"/>
        </w:rPr>
        <w:lastRenderedPageBreak/>
        <w:t>ROBERT E COOPER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PENN STATE UNIVERSITY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ROOM 208 PHYSICAL PLANT BUILDING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UNIVER</w:t>
      </w:r>
      <w:r>
        <w:rPr>
          <w:rFonts w:ascii="Microsoft Sans Serif"/>
          <w:sz w:val="24"/>
          <w:szCs w:val="24"/>
        </w:rPr>
        <w:t>SI</w:t>
      </w:r>
      <w:r w:rsidRPr="00BD210E">
        <w:rPr>
          <w:rFonts w:ascii="Microsoft Sans Serif"/>
          <w:sz w:val="24"/>
          <w:szCs w:val="24"/>
        </w:rPr>
        <w:t>TY PARK PA  16802</w:t>
      </w:r>
    </w:p>
    <w:p w:rsidR="00713EAE" w:rsidRPr="00BD210E" w:rsidRDefault="00713EAE" w:rsidP="00713EAE">
      <w:pPr>
        <w:contextualSpacing/>
        <w:rPr>
          <w:rFonts w:ascii="Microsoft Sans Serif"/>
          <w:b/>
          <w:sz w:val="24"/>
          <w:szCs w:val="24"/>
        </w:rPr>
      </w:pPr>
      <w:r w:rsidRPr="00BD210E">
        <w:rPr>
          <w:rFonts w:ascii="Microsoft Sans Serif"/>
          <w:b/>
          <w:sz w:val="24"/>
          <w:szCs w:val="24"/>
        </w:rPr>
        <w:t>C-2012-2298317</w:t>
      </w:r>
    </w:p>
    <w:p w:rsidR="00713EAE" w:rsidRDefault="00713EAE" w:rsidP="00713EAE">
      <w:pPr>
        <w:contextualSpacing/>
        <w:rPr>
          <w:rFonts w:ascii="Microsoft Sans Serif"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TODD S STEWART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HAWKE MCKEON &amp; SNISCAK LLP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100 NORTH TENTH STREET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PO BOX 1778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17105</w:t>
      </w:r>
      <w:r>
        <w:rPr>
          <w:rFonts w:ascii="Microsoft Sans Serif"/>
          <w:sz w:val="24"/>
          <w:szCs w:val="24"/>
        </w:rPr>
        <w:t>-1778</w:t>
      </w:r>
      <w:r>
        <w:rPr>
          <w:rFonts w:ascii="Microsoft Sans Serif"/>
          <w:sz w:val="24"/>
          <w:szCs w:val="24"/>
        </w:rPr>
        <w:br/>
        <w:t>717-236-1300</w:t>
      </w:r>
    </w:p>
    <w:p w:rsidR="00713EAE" w:rsidRPr="00BD210E" w:rsidRDefault="00713EAE" w:rsidP="00713EAE">
      <w:pPr>
        <w:contextualSpacing/>
        <w:rPr>
          <w:rFonts w:ascii="Microsoft Sans Serif"/>
          <w:i/>
          <w:sz w:val="24"/>
          <w:szCs w:val="24"/>
        </w:rPr>
      </w:pPr>
      <w:proofErr w:type="gramStart"/>
      <w:r w:rsidRPr="00BD210E">
        <w:rPr>
          <w:rFonts w:ascii="Microsoft Sans Serif"/>
          <w:i/>
          <w:sz w:val="24"/>
          <w:szCs w:val="24"/>
        </w:rPr>
        <w:t>Representing Interstate Gas Supply</w:t>
      </w:r>
      <w:r>
        <w:rPr>
          <w:rFonts w:ascii="Microsoft Sans Serif"/>
          <w:i/>
          <w:sz w:val="24"/>
          <w:szCs w:val="24"/>
        </w:rPr>
        <w:t>,</w:t>
      </w:r>
      <w:r w:rsidRPr="00BD210E">
        <w:rPr>
          <w:rFonts w:ascii="Microsoft Sans Serif"/>
          <w:i/>
          <w:sz w:val="24"/>
          <w:szCs w:val="24"/>
        </w:rPr>
        <w:t xml:space="preserve"> Inc</w:t>
      </w:r>
      <w:r>
        <w:rPr>
          <w:rFonts w:ascii="Microsoft Sans Serif"/>
          <w:i/>
          <w:sz w:val="24"/>
          <w:szCs w:val="24"/>
        </w:rPr>
        <w:t>.</w:t>
      </w:r>
      <w:r w:rsidRPr="00BD210E">
        <w:rPr>
          <w:rFonts w:ascii="Microsoft Sans Serif"/>
          <w:i/>
          <w:sz w:val="24"/>
          <w:szCs w:val="24"/>
        </w:rPr>
        <w:t xml:space="preserve"> and Dominion Retail</w:t>
      </w:r>
      <w:r>
        <w:rPr>
          <w:rFonts w:ascii="Microsoft Sans Serif"/>
          <w:i/>
          <w:sz w:val="24"/>
          <w:szCs w:val="24"/>
        </w:rPr>
        <w:t>,</w:t>
      </w:r>
      <w:r w:rsidRPr="00BD210E">
        <w:rPr>
          <w:rFonts w:ascii="Microsoft Sans Serif"/>
          <w:i/>
          <w:sz w:val="24"/>
          <w:szCs w:val="24"/>
        </w:rPr>
        <w:t xml:space="preserve"> Inc.</w:t>
      </w:r>
      <w:proofErr w:type="gramEnd"/>
    </w:p>
    <w:p w:rsidR="00713EAE" w:rsidRPr="00BD210E" w:rsidRDefault="00713EAE" w:rsidP="00713EAE">
      <w:pPr>
        <w:contextualSpacing/>
        <w:rPr>
          <w:rFonts w:ascii="Microsoft Sans Serif"/>
          <w:i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THOMAS </w:t>
      </w:r>
      <w:r>
        <w:rPr>
          <w:rFonts w:ascii="Microsoft Sans Serif"/>
          <w:sz w:val="24"/>
          <w:szCs w:val="24"/>
        </w:rPr>
        <w:t xml:space="preserve">J </w:t>
      </w:r>
      <w:r w:rsidRPr="00BD210E">
        <w:rPr>
          <w:rFonts w:ascii="Microsoft Sans Serif"/>
          <w:sz w:val="24"/>
          <w:szCs w:val="24"/>
        </w:rPr>
        <w:t>SNISCAK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WILLIAM E LEHMAN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HAWKE MCKEON &amp; SNISCAK LLP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100 NORTH TENTH STREET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PO BOX 1778</w:t>
      </w:r>
    </w:p>
    <w:p w:rsidR="00713EA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17105</w:t>
      </w:r>
      <w:r>
        <w:rPr>
          <w:rFonts w:ascii="Microsoft Sans Serif"/>
          <w:sz w:val="24"/>
          <w:szCs w:val="24"/>
        </w:rPr>
        <w:t>-1778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717-236-1300</w:t>
      </w:r>
    </w:p>
    <w:p w:rsidR="00713EAE" w:rsidRPr="00BD210E" w:rsidRDefault="00713EAE" w:rsidP="00713EAE">
      <w:pPr>
        <w:contextualSpacing/>
        <w:rPr>
          <w:rFonts w:ascii="Microsoft Sans Serif"/>
          <w:i/>
          <w:sz w:val="24"/>
          <w:szCs w:val="24"/>
        </w:rPr>
      </w:pPr>
      <w:r w:rsidRPr="00BD210E">
        <w:rPr>
          <w:rFonts w:ascii="Microsoft Sans Serif"/>
          <w:i/>
          <w:sz w:val="24"/>
          <w:szCs w:val="24"/>
        </w:rPr>
        <w:t>Representing Penn State University</w:t>
      </w:r>
    </w:p>
    <w:p w:rsidR="00713EAE" w:rsidRPr="00BD210E" w:rsidRDefault="00713EAE" w:rsidP="00713EAE">
      <w:pPr>
        <w:contextualSpacing/>
        <w:rPr>
          <w:rFonts w:ascii="Microsoft Sans Serif"/>
          <w:i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 w:hAnsi="Microsoft Sans Serif" w:cs="Microsoft Sans Serif"/>
          <w:caps/>
          <w:sz w:val="24"/>
          <w:szCs w:val="24"/>
        </w:rPr>
        <w:t xml:space="preserve">Craig </w:t>
      </w:r>
      <w:r>
        <w:rPr>
          <w:rFonts w:ascii="Microsoft Sans Serif" w:hAnsi="Microsoft Sans Serif" w:cs="Microsoft Sans Serif"/>
          <w:caps/>
          <w:sz w:val="24"/>
          <w:szCs w:val="24"/>
        </w:rPr>
        <w:t xml:space="preserve">r </w:t>
      </w:r>
      <w:r w:rsidRPr="00BD210E">
        <w:rPr>
          <w:rFonts w:ascii="Microsoft Sans Serif" w:hAnsi="Microsoft Sans Serif" w:cs="Microsoft Sans Serif"/>
          <w:caps/>
          <w:sz w:val="24"/>
          <w:szCs w:val="24"/>
        </w:rPr>
        <w:t>BurgrafF</w:t>
      </w:r>
      <w:r w:rsidRPr="00BD210E">
        <w:rPr>
          <w:rFonts w:ascii="Microsoft Sans Serif"/>
          <w:sz w:val="24"/>
          <w:szCs w:val="24"/>
        </w:rPr>
        <w:t xml:space="preserve">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HAWKE MCKEON &amp; SNISCAK LLP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100 NORTH TENTH STREET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PO BOX 1778</w:t>
      </w:r>
    </w:p>
    <w:p w:rsidR="00713EA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17105</w:t>
      </w:r>
      <w:r>
        <w:rPr>
          <w:rFonts w:ascii="Microsoft Sans Serif"/>
          <w:sz w:val="24"/>
          <w:szCs w:val="24"/>
        </w:rPr>
        <w:t>-1778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717-236-1300</w:t>
      </w:r>
    </w:p>
    <w:p w:rsidR="00713EAE" w:rsidRPr="00BD210E" w:rsidRDefault="00713EAE" w:rsidP="00713EAE">
      <w:pPr>
        <w:contextualSpacing/>
        <w:rPr>
          <w:rFonts w:ascii="Microsoft Sans Serif"/>
          <w:i/>
          <w:sz w:val="24"/>
          <w:szCs w:val="24"/>
        </w:rPr>
      </w:pPr>
      <w:r w:rsidRPr="00BD210E">
        <w:rPr>
          <w:rFonts w:ascii="Microsoft Sans Serif"/>
          <w:i/>
          <w:sz w:val="24"/>
          <w:szCs w:val="24"/>
        </w:rPr>
        <w:t>Representing RESA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DANIEL P DELANEY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K&amp;L GATES LLP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 xml:space="preserve">17 NORTH SECOND </w:t>
      </w:r>
      <w:proofErr w:type="gramStart"/>
      <w:r w:rsidRPr="00BD210E">
        <w:rPr>
          <w:rFonts w:ascii="Microsoft Sans Serif"/>
          <w:sz w:val="24"/>
          <w:szCs w:val="24"/>
        </w:rPr>
        <w:t>STREET</w:t>
      </w:r>
      <w:proofErr w:type="gramEnd"/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18TH FLOOR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17101-1507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717-231-45</w:t>
      </w:r>
      <w:r>
        <w:rPr>
          <w:rFonts w:ascii="Microsoft Sans Serif"/>
          <w:sz w:val="24"/>
          <w:szCs w:val="24"/>
        </w:rPr>
        <w:t>00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i/>
          <w:sz w:val="24"/>
          <w:szCs w:val="24"/>
        </w:rPr>
        <w:t>Representing Equitable Energy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br w:type="page"/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lastRenderedPageBreak/>
        <w:t>KEVIN J MOODY ESQUIRE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PENNSYLVANIA INDEPENDENT OIL &amp; GAS ASSOCIATION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212 LOCUST STREET SUITE 3</w:t>
      </w:r>
      <w:r w:rsidRPr="00BD210E">
        <w:rPr>
          <w:rFonts w:ascii="Microsoft Sans Serif"/>
          <w:sz w:val="24"/>
          <w:szCs w:val="24"/>
        </w:rPr>
        <w:t>00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HARRISBURG PA  17101</w:t>
      </w:r>
    </w:p>
    <w:p w:rsidR="00713EAE" w:rsidRPr="00BD210E" w:rsidRDefault="00713EAE" w:rsidP="00713EAE">
      <w:pPr>
        <w:contextualSpacing/>
        <w:rPr>
          <w:rFonts w:ascii="Microsoft Sans Serif"/>
          <w:sz w:val="24"/>
          <w:szCs w:val="24"/>
        </w:rPr>
      </w:pPr>
      <w:r w:rsidRPr="00BD210E">
        <w:rPr>
          <w:rFonts w:ascii="Microsoft Sans Serif"/>
          <w:sz w:val="24"/>
          <w:szCs w:val="24"/>
        </w:rPr>
        <w:t>717-234-8525</w:t>
      </w:r>
    </w:p>
    <w:p w:rsidR="00713EAE" w:rsidRDefault="00713EAE" w:rsidP="00713EAE">
      <w:pPr>
        <w:contextualSpacing/>
        <w:rPr>
          <w:rFonts w:ascii="Microsoft Sans Serif"/>
          <w:i/>
          <w:sz w:val="24"/>
          <w:szCs w:val="24"/>
        </w:rPr>
      </w:pPr>
      <w:r w:rsidRPr="00BD210E">
        <w:rPr>
          <w:rFonts w:ascii="Microsoft Sans Serif"/>
          <w:i/>
          <w:sz w:val="24"/>
          <w:szCs w:val="24"/>
        </w:rPr>
        <w:t>Representing PA Independent Oil &amp; Gas Association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DANIEL KILLMEYER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184 MCKAY ROAD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SAXONBURG PA  16056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724-352-5029</w:t>
      </w:r>
    </w:p>
    <w:p w:rsidR="00713EAE" w:rsidRPr="00C25B93" w:rsidRDefault="00713EAE" w:rsidP="00713EAE">
      <w:pPr>
        <w:rPr>
          <w:rFonts w:ascii="Microsoft Sans Serif"/>
          <w:b/>
          <w:sz w:val="24"/>
          <w:szCs w:val="24"/>
        </w:rPr>
      </w:pPr>
      <w:r w:rsidRPr="00C25B93">
        <w:rPr>
          <w:rFonts w:ascii="Microsoft Sans Serif"/>
          <w:b/>
          <w:sz w:val="24"/>
          <w:szCs w:val="24"/>
        </w:rPr>
        <w:t>C-2012-2295700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RAYMOND ANDERSON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2423 RIHN STRASSE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GIBSONIA PA  15044</w:t>
      </w:r>
    </w:p>
    <w:p w:rsidR="00713EAE" w:rsidRPr="00C25B93" w:rsidRDefault="00713EAE" w:rsidP="00713EAE">
      <w:pPr>
        <w:rPr>
          <w:rFonts w:ascii="Microsoft Sans Serif"/>
          <w:b/>
          <w:sz w:val="24"/>
          <w:szCs w:val="24"/>
        </w:rPr>
      </w:pPr>
      <w:r w:rsidRPr="00C25B93">
        <w:rPr>
          <w:rFonts w:ascii="Microsoft Sans Serif"/>
          <w:b/>
          <w:sz w:val="24"/>
          <w:szCs w:val="24"/>
        </w:rPr>
        <w:t>C-2012-2298575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STEVEN SWENCKI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8 GLENCOVE ROAD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GREENSBURG PA  15601-8715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724-836-3257</w:t>
      </w:r>
    </w:p>
    <w:p w:rsidR="00713EAE" w:rsidRPr="00C25B93" w:rsidRDefault="00713EAE" w:rsidP="00713EAE">
      <w:pPr>
        <w:rPr>
          <w:rFonts w:ascii="Microsoft Sans Serif"/>
          <w:b/>
          <w:sz w:val="24"/>
          <w:szCs w:val="24"/>
        </w:rPr>
      </w:pPr>
      <w:r w:rsidRPr="00C25B93">
        <w:rPr>
          <w:rFonts w:ascii="Microsoft Sans Serif"/>
          <w:b/>
          <w:sz w:val="24"/>
          <w:szCs w:val="24"/>
        </w:rPr>
        <w:t>C-2012-2299156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JAMES WEBER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424 SEMINOLE STREET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EAST MCKEESPORT PA  15035</w:t>
      </w:r>
    </w:p>
    <w:p w:rsidR="00713EAE" w:rsidRPr="00C25B93" w:rsidRDefault="00713EAE" w:rsidP="00713EAE">
      <w:pPr>
        <w:rPr>
          <w:rFonts w:ascii="Microsoft Sans Serif"/>
          <w:b/>
          <w:sz w:val="24"/>
          <w:szCs w:val="24"/>
        </w:rPr>
      </w:pPr>
      <w:r w:rsidRPr="00C25B93">
        <w:rPr>
          <w:rFonts w:ascii="Microsoft Sans Serif"/>
          <w:b/>
          <w:sz w:val="24"/>
          <w:szCs w:val="24"/>
        </w:rPr>
        <w:t>C-2012-2300419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SEVERO C MIGLIORETTI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115 SHEARER ROAD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NEW KENSINGTON PA  15068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412-302-4489</w:t>
      </w:r>
    </w:p>
    <w:p w:rsidR="00713EAE" w:rsidRPr="004D22F1" w:rsidRDefault="00713EAE" w:rsidP="00713EAE">
      <w:pPr>
        <w:rPr>
          <w:rFonts w:ascii="Microsoft Sans Serif"/>
          <w:b/>
          <w:sz w:val="24"/>
          <w:szCs w:val="24"/>
        </w:rPr>
      </w:pPr>
      <w:r>
        <w:rPr>
          <w:rFonts w:ascii="Microsoft Sans Serif"/>
          <w:b/>
          <w:sz w:val="24"/>
          <w:szCs w:val="24"/>
        </w:rPr>
        <w:t>C-2012-2</w:t>
      </w:r>
      <w:r w:rsidRPr="004D22F1">
        <w:rPr>
          <w:rFonts w:ascii="Microsoft Sans Serif"/>
          <w:b/>
          <w:sz w:val="24"/>
          <w:szCs w:val="24"/>
        </w:rPr>
        <w:t>302827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HARRY S GELLER ESQUIRE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PATRICK M CICERO ESQUIRE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PENNSYLVANIA UTILITY LAW PROJECT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118 LOCUST STREET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HARRISBURG PA  17101-1414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717-236-9486</w:t>
      </w:r>
    </w:p>
    <w:p w:rsidR="00713EAE" w:rsidRPr="00C25B93" w:rsidRDefault="00713EAE" w:rsidP="00713EAE">
      <w:pPr>
        <w:rPr>
          <w:rFonts w:ascii="Microsoft Sans Serif"/>
          <w:b/>
          <w:sz w:val="24"/>
          <w:szCs w:val="24"/>
        </w:rPr>
      </w:pPr>
      <w:r w:rsidRPr="00C25B93">
        <w:rPr>
          <w:rFonts w:ascii="Microsoft Sans Serif"/>
          <w:b/>
          <w:sz w:val="24"/>
          <w:szCs w:val="24"/>
        </w:rPr>
        <w:t>C-2012-2302843</w:t>
      </w:r>
    </w:p>
    <w:p w:rsidR="00713EAE" w:rsidRDefault="00713EAE" w:rsidP="00713EAE">
      <w:pPr>
        <w:rPr>
          <w:rFonts w:ascii="Microsoft Sans Serif"/>
          <w:i/>
          <w:sz w:val="24"/>
          <w:szCs w:val="24"/>
        </w:rPr>
      </w:pPr>
      <w:r w:rsidRPr="00434E4F">
        <w:rPr>
          <w:rFonts w:ascii="Microsoft Sans Serif"/>
          <w:i/>
          <w:sz w:val="24"/>
          <w:szCs w:val="24"/>
        </w:rPr>
        <w:t>Representing CAUSE-PA</w:t>
      </w:r>
    </w:p>
    <w:p w:rsidR="00713EAE" w:rsidRDefault="00713EAE" w:rsidP="00713EAE">
      <w:pPr>
        <w:rPr>
          <w:rFonts w:ascii="Microsoft Sans Serif"/>
          <w:i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br w:type="column"/>
      </w:r>
      <w:r>
        <w:rPr>
          <w:rFonts w:ascii="Microsoft Sans Serif"/>
          <w:sz w:val="24"/>
          <w:szCs w:val="24"/>
        </w:rPr>
        <w:lastRenderedPageBreak/>
        <w:t>VASILIKI KARANDRIKAS ESQUIRE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PAMELA C POLACEK ESQUIRE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TERESA K SCHMITTBERGER ESQUIRE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MCNEES WALLACE &amp; NURICK LLC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100 PINE STREET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PO BOX 1166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HARRISBURG PA  17108-1166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717-232-8000</w:t>
      </w:r>
    </w:p>
    <w:p w:rsidR="00713EAE" w:rsidRPr="00C25B93" w:rsidRDefault="00713EAE" w:rsidP="00713EAE">
      <w:pPr>
        <w:rPr>
          <w:rFonts w:ascii="Microsoft Sans Serif"/>
          <w:b/>
          <w:sz w:val="24"/>
          <w:szCs w:val="24"/>
        </w:rPr>
      </w:pPr>
      <w:r w:rsidRPr="00C25B93">
        <w:rPr>
          <w:rFonts w:ascii="Microsoft Sans Serif"/>
          <w:b/>
          <w:sz w:val="24"/>
          <w:szCs w:val="24"/>
        </w:rPr>
        <w:t>C-2012-2302859</w:t>
      </w:r>
    </w:p>
    <w:p w:rsidR="00713EAE" w:rsidRPr="00C25B93" w:rsidRDefault="00713EAE" w:rsidP="00713EAE">
      <w:pPr>
        <w:rPr>
          <w:rFonts w:ascii="Microsoft Sans Serif"/>
          <w:i/>
          <w:sz w:val="24"/>
          <w:szCs w:val="24"/>
        </w:rPr>
      </w:pPr>
      <w:r w:rsidRPr="00C25B93">
        <w:rPr>
          <w:rFonts w:ascii="Microsoft Sans Serif"/>
          <w:i/>
          <w:sz w:val="24"/>
          <w:szCs w:val="24"/>
        </w:rPr>
        <w:t xml:space="preserve">Representing Snyder Brothers, Inc., Buffalo Valley Ltd., Snyder </w:t>
      </w:r>
      <w:proofErr w:type="spellStart"/>
      <w:r w:rsidRPr="00C25B93">
        <w:rPr>
          <w:rFonts w:ascii="Microsoft Sans Serif"/>
          <w:i/>
          <w:sz w:val="24"/>
          <w:szCs w:val="24"/>
        </w:rPr>
        <w:t>Armclar</w:t>
      </w:r>
      <w:proofErr w:type="spellEnd"/>
      <w:r w:rsidRPr="00C25B93">
        <w:rPr>
          <w:rFonts w:ascii="Microsoft Sans Serif"/>
          <w:i/>
          <w:sz w:val="24"/>
          <w:szCs w:val="24"/>
        </w:rPr>
        <w:t xml:space="preserve"> Gas Company LP and S&amp;D Energy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JOSEPH L VULLO ESQUIRE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BURKE VULLO REILLY ROBERTS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1460 WYOMING AVENUE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FORTY FORT PA  18704</w:t>
      </w:r>
    </w:p>
    <w:p w:rsidR="00713EAE" w:rsidRDefault="00713EAE" w:rsidP="00713EAE">
      <w:pPr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570-288-6441</w:t>
      </w:r>
    </w:p>
    <w:p w:rsidR="00713EAE" w:rsidRPr="00543E1A" w:rsidRDefault="00713EAE" w:rsidP="00713EAE">
      <w:pPr>
        <w:rPr>
          <w:rFonts w:ascii="Microsoft Sans Serif"/>
          <w:i/>
          <w:sz w:val="24"/>
          <w:szCs w:val="24"/>
        </w:rPr>
      </w:pPr>
      <w:r w:rsidRPr="00543E1A">
        <w:rPr>
          <w:rFonts w:ascii="Microsoft Sans Serif"/>
          <w:i/>
          <w:sz w:val="24"/>
          <w:szCs w:val="24"/>
        </w:rPr>
        <w:t xml:space="preserve">Representing Community Action Association of </w:t>
      </w:r>
      <w:r>
        <w:rPr>
          <w:rFonts w:ascii="Microsoft Sans Serif"/>
          <w:i/>
          <w:sz w:val="24"/>
          <w:szCs w:val="24"/>
        </w:rPr>
        <w:t>Pennsylvania</w:t>
      </w:r>
    </w:p>
    <w:p w:rsidR="00C667B1" w:rsidRPr="003F5937" w:rsidRDefault="00C667B1" w:rsidP="003F5937">
      <w:pPr>
        <w:tabs>
          <w:tab w:val="left" w:pos="5130"/>
        </w:tabs>
        <w:ind w:right="-720" w:firstLine="540"/>
        <w:rPr>
          <w:rFonts w:ascii="Microsoft Sans Serif" w:hAnsi="Microsoft Sans Serif" w:cs="Microsoft Sans Serif"/>
          <w:sz w:val="24"/>
          <w:szCs w:val="24"/>
        </w:rPr>
      </w:pPr>
    </w:p>
    <w:sectPr w:rsidR="00C667B1" w:rsidRPr="003F5937" w:rsidSect="00DC7BF9">
      <w:type w:val="continuous"/>
      <w:pgSz w:w="12240" w:h="15840" w:code="1"/>
      <w:pgMar w:top="1296" w:right="720" w:bottom="1296" w:left="360" w:header="720" w:footer="720" w:gutter="0"/>
      <w:pgNumType w:fmt="lowerRoman" w:start="1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85" w:rsidRDefault="00037A85">
      <w:r>
        <w:separator/>
      </w:r>
    </w:p>
  </w:endnote>
  <w:endnote w:type="continuationSeparator" w:id="0">
    <w:p w:rsidR="00037A85" w:rsidRDefault="0003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59840"/>
      <w:docPartObj>
        <w:docPartGallery w:val="Page Numbers (Bottom of Page)"/>
        <w:docPartUnique/>
      </w:docPartObj>
    </w:sdtPr>
    <w:sdtEndPr/>
    <w:sdtContent>
      <w:p w:rsidR="00D40EA3" w:rsidRDefault="00DB7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BF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D40EA3" w:rsidRDefault="00D40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C8E" w:rsidRDefault="00B11C8E">
    <w:pPr>
      <w:pStyle w:val="Footer"/>
      <w:jc w:val="center"/>
    </w:pPr>
  </w:p>
  <w:p w:rsidR="00B11C8E" w:rsidRDefault="00B11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85" w:rsidRDefault="00037A85">
      <w:r>
        <w:separator/>
      </w:r>
    </w:p>
  </w:footnote>
  <w:footnote w:type="continuationSeparator" w:id="0">
    <w:p w:rsidR="00037A85" w:rsidRDefault="0003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橄ㄴ瑨Ӊԋ찔㈇"/>
  </w:docVars>
  <w:rsids>
    <w:rsidRoot w:val="00CC101E"/>
    <w:rsid w:val="00005307"/>
    <w:rsid w:val="0000658C"/>
    <w:rsid w:val="00015406"/>
    <w:rsid w:val="00024A39"/>
    <w:rsid w:val="000256F9"/>
    <w:rsid w:val="00026F3A"/>
    <w:rsid w:val="00027C21"/>
    <w:rsid w:val="00036077"/>
    <w:rsid w:val="00037A85"/>
    <w:rsid w:val="00045A07"/>
    <w:rsid w:val="0005159B"/>
    <w:rsid w:val="000532BB"/>
    <w:rsid w:val="00064C9E"/>
    <w:rsid w:val="0006616F"/>
    <w:rsid w:val="0007668B"/>
    <w:rsid w:val="0008475F"/>
    <w:rsid w:val="000C1954"/>
    <w:rsid w:val="000D03D4"/>
    <w:rsid w:val="000D12A6"/>
    <w:rsid w:val="000D410E"/>
    <w:rsid w:val="000F7DF9"/>
    <w:rsid w:val="00113368"/>
    <w:rsid w:val="00113681"/>
    <w:rsid w:val="001307B0"/>
    <w:rsid w:val="001358C8"/>
    <w:rsid w:val="001411C1"/>
    <w:rsid w:val="0014202A"/>
    <w:rsid w:val="00180EAC"/>
    <w:rsid w:val="00181D9C"/>
    <w:rsid w:val="00183FE8"/>
    <w:rsid w:val="00190D13"/>
    <w:rsid w:val="001A7296"/>
    <w:rsid w:val="001C0059"/>
    <w:rsid w:val="001D3056"/>
    <w:rsid w:val="001F10AB"/>
    <w:rsid w:val="00211517"/>
    <w:rsid w:val="00215B22"/>
    <w:rsid w:val="00222B95"/>
    <w:rsid w:val="00225CCD"/>
    <w:rsid w:val="0022672F"/>
    <w:rsid w:val="002337DB"/>
    <w:rsid w:val="00236B8D"/>
    <w:rsid w:val="00242F41"/>
    <w:rsid w:val="0025638D"/>
    <w:rsid w:val="00262B34"/>
    <w:rsid w:val="00273A62"/>
    <w:rsid w:val="002839B6"/>
    <w:rsid w:val="00291067"/>
    <w:rsid w:val="002A42F0"/>
    <w:rsid w:val="002D7BCE"/>
    <w:rsid w:val="002F3D56"/>
    <w:rsid w:val="003312EF"/>
    <w:rsid w:val="00344FD4"/>
    <w:rsid w:val="0036165A"/>
    <w:rsid w:val="00374A82"/>
    <w:rsid w:val="00392254"/>
    <w:rsid w:val="00392B5A"/>
    <w:rsid w:val="0039662D"/>
    <w:rsid w:val="003A7A12"/>
    <w:rsid w:val="003B09BA"/>
    <w:rsid w:val="003B444D"/>
    <w:rsid w:val="003D29CB"/>
    <w:rsid w:val="003E7C44"/>
    <w:rsid w:val="003F0F5C"/>
    <w:rsid w:val="003F5937"/>
    <w:rsid w:val="00417377"/>
    <w:rsid w:val="004240D7"/>
    <w:rsid w:val="004A5131"/>
    <w:rsid w:val="004C0578"/>
    <w:rsid w:val="004C6BAE"/>
    <w:rsid w:val="004D58E3"/>
    <w:rsid w:val="004E6384"/>
    <w:rsid w:val="004F1163"/>
    <w:rsid w:val="005009E4"/>
    <w:rsid w:val="00502B92"/>
    <w:rsid w:val="00503C51"/>
    <w:rsid w:val="00517116"/>
    <w:rsid w:val="00522FAD"/>
    <w:rsid w:val="0053253A"/>
    <w:rsid w:val="0055442B"/>
    <w:rsid w:val="0057203E"/>
    <w:rsid w:val="005B7F7B"/>
    <w:rsid w:val="005C1620"/>
    <w:rsid w:val="005C7BB2"/>
    <w:rsid w:val="005D7995"/>
    <w:rsid w:val="005E1F46"/>
    <w:rsid w:val="005F1341"/>
    <w:rsid w:val="006016BD"/>
    <w:rsid w:val="0061329A"/>
    <w:rsid w:val="0061699B"/>
    <w:rsid w:val="006206AC"/>
    <w:rsid w:val="00621739"/>
    <w:rsid w:val="00637186"/>
    <w:rsid w:val="00647A53"/>
    <w:rsid w:val="00650B0F"/>
    <w:rsid w:val="006657A1"/>
    <w:rsid w:val="0066605D"/>
    <w:rsid w:val="0067160C"/>
    <w:rsid w:val="006A40F4"/>
    <w:rsid w:val="006B2624"/>
    <w:rsid w:val="006D43E7"/>
    <w:rsid w:val="006E2700"/>
    <w:rsid w:val="006F2F0D"/>
    <w:rsid w:val="00704BEC"/>
    <w:rsid w:val="00706B02"/>
    <w:rsid w:val="00713EAE"/>
    <w:rsid w:val="007217D0"/>
    <w:rsid w:val="007218D2"/>
    <w:rsid w:val="007273EB"/>
    <w:rsid w:val="00744553"/>
    <w:rsid w:val="007601AE"/>
    <w:rsid w:val="00762C99"/>
    <w:rsid w:val="00783623"/>
    <w:rsid w:val="00790484"/>
    <w:rsid w:val="00791926"/>
    <w:rsid w:val="00791BC9"/>
    <w:rsid w:val="007D54D8"/>
    <w:rsid w:val="007F54C9"/>
    <w:rsid w:val="00833190"/>
    <w:rsid w:val="00842C56"/>
    <w:rsid w:val="0086609D"/>
    <w:rsid w:val="0087167F"/>
    <w:rsid w:val="00872598"/>
    <w:rsid w:val="0088555A"/>
    <w:rsid w:val="00885763"/>
    <w:rsid w:val="0089090A"/>
    <w:rsid w:val="00893C6C"/>
    <w:rsid w:val="008B7A3E"/>
    <w:rsid w:val="008D5C0D"/>
    <w:rsid w:val="008E0E07"/>
    <w:rsid w:val="00901817"/>
    <w:rsid w:val="00901D71"/>
    <w:rsid w:val="00907D59"/>
    <w:rsid w:val="0091286A"/>
    <w:rsid w:val="00914683"/>
    <w:rsid w:val="009270B7"/>
    <w:rsid w:val="00935336"/>
    <w:rsid w:val="0094003B"/>
    <w:rsid w:val="00970D66"/>
    <w:rsid w:val="009955A3"/>
    <w:rsid w:val="009A2B76"/>
    <w:rsid w:val="009A3201"/>
    <w:rsid w:val="009A3DC4"/>
    <w:rsid w:val="009B48B6"/>
    <w:rsid w:val="009C653C"/>
    <w:rsid w:val="009E21B7"/>
    <w:rsid w:val="00A05662"/>
    <w:rsid w:val="00A05E30"/>
    <w:rsid w:val="00A163B6"/>
    <w:rsid w:val="00A225B6"/>
    <w:rsid w:val="00A42329"/>
    <w:rsid w:val="00A463E4"/>
    <w:rsid w:val="00A5183C"/>
    <w:rsid w:val="00A52ED3"/>
    <w:rsid w:val="00A6550F"/>
    <w:rsid w:val="00A656A9"/>
    <w:rsid w:val="00A67D8C"/>
    <w:rsid w:val="00A775D3"/>
    <w:rsid w:val="00A82FD8"/>
    <w:rsid w:val="00A861E1"/>
    <w:rsid w:val="00A87081"/>
    <w:rsid w:val="00A87FC2"/>
    <w:rsid w:val="00A92AB2"/>
    <w:rsid w:val="00AA3E41"/>
    <w:rsid w:val="00AC0B3D"/>
    <w:rsid w:val="00AC5177"/>
    <w:rsid w:val="00AE1D85"/>
    <w:rsid w:val="00AE251A"/>
    <w:rsid w:val="00B11C8E"/>
    <w:rsid w:val="00B17080"/>
    <w:rsid w:val="00B26135"/>
    <w:rsid w:val="00B4219B"/>
    <w:rsid w:val="00B4339A"/>
    <w:rsid w:val="00B45EA7"/>
    <w:rsid w:val="00B661B8"/>
    <w:rsid w:val="00B76B9D"/>
    <w:rsid w:val="00B8698A"/>
    <w:rsid w:val="00B960F6"/>
    <w:rsid w:val="00BB1C71"/>
    <w:rsid w:val="00BC4142"/>
    <w:rsid w:val="00BC67CC"/>
    <w:rsid w:val="00BD7E73"/>
    <w:rsid w:val="00BE4929"/>
    <w:rsid w:val="00BF1E50"/>
    <w:rsid w:val="00C24A39"/>
    <w:rsid w:val="00C250A2"/>
    <w:rsid w:val="00C32A8F"/>
    <w:rsid w:val="00C55CBE"/>
    <w:rsid w:val="00C667B1"/>
    <w:rsid w:val="00C75BBB"/>
    <w:rsid w:val="00C90E90"/>
    <w:rsid w:val="00CA125B"/>
    <w:rsid w:val="00CA3117"/>
    <w:rsid w:val="00CC101E"/>
    <w:rsid w:val="00CC1E6B"/>
    <w:rsid w:val="00CC43EC"/>
    <w:rsid w:val="00CD02F5"/>
    <w:rsid w:val="00CE3E9C"/>
    <w:rsid w:val="00CF105A"/>
    <w:rsid w:val="00CF2A6C"/>
    <w:rsid w:val="00D213D8"/>
    <w:rsid w:val="00D21CAD"/>
    <w:rsid w:val="00D23153"/>
    <w:rsid w:val="00D26EA9"/>
    <w:rsid w:val="00D27649"/>
    <w:rsid w:val="00D368E4"/>
    <w:rsid w:val="00D40EA3"/>
    <w:rsid w:val="00D50286"/>
    <w:rsid w:val="00D548FF"/>
    <w:rsid w:val="00D83604"/>
    <w:rsid w:val="00D849A2"/>
    <w:rsid w:val="00D84A2E"/>
    <w:rsid w:val="00D86895"/>
    <w:rsid w:val="00D86E24"/>
    <w:rsid w:val="00D94FD2"/>
    <w:rsid w:val="00D9795F"/>
    <w:rsid w:val="00DB4A58"/>
    <w:rsid w:val="00DB75C4"/>
    <w:rsid w:val="00DC6438"/>
    <w:rsid w:val="00DC7BF9"/>
    <w:rsid w:val="00DD7480"/>
    <w:rsid w:val="00DE1EA7"/>
    <w:rsid w:val="00DE4A64"/>
    <w:rsid w:val="00DF5498"/>
    <w:rsid w:val="00E13032"/>
    <w:rsid w:val="00E3387D"/>
    <w:rsid w:val="00E46747"/>
    <w:rsid w:val="00E5205C"/>
    <w:rsid w:val="00E6101A"/>
    <w:rsid w:val="00E74C7A"/>
    <w:rsid w:val="00E92BCB"/>
    <w:rsid w:val="00E95514"/>
    <w:rsid w:val="00EB477C"/>
    <w:rsid w:val="00EB7050"/>
    <w:rsid w:val="00EB7D20"/>
    <w:rsid w:val="00EE7014"/>
    <w:rsid w:val="00EF7B50"/>
    <w:rsid w:val="00F01675"/>
    <w:rsid w:val="00F100BB"/>
    <w:rsid w:val="00F26710"/>
    <w:rsid w:val="00F36642"/>
    <w:rsid w:val="00F7515D"/>
    <w:rsid w:val="00F8761A"/>
    <w:rsid w:val="00FC41CE"/>
    <w:rsid w:val="00FD191D"/>
    <w:rsid w:val="00FD56DC"/>
    <w:rsid w:val="00FF4D33"/>
    <w:rsid w:val="00FF6121"/>
    <w:rsid w:val="00FF6CC3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9A"/>
  </w:style>
  <w:style w:type="paragraph" w:styleId="Heading1">
    <w:name w:val="heading 1"/>
    <w:basedOn w:val="Normal"/>
    <w:next w:val="Normal"/>
    <w:qFormat/>
    <w:rsid w:val="00344FD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44FD4"/>
  </w:style>
  <w:style w:type="paragraph" w:styleId="Footer">
    <w:name w:val="footer"/>
    <w:basedOn w:val="Normal"/>
    <w:link w:val="FooterChar"/>
    <w:uiPriority w:val="99"/>
    <w:rsid w:val="00344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6438"/>
  </w:style>
  <w:style w:type="character" w:styleId="Hyperlink">
    <w:name w:val="Hyperlink"/>
    <w:basedOn w:val="DefaultParagraphFont"/>
    <w:rsid w:val="006A40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F7B"/>
    <w:pPr>
      <w:ind w:left="720"/>
      <w:contextualSpacing/>
    </w:pPr>
  </w:style>
  <w:style w:type="paragraph" w:customStyle="1" w:styleId="ParaTab1">
    <w:name w:val="ParaTab 1"/>
    <w:rsid w:val="005B7F7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Header">
    <w:name w:val="header"/>
    <w:basedOn w:val="Normal"/>
    <w:link w:val="HeaderChar"/>
    <w:rsid w:val="005B7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F7B"/>
  </w:style>
  <w:style w:type="character" w:customStyle="1" w:styleId="FooterChar">
    <w:name w:val="Footer Char"/>
    <w:basedOn w:val="DefaultParagraphFont"/>
    <w:link w:val="Footer"/>
    <w:uiPriority w:val="99"/>
    <w:rsid w:val="005B7F7B"/>
  </w:style>
  <w:style w:type="paragraph" w:styleId="BalloonText">
    <w:name w:val="Balloon Text"/>
    <w:basedOn w:val="Normal"/>
    <w:link w:val="BalloonTextChar"/>
    <w:rsid w:val="00B7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9A"/>
  </w:style>
  <w:style w:type="paragraph" w:styleId="Heading1">
    <w:name w:val="heading 1"/>
    <w:basedOn w:val="Normal"/>
    <w:next w:val="Normal"/>
    <w:qFormat/>
    <w:rsid w:val="00344FD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44FD4"/>
  </w:style>
  <w:style w:type="paragraph" w:styleId="Footer">
    <w:name w:val="footer"/>
    <w:basedOn w:val="Normal"/>
    <w:link w:val="FooterChar"/>
    <w:uiPriority w:val="99"/>
    <w:rsid w:val="00344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6438"/>
  </w:style>
  <w:style w:type="character" w:styleId="Hyperlink">
    <w:name w:val="Hyperlink"/>
    <w:basedOn w:val="DefaultParagraphFont"/>
    <w:rsid w:val="006A40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F7B"/>
    <w:pPr>
      <w:ind w:left="720"/>
      <w:contextualSpacing/>
    </w:pPr>
  </w:style>
  <w:style w:type="paragraph" w:customStyle="1" w:styleId="ParaTab1">
    <w:name w:val="ParaTab 1"/>
    <w:rsid w:val="005B7F7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Header">
    <w:name w:val="header"/>
    <w:basedOn w:val="Normal"/>
    <w:link w:val="HeaderChar"/>
    <w:rsid w:val="005B7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F7B"/>
  </w:style>
  <w:style w:type="character" w:customStyle="1" w:styleId="FooterChar">
    <w:name w:val="Footer Char"/>
    <w:basedOn w:val="DefaultParagraphFont"/>
    <w:link w:val="Footer"/>
    <w:uiPriority w:val="99"/>
    <w:rsid w:val="005B7F7B"/>
  </w:style>
  <w:style w:type="paragraph" w:styleId="BalloonText">
    <w:name w:val="Balloon Text"/>
    <w:basedOn w:val="Normal"/>
    <w:link w:val="BalloonTextChar"/>
    <w:rsid w:val="00B7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B93B-202D-4F44-9262-E0F0168C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bfaccenda</cp:lastModifiedBy>
  <cp:revision>5</cp:revision>
  <cp:lastPrinted>2012-07-16T12:43:00Z</cp:lastPrinted>
  <dcterms:created xsi:type="dcterms:W3CDTF">2012-08-24T11:48:00Z</dcterms:created>
  <dcterms:modified xsi:type="dcterms:W3CDTF">2012-08-24T11:51:00Z</dcterms:modified>
</cp:coreProperties>
</file>