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540771" w:rsidRDefault="00627D7D" w:rsidP="00627D7D">
      <w:pPr>
        <w:jc w:val="center"/>
        <w:rPr>
          <w:rFonts w:ascii="Times New Roman" w:hAnsi="Times New Roman" w:cs="Times New Roman"/>
          <w:b/>
          <w:sz w:val="24"/>
          <w:szCs w:val="24"/>
        </w:rPr>
      </w:pPr>
      <w:r w:rsidRPr="00540771">
        <w:rPr>
          <w:rFonts w:ascii="Times New Roman" w:hAnsi="Times New Roman" w:cs="Times New Roman"/>
          <w:b/>
          <w:sz w:val="24"/>
          <w:szCs w:val="24"/>
        </w:rPr>
        <w:t>PENNSYLVANIA</w:t>
      </w:r>
    </w:p>
    <w:p w:rsidR="00627D7D" w:rsidRPr="00540771" w:rsidRDefault="00627D7D" w:rsidP="00627D7D">
      <w:pPr>
        <w:jc w:val="center"/>
        <w:rPr>
          <w:rFonts w:ascii="Times New Roman" w:hAnsi="Times New Roman" w:cs="Times New Roman"/>
          <w:b/>
          <w:sz w:val="24"/>
          <w:szCs w:val="24"/>
        </w:rPr>
      </w:pPr>
      <w:r w:rsidRPr="00540771">
        <w:rPr>
          <w:rFonts w:ascii="Times New Roman" w:hAnsi="Times New Roman" w:cs="Times New Roman"/>
          <w:b/>
          <w:sz w:val="24"/>
          <w:szCs w:val="24"/>
        </w:rPr>
        <w:t>PUBLIC UTILTY COMMISSION</w:t>
      </w:r>
    </w:p>
    <w:p w:rsidR="00627D7D" w:rsidRPr="00540771" w:rsidRDefault="00627D7D" w:rsidP="00627D7D">
      <w:pPr>
        <w:jc w:val="center"/>
        <w:rPr>
          <w:rFonts w:ascii="Times New Roman" w:hAnsi="Times New Roman" w:cs="Times New Roman"/>
          <w:b/>
          <w:sz w:val="24"/>
          <w:szCs w:val="24"/>
        </w:rPr>
      </w:pPr>
      <w:r w:rsidRPr="00540771">
        <w:rPr>
          <w:rFonts w:ascii="Times New Roman" w:hAnsi="Times New Roman" w:cs="Times New Roman"/>
          <w:b/>
          <w:sz w:val="24"/>
          <w:szCs w:val="24"/>
        </w:rPr>
        <w:t>Harrisburg, PA  17105-3265</w:t>
      </w:r>
    </w:p>
    <w:p w:rsidR="00627D7D" w:rsidRPr="00540771" w:rsidRDefault="00627D7D" w:rsidP="00627D7D">
      <w:pPr>
        <w:jc w:val="center"/>
        <w:rPr>
          <w:rFonts w:ascii="Times New Roman" w:hAnsi="Times New Roman" w:cs="Times New Roman"/>
          <w:sz w:val="24"/>
          <w:szCs w:val="24"/>
        </w:rPr>
      </w:pPr>
    </w:p>
    <w:p w:rsidR="00627D7D" w:rsidRPr="00540771" w:rsidRDefault="00627D7D" w:rsidP="00627D7D">
      <w:pPr>
        <w:rPr>
          <w:rFonts w:ascii="Times New Roman" w:hAnsi="Times New Roman" w:cs="Times New Roman"/>
          <w:sz w:val="24"/>
          <w:szCs w:val="24"/>
        </w:rPr>
      </w:pP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t xml:space="preserve">Public Meeting held </w:t>
      </w:r>
      <w:r w:rsidR="0056163E" w:rsidRPr="00540771">
        <w:rPr>
          <w:rFonts w:ascii="Times New Roman" w:hAnsi="Times New Roman" w:cs="Times New Roman"/>
          <w:sz w:val="24"/>
          <w:szCs w:val="24"/>
        </w:rPr>
        <w:t>September 13, 2012</w:t>
      </w:r>
    </w:p>
    <w:p w:rsidR="00627D7D" w:rsidRPr="00540771" w:rsidRDefault="00627D7D" w:rsidP="00627D7D">
      <w:pPr>
        <w:rPr>
          <w:rFonts w:ascii="Times New Roman" w:hAnsi="Times New Roman" w:cs="Times New Roman"/>
          <w:sz w:val="24"/>
          <w:szCs w:val="24"/>
        </w:rPr>
      </w:pPr>
    </w:p>
    <w:p w:rsidR="0019595A" w:rsidRPr="00540771" w:rsidRDefault="0019595A" w:rsidP="00627D7D">
      <w:pPr>
        <w:rPr>
          <w:rFonts w:ascii="Times New Roman" w:hAnsi="Times New Roman" w:cs="Times New Roman"/>
          <w:sz w:val="24"/>
          <w:szCs w:val="24"/>
        </w:rPr>
      </w:pPr>
    </w:p>
    <w:p w:rsidR="00627D7D" w:rsidRPr="00540771" w:rsidRDefault="00387DDF" w:rsidP="00627D7D">
      <w:pPr>
        <w:rPr>
          <w:rFonts w:ascii="Times New Roman" w:hAnsi="Times New Roman" w:cs="Times New Roman"/>
          <w:sz w:val="24"/>
          <w:szCs w:val="24"/>
        </w:rPr>
      </w:pPr>
      <w:r w:rsidRPr="00540771">
        <w:rPr>
          <w:rFonts w:ascii="Times New Roman" w:hAnsi="Times New Roman" w:cs="Times New Roman"/>
          <w:sz w:val="24"/>
          <w:szCs w:val="24"/>
        </w:rPr>
        <w:t>Commissioners Present</w:t>
      </w:r>
      <w:r w:rsidR="00511D9E" w:rsidRPr="00540771">
        <w:rPr>
          <w:rFonts w:ascii="Times New Roman" w:hAnsi="Times New Roman" w:cs="Times New Roman"/>
          <w:sz w:val="24"/>
          <w:szCs w:val="24"/>
        </w:rPr>
        <w:t>:</w:t>
      </w:r>
    </w:p>
    <w:p w:rsidR="00627D7D" w:rsidRPr="00540771" w:rsidRDefault="00627D7D" w:rsidP="00627D7D">
      <w:pPr>
        <w:rPr>
          <w:rFonts w:ascii="Times New Roman" w:hAnsi="Times New Roman" w:cs="Times New Roman"/>
          <w:sz w:val="24"/>
          <w:szCs w:val="24"/>
        </w:rPr>
      </w:pPr>
    </w:p>
    <w:p w:rsidR="008648D8" w:rsidRPr="00540771" w:rsidRDefault="008648D8" w:rsidP="008648D8">
      <w:pPr>
        <w:rPr>
          <w:rFonts w:ascii="Times New Roman" w:hAnsi="Times New Roman" w:cs="Times New Roman"/>
          <w:sz w:val="24"/>
          <w:szCs w:val="24"/>
        </w:rPr>
      </w:pPr>
      <w:r w:rsidRPr="00540771">
        <w:rPr>
          <w:rFonts w:ascii="Times New Roman" w:hAnsi="Times New Roman" w:cs="Times New Roman"/>
          <w:sz w:val="24"/>
          <w:szCs w:val="24"/>
        </w:rPr>
        <w:tab/>
        <w:t>Robert F. Powelson, Chairman</w:t>
      </w:r>
    </w:p>
    <w:p w:rsidR="008648D8" w:rsidRPr="00540771" w:rsidRDefault="008648D8" w:rsidP="008648D8">
      <w:pPr>
        <w:rPr>
          <w:rFonts w:ascii="Times New Roman" w:hAnsi="Times New Roman" w:cs="Times New Roman"/>
          <w:sz w:val="24"/>
          <w:szCs w:val="24"/>
        </w:rPr>
      </w:pPr>
      <w:r w:rsidRPr="00540771">
        <w:rPr>
          <w:rFonts w:ascii="Times New Roman" w:hAnsi="Times New Roman" w:cs="Times New Roman"/>
          <w:sz w:val="24"/>
          <w:szCs w:val="24"/>
        </w:rPr>
        <w:tab/>
        <w:t>John F. Coleman, Jr., Vice Chairman</w:t>
      </w:r>
    </w:p>
    <w:p w:rsidR="008648D8" w:rsidRPr="00540771" w:rsidRDefault="008648D8" w:rsidP="008648D8">
      <w:pPr>
        <w:rPr>
          <w:rFonts w:ascii="Times New Roman" w:hAnsi="Times New Roman" w:cs="Times New Roman"/>
          <w:sz w:val="24"/>
          <w:szCs w:val="24"/>
        </w:rPr>
      </w:pPr>
      <w:r w:rsidRPr="00540771">
        <w:rPr>
          <w:rFonts w:ascii="Times New Roman" w:hAnsi="Times New Roman" w:cs="Times New Roman"/>
          <w:sz w:val="24"/>
          <w:szCs w:val="24"/>
        </w:rPr>
        <w:tab/>
        <w:t>Wayne E. Gardner</w:t>
      </w:r>
    </w:p>
    <w:p w:rsidR="008648D8" w:rsidRPr="00540771" w:rsidRDefault="008648D8" w:rsidP="008648D8">
      <w:pPr>
        <w:rPr>
          <w:rFonts w:ascii="Times New Roman" w:hAnsi="Times New Roman" w:cs="Times New Roman"/>
          <w:sz w:val="24"/>
          <w:szCs w:val="24"/>
        </w:rPr>
      </w:pPr>
      <w:r w:rsidRPr="00540771">
        <w:rPr>
          <w:rFonts w:ascii="Times New Roman" w:hAnsi="Times New Roman" w:cs="Times New Roman"/>
          <w:sz w:val="24"/>
          <w:szCs w:val="24"/>
        </w:rPr>
        <w:tab/>
        <w:t>James H. Cawley</w:t>
      </w:r>
    </w:p>
    <w:p w:rsidR="008648D8" w:rsidRPr="00540771" w:rsidRDefault="008648D8" w:rsidP="008648D8">
      <w:pPr>
        <w:rPr>
          <w:rFonts w:ascii="Times New Roman" w:hAnsi="Times New Roman" w:cs="Times New Roman"/>
          <w:sz w:val="24"/>
          <w:szCs w:val="24"/>
        </w:rPr>
      </w:pPr>
      <w:r w:rsidRPr="00540771">
        <w:rPr>
          <w:rFonts w:ascii="Times New Roman" w:hAnsi="Times New Roman" w:cs="Times New Roman"/>
          <w:sz w:val="24"/>
          <w:szCs w:val="24"/>
        </w:rPr>
        <w:tab/>
        <w:t>Pamela A. Witmer</w:t>
      </w:r>
    </w:p>
    <w:p w:rsidR="00627D7D" w:rsidRPr="00540771" w:rsidRDefault="00627D7D" w:rsidP="00B14864">
      <w:pPr>
        <w:rPr>
          <w:rFonts w:ascii="Times New Roman" w:hAnsi="Times New Roman" w:cs="Times New Roman"/>
          <w:sz w:val="24"/>
          <w:szCs w:val="24"/>
        </w:rPr>
      </w:pPr>
    </w:p>
    <w:p w:rsidR="00627D7D" w:rsidRPr="00540771" w:rsidRDefault="00627D7D" w:rsidP="00627D7D">
      <w:pPr>
        <w:rPr>
          <w:rFonts w:ascii="Times New Roman" w:hAnsi="Times New Roman" w:cs="Times New Roman"/>
          <w:sz w:val="24"/>
          <w:szCs w:val="24"/>
        </w:rPr>
      </w:pPr>
    </w:p>
    <w:p w:rsidR="0019595A" w:rsidRPr="00540771" w:rsidRDefault="0019595A" w:rsidP="00627D7D">
      <w:pPr>
        <w:rPr>
          <w:rFonts w:ascii="Times New Roman" w:hAnsi="Times New Roman" w:cs="Times New Roman"/>
          <w:sz w:val="24"/>
          <w:szCs w:val="24"/>
        </w:rPr>
      </w:pPr>
    </w:p>
    <w:p w:rsidR="00540771" w:rsidRPr="00540771" w:rsidRDefault="006A1082" w:rsidP="006A1082">
      <w:pPr>
        <w:rPr>
          <w:rFonts w:ascii="Times New Roman" w:hAnsi="Times New Roman" w:cs="Times New Roman"/>
          <w:sz w:val="24"/>
          <w:szCs w:val="24"/>
        </w:rPr>
      </w:pPr>
      <w:r>
        <w:rPr>
          <w:rFonts w:ascii="Times New Roman" w:hAnsi="Times New Roman" w:cs="Times New Roman"/>
          <w:sz w:val="24"/>
          <w:szCs w:val="24"/>
        </w:rPr>
        <w:t>Wayne Alan Stewart</w:t>
      </w:r>
      <w:r w:rsidR="00540771">
        <w:rPr>
          <w:rFonts w:ascii="Times New Roman" w:hAnsi="Times New Roman" w:cs="Times New Roman"/>
          <w:sz w:val="24"/>
          <w:szCs w:val="24"/>
        </w:rPr>
        <w:t xml:space="preserve"> </w:t>
      </w:r>
      <w:r w:rsidR="00540771">
        <w:rPr>
          <w:rFonts w:ascii="Times New Roman" w:hAnsi="Times New Roman" w:cs="Times New Roman"/>
          <w:sz w:val="24"/>
          <w:szCs w:val="24"/>
        </w:rPr>
        <w:tab/>
      </w:r>
      <w:r w:rsidR="00540771">
        <w:rPr>
          <w:rFonts w:ascii="Times New Roman" w:hAnsi="Times New Roman" w:cs="Times New Roman"/>
          <w:sz w:val="24"/>
          <w:szCs w:val="24"/>
        </w:rPr>
        <w:tab/>
      </w:r>
      <w:r w:rsidR="00540771">
        <w:rPr>
          <w:rFonts w:ascii="Times New Roman" w:hAnsi="Times New Roman" w:cs="Times New Roman"/>
          <w:sz w:val="24"/>
          <w:szCs w:val="24"/>
        </w:rPr>
        <w:tab/>
      </w:r>
      <w:r w:rsidR="00540771">
        <w:rPr>
          <w:rFonts w:ascii="Times New Roman" w:hAnsi="Times New Roman" w:cs="Times New Roman"/>
          <w:sz w:val="24"/>
          <w:szCs w:val="24"/>
        </w:rPr>
        <w:tab/>
      </w:r>
      <w:r w:rsidR="00540771">
        <w:rPr>
          <w:rFonts w:ascii="Times New Roman" w:hAnsi="Times New Roman" w:cs="Times New Roman"/>
          <w:sz w:val="24"/>
          <w:szCs w:val="24"/>
        </w:rPr>
        <w:tab/>
        <w:t>:</w:t>
      </w:r>
    </w:p>
    <w:p w:rsidR="006A1082" w:rsidRDefault="00540771" w:rsidP="006A1082">
      <w:pPr>
        <w:rPr>
          <w:rFonts w:ascii="Times New Roman" w:hAnsi="Times New Roman" w:cs="Times New Roman"/>
          <w:sz w:val="24"/>
          <w:szCs w:val="24"/>
        </w:rPr>
      </w:pP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r>
      <w:r w:rsidRPr="00540771">
        <w:rPr>
          <w:rFonts w:ascii="Times New Roman" w:hAnsi="Times New Roman" w:cs="Times New Roman"/>
          <w:sz w:val="24"/>
          <w:szCs w:val="24"/>
        </w:rPr>
        <w:tab/>
        <w:t>:</w:t>
      </w:r>
    </w:p>
    <w:p w:rsidR="00540771" w:rsidRDefault="006A1082" w:rsidP="006A1082">
      <w:pPr>
        <w:tabs>
          <w:tab w:val="left" w:pos="720"/>
        </w:tabs>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0771" w:rsidRPr="006A1082">
        <w:rPr>
          <w:rFonts w:ascii="Times New Roman" w:hAnsi="Times New Roman" w:cs="Times New Roman"/>
          <w:sz w:val="24"/>
          <w:szCs w:val="24"/>
        </w:rPr>
        <w:t>:</w:t>
      </w:r>
      <w:r w:rsidR="00540771" w:rsidRPr="006A1082">
        <w:rPr>
          <w:rFonts w:ascii="Times New Roman" w:hAnsi="Times New Roman" w:cs="Times New Roman"/>
          <w:sz w:val="24"/>
          <w:szCs w:val="24"/>
        </w:rPr>
        <w:tab/>
      </w:r>
      <w:r w:rsidR="00540771" w:rsidRPr="006A1082">
        <w:rPr>
          <w:rFonts w:ascii="Times New Roman" w:hAnsi="Times New Roman" w:cs="Times New Roman"/>
          <w:sz w:val="24"/>
          <w:szCs w:val="24"/>
        </w:rPr>
        <w:tab/>
      </w:r>
      <w:r w:rsidRPr="006A1082">
        <w:rPr>
          <w:rFonts w:ascii="Times New Roman" w:hAnsi="Times New Roman" w:cs="Times New Roman"/>
          <w:sz w:val="24"/>
          <w:szCs w:val="24"/>
        </w:rPr>
        <w:t>F-2010-2210240</w:t>
      </w:r>
    </w:p>
    <w:p w:rsidR="006A1082" w:rsidRPr="006A1082" w:rsidRDefault="006A1082" w:rsidP="006A1082">
      <w:pPr>
        <w:tabs>
          <w:tab w:val="left" w:pos="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0771" w:rsidRPr="00540771" w:rsidRDefault="00540771" w:rsidP="006A1082">
      <w:pPr>
        <w:rPr>
          <w:rFonts w:ascii="Times New Roman" w:hAnsi="Times New Roman" w:cs="Times New Roman"/>
          <w:sz w:val="24"/>
          <w:szCs w:val="24"/>
        </w:rPr>
      </w:pPr>
      <w:r w:rsidRPr="00540771">
        <w:rPr>
          <w:rFonts w:ascii="Times New Roman" w:hAnsi="Times New Roman" w:cs="Times New Roman"/>
          <w:sz w:val="24"/>
          <w:szCs w:val="24"/>
        </w:rPr>
        <w:t>PPL Electric Utilities Corporation</w:t>
      </w:r>
      <w:r w:rsidRPr="00540771">
        <w:rPr>
          <w:rFonts w:ascii="Times New Roman" w:hAnsi="Times New Roman" w:cs="Times New Roman"/>
          <w:sz w:val="24"/>
          <w:szCs w:val="24"/>
        </w:rPr>
        <w:tab/>
        <w:t xml:space="preserve"> </w:t>
      </w:r>
      <w:r w:rsidRPr="00540771">
        <w:rPr>
          <w:rFonts w:ascii="Times New Roman" w:hAnsi="Times New Roman" w:cs="Times New Roman"/>
          <w:sz w:val="24"/>
          <w:szCs w:val="24"/>
        </w:rPr>
        <w:tab/>
      </w:r>
      <w:r w:rsidRPr="00540771">
        <w:rPr>
          <w:rFonts w:ascii="Times New Roman" w:hAnsi="Times New Roman" w:cs="Times New Roman"/>
          <w:sz w:val="24"/>
          <w:szCs w:val="24"/>
        </w:rPr>
        <w:tab/>
        <w:t>:</w:t>
      </w:r>
    </w:p>
    <w:p w:rsidR="00627D7D" w:rsidRPr="00540771"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540771" w:rsidRPr="00540771" w:rsidRDefault="00540771" w:rsidP="00627D7D">
      <w:pPr>
        <w:rPr>
          <w:rFonts w:ascii="Times New Roman" w:hAnsi="Times New Roman" w:cs="Times New Roman"/>
          <w:sz w:val="24"/>
          <w:szCs w:val="24"/>
        </w:rPr>
      </w:pPr>
    </w:p>
    <w:p w:rsidR="00627D7D" w:rsidRPr="00540771" w:rsidRDefault="00627D7D" w:rsidP="00627D7D">
      <w:pPr>
        <w:jc w:val="center"/>
        <w:rPr>
          <w:rFonts w:ascii="Times New Roman" w:hAnsi="Times New Roman" w:cs="Times New Roman"/>
          <w:b/>
          <w:sz w:val="24"/>
          <w:szCs w:val="24"/>
          <w:u w:val="single"/>
        </w:rPr>
      </w:pPr>
      <w:r w:rsidRPr="00540771">
        <w:rPr>
          <w:rFonts w:ascii="Times New Roman" w:hAnsi="Times New Roman" w:cs="Times New Roman"/>
          <w:b/>
          <w:sz w:val="24"/>
          <w:szCs w:val="24"/>
          <w:u w:val="single"/>
        </w:rPr>
        <w:t>ORDER</w:t>
      </w:r>
    </w:p>
    <w:p w:rsidR="00627D7D" w:rsidRPr="00540771" w:rsidRDefault="00627D7D" w:rsidP="00627D7D">
      <w:pPr>
        <w:jc w:val="center"/>
        <w:rPr>
          <w:rFonts w:ascii="Times New Roman" w:hAnsi="Times New Roman" w:cs="Times New Roman"/>
          <w:sz w:val="24"/>
          <w:szCs w:val="24"/>
        </w:rPr>
      </w:pPr>
    </w:p>
    <w:p w:rsidR="0019595A" w:rsidRPr="00540771" w:rsidRDefault="0019595A" w:rsidP="00627D7D">
      <w:pPr>
        <w:jc w:val="center"/>
        <w:rPr>
          <w:rFonts w:ascii="Times New Roman" w:hAnsi="Times New Roman" w:cs="Times New Roman"/>
          <w:sz w:val="24"/>
          <w:szCs w:val="24"/>
        </w:rPr>
      </w:pPr>
    </w:p>
    <w:p w:rsidR="00627D7D" w:rsidRPr="00540771" w:rsidRDefault="00627D7D" w:rsidP="00627D7D">
      <w:pPr>
        <w:rPr>
          <w:rFonts w:ascii="Times New Roman" w:hAnsi="Times New Roman" w:cs="Times New Roman"/>
          <w:sz w:val="24"/>
          <w:szCs w:val="24"/>
        </w:rPr>
      </w:pPr>
      <w:r w:rsidRPr="00540771">
        <w:rPr>
          <w:rFonts w:ascii="Times New Roman" w:hAnsi="Times New Roman" w:cs="Times New Roman"/>
          <w:sz w:val="24"/>
          <w:szCs w:val="24"/>
        </w:rPr>
        <w:tab/>
      </w:r>
      <w:r w:rsidR="0085118D" w:rsidRPr="00540771">
        <w:rPr>
          <w:rFonts w:ascii="Times New Roman" w:hAnsi="Times New Roman" w:cs="Times New Roman"/>
          <w:sz w:val="24"/>
          <w:szCs w:val="24"/>
        </w:rPr>
        <w:t>BY THE COMMISSION:</w:t>
      </w:r>
    </w:p>
    <w:p w:rsidR="0085118D" w:rsidRPr="00540771" w:rsidRDefault="0085118D" w:rsidP="00627D7D">
      <w:pPr>
        <w:rPr>
          <w:rFonts w:ascii="Times New Roman" w:hAnsi="Times New Roman" w:cs="Times New Roman"/>
          <w:sz w:val="24"/>
          <w:szCs w:val="24"/>
        </w:rPr>
      </w:pPr>
    </w:p>
    <w:p w:rsidR="0085118D" w:rsidRPr="00540771" w:rsidRDefault="0085118D" w:rsidP="009143C0">
      <w:pPr>
        <w:spacing w:line="360" w:lineRule="auto"/>
        <w:jc w:val="both"/>
        <w:rPr>
          <w:rFonts w:ascii="Times New Roman" w:hAnsi="Times New Roman" w:cs="Times New Roman"/>
          <w:sz w:val="24"/>
          <w:szCs w:val="24"/>
        </w:rPr>
      </w:pPr>
      <w:r w:rsidRPr="00540771">
        <w:rPr>
          <w:rFonts w:ascii="Times New Roman" w:hAnsi="Times New Roman" w:cs="Times New Roman"/>
          <w:sz w:val="24"/>
          <w:szCs w:val="24"/>
        </w:rPr>
        <w:tab/>
      </w:r>
      <w:r w:rsidRPr="00540771">
        <w:rPr>
          <w:rFonts w:ascii="Times New Roman" w:hAnsi="Times New Roman" w:cs="Times New Roman"/>
          <w:sz w:val="24"/>
          <w:szCs w:val="24"/>
        </w:rPr>
        <w:tab/>
        <w:t xml:space="preserve">We adopt as our action the </w:t>
      </w:r>
      <w:r w:rsidR="00540771" w:rsidRPr="00540771">
        <w:rPr>
          <w:rFonts w:ascii="Times New Roman" w:hAnsi="Times New Roman" w:cs="Times New Roman"/>
          <w:sz w:val="24"/>
          <w:szCs w:val="24"/>
        </w:rPr>
        <w:t>Initial</w:t>
      </w:r>
      <w:r w:rsidRPr="00540771">
        <w:rPr>
          <w:rFonts w:ascii="Times New Roman" w:hAnsi="Times New Roman" w:cs="Times New Roman"/>
          <w:sz w:val="24"/>
          <w:szCs w:val="24"/>
        </w:rPr>
        <w:t xml:space="preserve"> Decision of Administrative Law </w:t>
      </w:r>
      <w:r w:rsidR="00C750D6" w:rsidRPr="00540771">
        <w:rPr>
          <w:rFonts w:ascii="Times New Roman" w:hAnsi="Times New Roman" w:cs="Times New Roman"/>
          <w:sz w:val="24"/>
          <w:szCs w:val="24"/>
        </w:rPr>
        <w:t xml:space="preserve">Judge </w:t>
      </w:r>
      <w:r w:rsidR="006A1082">
        <w:rPr>
          <w:rFonts w:ascii="Times New Roman" w:hAnsi="Times New Roman" w:cs="Times New Roman"/>
          <w:sz w:val="24"/>
          <w:szCs w:val="24"/>
        </w:rPr>
        <w:t>Kandace F. Melillo</w:t>
      </w:r>
      <w:r w:rsidRPr="00540771">
        <w:rPr>
          <w:rFonts w:ascii="Times New Roman" w:hAnsi="Times New Roman" w:cs="Times New Roman"/>
          <w:sz w:val="24"/>
          <w:szCs w:val="24"/>
        </w:rPr>
        <w:t xml:space="preserve">, </w:t>
      </w:r>
      <w:r w:rsidR="00AB27C4" w:rsidRPr="00540771">
        <w:rPr>
          <w:rFonts w:ascii="Times New Roman" w:hAnsi="Times New Roman" w:cs="Times New Roman"/>
          <w:sz w:val="24"/>
          <w:szCs w:val="24"/>
        </w:rPr>
        <w:t>dated</w:t>
      </w:r>
      <w:r w:rsidR="00C750D6" w:rsidRPr="00540771">
        <w:rPr>
          <w:rFonts w:ascii="Times New Roman" w:hAnsi="Times New Roman" w:cs="Times New Roman"/>
          <w:sz w:val="24"/>
          <w:szCs w:val="24"/>
        </w:rPr>
        <w:t xml:space="preserve"> </w:t>
      </w:r>
      <w:r w:rsidR="006A1082">
        <w:rPr>
          <w:rFonts w:ascii="Times New Roman" w:hAnsi="Times New Roman" w:cs="Times New Roman"/>
          <w:sz w:val="24"/>
          <w:szCs w:val="24"/>
        </w:rPr>
        <w:t>April 11</w:t>
      </w:r>
      <w:r w:rsidR="00540771" w:rsidRPr="00540771">
        <w:rPr>
          <w:rFonts w:ascii="Times New Roman" w:hAnsi="Times New Roman" w:cs="Times New Roman"/>
          <w:sz w:val="24"/>
          <w:szCs w:val="24"/>
        </w:rPr>
        <w:t>, 2012</w:t>
      </w:r>
      <w:r w:rsidRPr="00540771">
        <w:rPr>
          <w:rFonts w:ascii="Times New Roman" w:hAnsi="Times New Roman" w:cs="Times New Roman"/>
          <w:sz w:val="24"/>
          <w:szCs w:val="24"/>
        </w:rPr>
        <w:t>;</w:t>
      </w:r>
    </w:p>
    <w:p w:rsidR="0085118D" w:rsidRPr="00540771" w:rsidRDefault="0085118D" w:rsidP="009143C0">
      <w:pPr>
        <w:spacing w:line="360" w:lineRule="auto"/>
        <w:rPr>
          <w:rFonts w:ascii="Times New Roman" w:hAnsi="Times New Roman" w:cs="Times New Roman"/>
          <w:sz w:val="24"/>
          <w:szCs w:val="24"/>
        </w:rPr>
      </w:pPr>
    </w:p>
    <w:p w:rsidR="0085118D" w:rsidRPr="00540771" w:rsidRDefault="0085118D" w:rsidP="00540771">
      <w:pPr>
        <w:spacing w:line="360" w:lineRule="auto"/>
        <w:rPr>
          <w:rFonts w:ascii="Times New Roman" w:hAnsi="Times New Roman" w:cs="Times New Roman"/>
          <w:sz w:val="24"/>
          <w:szCs w:val="24"/>
        </w:rPr>
      </w:pPr>
      <w:r w:rsidRPr="00540771">
        <w:rPr>
          <w:rFonts w:ascii="Times New Roman" w:hAnsi="Times New Roman" w:cs="Times New Roman"/>
          <w:sz w:val="24"/>
          <w:szCs w:val="24"/>
        </w:rPr>
        <w:tab/>
        <w:t>THEREFORE,</w:t>
      </w:r>
    </w:p>
    <w:p w:rsidR="0085118D" w:rsidRPr="00540771" w:rsidRDefault="0085118D" w:rsidP="00540771">
      <w:pPr>
        <w:spacing w:line="360" w:lineRule="auto"/>
        <w:rPr>
          <w:rFonts w:ascii="Times New Roman" w:hAnsi="Times New Roman" w:cs="Times New Roman"/>
          <w:sz w:val="24"/>
          <w:szCs w:val="24"/>
        </w:rPr>
      </w:pPr>
    </w:p>
    <w:p w:rsidR="0085118D" w:rsidRPr="00540771" w:rsidRDefault="0085118D" w:rsidP="00540771">
      <w:pPr>
        <w:spacing w:line="360" w:lineRule="auto"/>
        <w:rPr>
          <w:rFonts w:ascii="Times New Roman" w:hAnsi="Times New Roman" w:cs="Times New Roman"/>
          <w:sz w:val="24"/>
          <w:szCs w:val="24"/>
        </w:rPr>
      </w:pPr>
      <w:r w:rsidRPr="00540771">
        <w:rPr>
          <w:rFonts w:ascii="Times New Roman" w:hAnsi="Times New Roman" w:cs="Times New Roman"/>
          <w:sz w:val="24"/>
          <w:szCs w:val="24"/>
        </w:rPr>
        <w:tab/>
        <w:t>IT IS ORDERED:</w:t>
      </w:r>
    </w:p>
    <w:p w:rsidR="0085118D" w:rsidRPr="00540771" w:rsidRDefault="0085118D" w:rsidP="00540771">
      <w:pPr>
        <w:spacing w:line="360" w:lineRule="auto"/>
        <w:rPr>
          <w:rFonts w:ascii="Times New Roman" w:hAnsi="Times New Roman" w:cs="Times New Roman"/>
          <w:sz w:val="24"/>
          <w:szCs w:val="24"/>
        </w:rPr>
      </w:pPr>
    </w:p>
    <w:p w:rsidR="00B12417" w:rsidRDefault="006A1082" w:rsidP="009143C0">
      <w:pPr>
        <w:spacing w:line="360" w:lineRule="auto"/>
        <w:rPr>
          <w:rFonts w:ascii="Times New Roman" w:hAnsi="Times New Roman" w:cs="Times New Roman"/>
          <w:sz w:val="24"/>
          <w:szCs w:val="24"/>
        </w:rPr>
      </w:pPr>
      <w:r>
        <w:rPr>
          <w:rFonts w:ascii="Times New Roman" w:hAnsi="Times New Roman" w:cs="Times New Roman"/>
          <w:sz w:val="24"/>
          <w:szCs w:val="24"/>
        </w:rPr>
        <w:tab/>
      </w:r>
      <w:r w:rsidR="009143C0">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t xml:space="preserve">That the Formal Complaint of Wayne Alan Stewart </w:t>
      </w:r>
      <w:r w:rsidR="009143C0">
        <w:rPr>
          <w:rFonts w:ascii="Times New Roman" w:hAnsi="Times New Roman" w:cs="Times New Roman"/>
          <w:sz w:val="24"/>
          <w:szCs w:val="24"/>
        </w:rPr>
        <w:t>against PECO Energy Company at D</w:t>
      </w:r>
      <w:r>
        <w:rPr>
          <w:rFonts w:ascii="Times New Roman" w:hAnsi="Times New Roman" w:cs="Times New Roman"/>
          <w:sz w:val="24"/>
          <w:szCs w:val="24"/>
        </w:rPr>
        <w:t>ocket No. F-2010-2210140 is sustained as to inaccurate billing during the disputed period</w:t>
      </w:r>
      <w:r w:rsidR="009143C0">
        <w:rPr>
          <w:rFonts w:ascii="Times New Roman" w:hAnsi="Times New Roman" w:cs="Times New Roman"/>
          <w:sz w:val="24"/>
          <w:szCs w:val="24"/>
        </w:rPr>
        <w:t>,</w:t>
      </w:r>
      <w:r>
        <w:rPr>
          <w:rFonts w:ascii="Times New Roman" w:hAnsi="Times New Roman" w:cs="Times New Roman"/>
          <w:sz w:val="24"/>
          <w:szCs w:val="24"/>
        </w:rPr>
        <w:t xml:space="preserve"> but is otherwise denied.</w:t>
      </w:r>
    </w:p>
    <w:p w:rsidR="00901FD9" w:rsidRDefault="00901FD9" w:rsidP="009143C0">
      <w:pPr>
        <w:spacing w:line="360" w:lineRule="auto"/>
        <w:rPr>
          <w:rFonts w:ascii="Times New Roman" w:hAnsi="Times New Roman" w:cs="Times New Roman"/>
          <w:sz w:val="24"/>
          <w:szCs w:val="24"/>
        </w:rPr>
        <w:sectPr w:rsidR="00901FD9" w:rsidSect="0019595A">
          <w:pgSz w:w="12240" w:h="15840" w:code="1"/>
          <w:pgMar w:top="1296" w:right="1440" w:bottom="1296" w:left="1440" w:header="720" w:footer="720" w:gutter="0"/>
          <w:cols w:space="720"/>
          <w:docGrid w:linePitch="360"/>
        </w:sectPr>
      </w:pPr>
    </w:p>
    <w:p w:rsidR="006A1082" w:rsidRDefault="006A1082" w:rsidP="009143C0">
      <w:pPr>
        <w:spacing w:line="360" w:lineRule="auto"/>
        <w:rPr>
          <w:rFonts w:ascii="Times New Roman" w:hAnsi="Times New Roman" w:cs="Times New Roman"/>
          <w:sz w:val="24"/>
          <w:szCs w:val="24"/>
        </w:rPr>
      </w:pPr>
    </w:p>
    <w:p w:rsidR="006A1082" w:rsidRDefault="006A1082" w:rsidP="009143C0">
      <w:pPr>
        <w:spacing w:line="360" w:lineRule="auto"/>
        <w:rPr>
          <w:rFonts w:ascii="Times New Roman" w:hAnsi="Times New Roman" w:cs="Times New Roman"/>
          <w:sz w:val="24"/>
          <w:szCs w:val="24"/>
        </w:rPr>
      </w:pPr>
      <w:r>
        <w:rPr>
          <w:rFonts w:ascii="Times New Roman" w:hAnsi="Times New Roman" w:cs="Times New Roman"/>
          <w:sz w:val="24"/>
          <w:szCs w:val="24"/>
        </w:rPr>
        <w:tab/>
      </w:r>
      <w:r w:rsidR="009143C0">
        <w:rPr>
          <w:rFonts w:ascii="Times New Roman" w:hAnsi="Times New Roman" w:cs="Times New Roman"/>
          <w:sz w:val="24"/>
          <w:szCs w:val="24"/>
        </w:rPr>
        <w:tab/>
        <w:t>2.</w:t>
      </w:r>
      <w:r w:rsidR="009143C0">
        <w:rPr>
          <w:rFonts w:ascii="Times New Roman" w:hAnsi="Times New Roman" w:cs="Times New Roman"/>
          <w:sz w:val="24"/>
          <w:szCs w:val="24"/>
        </w:rPr>
        <w:tab/>
        <w:t>That within sixty (60) days of entry of the Final Commission Order in this matter, PECO Energy Company shall issue a billing statement which credits the Complainant’s account with the cost of the difference between the 4,453 kWh billed and 3,521 kWh consumed for the period April 1, 2009 and December 15, 2009, at the prevailing rates.</w:t>
      </w:r>
    </w:p>
    <w:p w:rsidR="009143C0" w:rsidRDefault="009143C0" w:rsidP="009143C0">
      <w:pPr>
        <w:spacing w:line="360" w:lineRule="auto"/>
        <w:rPr>
          <w:rFonts w:ascii="Times New Roman" w:hAnsi="Times New Roman" w:cs="Times New Roman"/>
          <w:sz w:val="24"/>
          <w:szCs w:val="24"/>
        </w:rPr>
      </w:pPr>
    </w:p>
    <w:p w:rsidR="009143C0" w:rsidRDefault="009143C0" w:rsidP="009143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That PECO Energy Company file a certification of compliance at this docket, including a copy of the bill issued to Complainant, within ten (10) days of issuing the adjusted bill.</w:t>
      </w:r>
    </w:p>
    <w:p w:rsidR="009143C0" w:rsidRDefault="009143C0" w:rsidP="009143C0">
      <w:pPr>
        <w:spacing w:line="360" w:lineRule="auto"/>
        <w:rPr>
          <w:rFonts w:ascii="Times New Roman" w:hAnsi="Times New Roman" w:cs="Times New Roman"/>
          <w:sz w:val="24"/>
          <w:szCs w:val="24"/>
        </w:rPr>
      </w:pPr>
    </w:p>
    <w:p w:rsidR="009143C0" w:rsidRDefault="009143C0" w:rsidP="009143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 xml:space="preserve">That upon receipt of the certification in Paragraph 3, above, this docket will be marked closed. </w:t>
      </w:r>
    </w:p>
    <w:p w:rsidR="00540771" w:rsidRDefault="00540771" w:rsidP="00FD2F70">
      <w:pPr>
        <w:rPr>
          <w:rFonts w:ascii="Times New Roman" w:hAnsi="Times New Roman" w:cs="Times New Roman"/>
          <w:sz w:val="24"/>
          <w:szCs w:val="24"/>
        </w:rPr>
      </w:pPr>
    </w:p>
    <w:p w:rsidR="009143C0" w:rsidRPr="00540771" w:rsidRDefault="00354807" w:rsidP="00FD2F70">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4702C730" wp14:editId="50A045F1">
            <wp:simplePos x="0" y="0"/>
            <wp:positionH relativeFrom="column">
              <wp:posOffset>2800350</wp:posOffset>
            </wp:positionH>
            <wp:positionV relativeFrom="paragraph">
              <wp:posOffset>63500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Pr="00540771" w:rsidRDefault="0085118D" w:rsidP="0085118D">
      <w:pPr>
        <w:ind w:left="5040"/>
        <w:rPr>
          <w:rFonts w:ascii="Times New Roman" w:hAnsi="Times New Roman" w:cs="Times New Roman"/>
          <w:sz w:val="24"/>
          <w:szCs w:val="24"/>
        </w:rPr>
      </w:pPr>
      <w:r w:rsidRPr="00540771">
        <w:rPr>
          <w:rFonts w:ascii="Times New Roman" w:hAnsi="Times New Roman" w:cs="Times New Roman"/>
          <w:sz w:val="24"/>
          <w:szCs w:val="24"/>
        </w:rPr>
        <w:t>BY THE COMMISSION</w:t>
      </w:r>
    </w:p>
    <w:p w:rsidR="0085118D" w:rsidRPr="00540771" w:rsidRDefault="0085118D" w:rsidP="0085118D">
      <w:pPr>
        <w:ind w:left="5040"/>
        <w:rPr>
          <w:rFonts w:ascii="Times New Roman" w:hAnsi="Times New Roman" w:cs="Times New Roman"/>
          <w:sz w:val="24"/>
          <w:szCs w:val="24"/>
        </w:rPr>
      </w:pPr>
    </w:p>
    <w:p w:rsidR="0085118D" w:rsidRPr="00540771" w:rsidRDefault="0085118D" w:rsidP="0085118D">
      <w:pPr>
        <w:ind w:left="5040"/>
        <w:rPr>
          <w:rFonts w:ascii="Times New Roman" w:hAnsi="Times New Roman" w:cs="Times New Roman"/>
          <w:sz w:val="24"/>
          <w:szCs w:val="24"/>
        </w:rPr>
      </w:pPr>
    </w:p>
    <w:p w:rsidR="0085118D" w:rsidRPr="00540771" w:rsidRDefault="0085118D" w:rsidP="0085118D">
      <w:pPr>
        <w:ind w:left="5040"/>
        <w:rPr>
          <w:rFonts w:ascii="Times New Roman" w:hAnsi="Times New Roman" w:cs="Times New Roman"/>
          <w:sz w:val="24"/>
          <w:szCs w:val="24"/>
        </w:rPr>
      </w:pPr>
    </w:p>
    <w:p w:rsidR="0085118D" w:rsidRPr="00540771" w:rsidRDefault="00610AF6" w:rsidP="0085118D">
      <w:pPr>
        <w:ind w:left="5040"/>
        <w:rPr>
          <w:rFonts w:ascii="Times New Roman" w:hAnsi="Times New Roman" w:cs="Times New Roman"/>
          <w:sz w:val="24"/>
          <w:szCs w:val="24"/>
        </w:rPr>
      </w:pPr>
      <w:r w:rsidRPr="00540771">
        <w:rPr>
          <w:rFonts w:ascii="Times New Roman" w:hAnsi="Times New Roman" w:cs="Times New Roman"/>
          <w:sz w:val="24"/>
          <w:szCs w:val="24"/>
        </w:rPr>
        <w:t>Rosemary Chiavetta</w:t>
      </w:r>
    </w:p>
    <w:p w:rsidR="0085118D" w:rsidRPr="00540771" w:rsidRDefault="0085118D" w:rsidP="0085118D">
      <w:pPr>
        <w:ind w:left="5040"/>
        <w:rPr>
          <w:rFonts w:ascii="Times New Roman" w:hAnsi="Times New Roman" w:cs="Times New Roman"/>
          <w:sz w:val="24"/>
          <w:szCs w:val="24"/>
        </w:rPr>
      </w:pPr>
      <w:r w:rsidRPr="00540771">
        <w:rPr>
          <w:rFonts w:ascii="Times New Roman" w:hAnsi="Times New Roman" w:cs="Times New Roman"/>
          <w:sz w:val="24"/>
          <w:szCs w:val="24"/>
        </w:rPr>
        <w:t>Secretary</w:t>
      </w:r>
    </w:p>
    <w:p w:rsidR="00540771" w:rsidRDefault="00540771" w:rsidP="00B12417">
      <w:pPr>
        <w:rPr>
          <w:rFonts w:ascii="Times New Roman" w:hAnsi="Times New Roman" w:cs="Times New Roman"/>
          <w:sz w:val="24"/>
          <w:szCs w:val="24"/>
        </w:rPr>
      </w:pPr>
    </w:p>
    <w:p w:rsidR="00114D4C" w:rsidRDefault="00114D4C" w:rsidP="00B12417">
      <w:pPr>
        <w:rPr>
          <w:rFonts w:ascii="Times New Roman" w:hAnsi="Times New Roman" w:cs="Times New Roman"/>
          <w:sz w:val="24"/>
          <w:szCs w:val="24"/>
        </w:rPr>
      </w:pPr>
    </w:p>
    <w:p w:rsidR="00114D4C" w:rsidRDefault="00114D4C" w:rsidP="00B12417">
      <w:pPr>
        <w:rPr>
          <w:rFonts w:ascii="Times New Roman" w:hAnsi="Times New Roman" w:cs="Times New Roman"/>
          <w:sz w:val="24"/>
          <w:szCs w:val="24"/>
        </w:rPr>
      </w:pPr>
    </w:p>
    <w:p w:rsidR="00B12417" w:rsidRPr="00540771" w:rsidRDefault="00B12417" w:rsidP="00B12417">
      <w:pPr>
        <w:rPr>
          <w:rFonts w:ascii="Times New Roman" w:hAnsi="Times New Roman" w:cs="Times New Roman"/>
          <w:sz w:val="24"/>
          <w:szCs w:val="24"/>
        </w:rPr>
      </w:pPr>
      <w:r w:rsidRPr="00540771">
        <w:rPr>
          <w:rFonts w:ascii="Times New Roman" w:hAnsi="Times New Roman" w:cs="Times New Roman"/>
          <w:sz w:val="24"/>
          <w:szCs w:val="24"/>
        </w:rPr>
        <w:t>(SEAL)</w:t>
      </w:r>
    </w:p>
    <w:p w:rsidR="00B12417" w:rsidRPr="00540771" w:rsidRDefault="00B12417" w:rsidP="00B12417">
      <w:pPr>
        <w:rPr>
          <w:rFonts w:ascii="Times New Roman" w:hAnsi="Times New Roman" w:cs="Times New Roman"/>
          <w:sz w:val="24"/>
          <w:szCs w:val="24"/>
        </w:rPr>
      </w:pPr>
    </w:p>
    <w:p w:rsidR="00B12417" w:rsidRPr="00540771" w:rsidRDefault="00B12417" w:rsidP="00B12417">
      <w:pPr>
        <w:rPr>
          <w:rFonts w:ascii="Times New Roman" w:hAnsi="Times New Roman" w:cs="Times New Roman"/>
          <w:sz w:val="24"/>
          <w:szCs w:val="24"/>
        </w:rPr>
      </w:pPr>
      <w:r w:rsidRPr="00540771">
        <w:rPr>
          <w:rFonts w:ascii="Times New Roman" w:hAnsi="Times New Roman" w:cs="Times New Roman"/>
          <w:sz w:val="24"/>
          <w:szCs w:val="24"/>
        </w:rPr>
        <w:t>ORDER ADOPTED:</w:t>
      </w:r>
      <w:r w:rsidRPr="00540771">
        <w:rPr>
          <w:rFonts w:ascii="Times New Roman" w:hAnsi="Times New Roman" w:cs="Times New Roman"/>
          <w:sz w:val="24"/>
          <w:szCs w:val="24"/>
        </w:rPr>
        <w:tab/>
      </w:r>
      <w:r w:rsidR="00540771">
        <w:rPr>
          <w:rFonts w:ascii="Times New Roman" w:hAnsi="Times New Roman" w:cs="Times New Roman"/>
          <w:sz w:val="24"/>
          <w:szCs w:val="24"/>
        </w:rPr>
        <w:t>September 13, 2012</w:t>
      </w:r>
    </w:p>
    <w:p w:rsidR="00B12417" w:rsidRPr="00540771" w:rsidRDefault="00B12417" w:rsidP="00B12417">
      <w:pPr>
        <w:rPr>
          <w:rFonts w:ascii="Times New Roman" w:hAnsi="Times New Roman" w:cs="Times New Roman"/>
          <w:sz w:val="24"/>
          <w:szCs w:val="24"/>
        </w:rPr>
      </w:pPr>
    </w:p>
    <w:p w:rsidR="00B12417" w:rsidRPr="00540771" w:rsidRDefault="00B12417" w:rsidP="00B12417">
      <w:pPr>
        <w:rPr>
          <w:rFonts w:ascii="Times New Roman" w:hAnsi="Times New Roman" w:cs="Times New Roman"/>
          <w:b/>
          <w:sz w:val="24"/>
          <w:szCs w:val="24"/>
          <w:u w:val="single"/>
        </w:rPr>
      </w:pPr>
      <w:r w:rsidRPr="00540771">
        <w:rPr>
          <w:rFonts w:ascii="Times New Roman" w:hAnsi="Times New Roman" w:cs="Times New Roman"/>
          <w:sz w:val="24"/>
          <w:szCs w:val="24"/>
        </w:rPr>
        <w:t>ORDER ENTERED</w:t>
      </w:r>
      <w:r w:rsidR="00006222" w:rsidRPr="00540771">
        <w:rPr>
          <w:rFonts w:ascii="Times New Roman" w:hAnsi="Times New Roman" w:cs="Times New Roman"/>
          <w:sz w:val="24"/>
          <w:szCs w:val="24"/>
        </w:rPr>
        <w:t>:</w:t>
      </w:r>
      <w:r w:rsidRPr="00540771">
        <w:rPr>
          <w:rFonts w:ascii="Times New Roman" w:hAnsi="Times New Roman" w:cs="Times New Roman"/>
          <w:sz w:val="24"/>
          <w:szCs w:val="24"/>
        </w:rPr>
        <w:tab/>
      </w:r>
      <w:r w:rsidR="00354807">
        <w:rPr>
          <w:rFonts w:ascii="Times New Roman" w:hAnsi="Times New Roman" w:cs="Times New Roman"/>
          <w:sz w:val="24"/>
          <w:szCs w:val="24"/>
        </w:rPr>
        <w:t>September 13, 2012</w:t>
      </w:r>
      <w:bookmarkStart w:id="0" w:name="_GoBack"/>
      <w:bookmarkEnd w:id="0"/>
    </w:p>
    <w:sectPr w:rsidR="00B12417" w:rsidRPr="00540771" w:rsidSect="0019595A">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C2" w:rsidRDefault="003F6FC2" w:rsidP="00540771">
      <w:r>
        <w:separator/>
      </w:r>
    </w:p>
  </w:endnote>
  <w:endnote w:type="continuationSeparator" w:id="0">
    <w:p w:rsidR="003F6FC2" w:rsidRDefault="003F6FC2" w:rsidP="0054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D9" w:rsidRPr="00901FD9" w:rsidRDefault="00901FD9" w:rsidP="00901FD9">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C2" w:rsidRDefault="003F6FC2" w:rsidP="00540771">
      <w:r>
        <w:separator/>
      </w:r>
    </w:p>
  </w:footnote>
  <w:footnote w:type="continuationSeparator" w:id="0">
    <w:p w:rsidR="003F6FC2" w:rsidRDefault="003F6FC2" w:rsidP="00540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14D4C"/>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0FD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07"/>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3F6FC2"/>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0771"/>
    <w:rsid w:val="005427A9"/>
    <w:rsid w:val="00545CA9"/>
    <w:rsid w:val="0054721A"/>
    <w:rsid w:val="00552E4B"/>
    <w:rsid w:val="0055512E"/>
    <w:rsid w:val="00555A50"/>
    <w:rsid w:val="0056163E"/>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1082"/>
    <w:rsid w:val="006A4D84"/>
    <w:rsid w:val="006B0896"/>
    <w:rsid w:val="006B1812"/>
    <w:rsid w:val="006B6480"/>
    <w:rsid w:val="006C2D0E"/>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2751"/>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01FD9"/>
    <w:rsid w:val="00913506"/>
    <w:rsid w:val="009143C0"/>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2F70"/>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540771"/>
    <w:pPr>
      <w:tabs>
        <w:tab w:val="center" w:pos="4680"/>
        <w:tab w:val="right" w:pos="9360"/>
      </w:tabs>
    </w:pPr>
  </w:style>
  <w:style w:type="character" w:customStyle="1" w:styleId="HeaderChar">
    <w:name w:val="Header Char"/>
    <w:basedOn w:val="DefaultParagraphFont"/>
    <w:link w:val="Header"/>
    <w:uiPriority w:val="99"/>
    <w:rsid w:val="00540771"/>
  </w:style>
  <w:style w:type="paragraph" w:styleId="Footer">
    <w:name w:val="footer"/>
    <w:basedOn w:val="Normal"/>
    <w:link w:val="FooterChar"/>
    <w:uiPriority w:val="99"/>
    <w:unhideWhenUsed/>
    <w:rsid w:val="00540771"/>
    <w:pPr>
      <w:tabs>
        <w:tab w:val="center" w:pos="4680"/>
        <w:tab w:val="right" w:pos="9360"/>
      </w:tabs>
    </w:pPr>
  </w:style>
  <w:style w:type="character" w:customStyle="1" w:styleId="FooterChar">
    <w:name w:val="Footer Char"/>
    <w:basedOn w:val="DefaultParagraphFont"/>
    <w:link w:val="Footer"/>
    <w:uiPriority w:val="99"/>
    <w:rsid w:val="00540771"/>
  </w:style>
  <w:style w:type="paragraph" w:styleId="BalloonText">
    <w:name w:val="Balloon Text"/>
    <w:basedOn w:val="Normal"/>
    <w:link w:val="BalloonTextChar"/>
    <w:uiPriority w:val="99"/>
    <w:semiHidden/>
    <w:unhideWhenUsed/>
    <w:rsid w:val="007F2751"/>
    <w:rPr>
      <w:rFonts w:ascii="Tahoma" w:hAnsi="Tahoma" w:cs="Tahoma"/>
      <w:sz w:val="16"/>
      <w:szCs w:val="16"/>
    </w:rPr>
  </w:style>
  <w:style w:type="character" w:customStyle="1" w:styleId="BalloonTextChar">
    <w:name w:val="Balloon Text Char"/>
    <w:basedOn w:val="DefaultParagraphFont"/>
    <w:link w:val="BalloonText"/>
    <w:uiPriority w:val="99"/>
    <w:semiHidden/>
    <w:rsid w:val="007F2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540771"/>
    <w:pPr>
      <w:tabs>
        <w:tab w:val="center" w:pos="4680"/>
        <w:tab w:val="right" w:pos="9360"/>
      </w:tabs>
    </w:pPr>
  </w:style>
  <w:style w:type="character" w:customStyle="1" w:styleId="HeaderChar">
    <w:name w:val="Header Char"/>
    <w:basedOn w:val="DefaultParagraphFont"/>
    <w:link w:val="Header"/>
    <w:uiPriority w:val="99"/>
    <w:rsid w:val="00540771"/>
  </w:style>
  <w:style w:type="paragraph" w:styleId="Footer">
    <w:name w:val="footer"/>
    <w:basedOn w:val="Normal"/>
    <w:link w:val="FooterChar"/>
    <w:uiPriority w:val="99"/>
    <w:unhideWhenUsed/>
    <w:rsid w:val="00540771"/>
    <w:pPr>
      <w:tabs>
        <w:tab w:val="center" w:pos="4680"/>
        <w:tab w:val="right" w:pos="9360"/>
      </w:tabs>
    </w:pPr>
  </w:style>
  <w:style w:type="character" w:customStyle="1" w:styleId="FooterChar">
    <w:name w:val="Footer Char"/>
    <w:basedOn w:val="DefaultParagraphFont"/>
    <w:link w:val="Footer"/>
    <w:uiPriority w:val="99"/>
    <w:rsid w:val="00540771"/>
  </w:style>
  <w:style w:type="paragraph" w:styleId="BalloonText">
    <w:name w:val="Balloon Text"/>
    <w:basedOn w:val="Normal"/>
    <w:link w:val="BalloonTextChar"/>
    <w:uiPriority w:val="99"/>
    <w:semiHidden/>
    <w:unhideWhenUsed/>
    <w:rsid w:val="007F2751"/>
    <w:rPr>
      <w:rFonts w:ascii="Tahoma" w:hAnsi="Tahoma" w:cs="Tahoma"/>
      <w:sz w:val="16"/>
      <w:szCs w:val="16"/>
    </w:rPr>
  </w:style>
  <w:style w:type="character" w:customStyle="1" w:styleId="BalloonTextChar">
    <w:name w:val="Balloon Text Char"/>
    <w:basedOn w:val="DefaultParagraphFont"/>
    <w:link w:val="BalloonText"/>
    <w:uiPriority w:val="99"/>
    <w:semiHidden/>
    <w:rsid w:val="007F2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5</cp:revision>
  <cp:lastPrinted>2012-09-13T15:52:00Z</cp:lastPrinted>
  <dcterms:created xsi:type="dcterms:W3CDTF">2012-08-31T15:06:00Z</dcterms:created>
  <dcterms:modified xsi:type="dcterms:W3CDTF">2012-09-13T15:52:00Z</dcterms:modified>
</cp:coreProperties>
</file>