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B153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3A17D8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October </w:t>
      </w:r>
      <w:r w:rsidR="00637F2A">
        <w:rPr>
          <w:rFonts w:ascii="Microsoft Sans Serif" w:hAnsi="Microsoft Sans Serif" w:cs="Microsoft Sans Serif"/>
          <w:sz w:val="24"/>
          <w:szCs w:val="24"/>
        </w:rPr>
        <w:t>25</w:t>
      </w:r>
      <w:r>
        <w:rPr>
          <w:rFonts w:ascii="Microsoft Sans Serif" w:hAnsi="Microsoft Sans Serif" w:cs="Microsoft Sans Serif"/>
          <w:sz w:val="24"/>
          <w:szCs w:val="24"/>
        </w:rPr>
        <w:t>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A17D8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2326167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3A17D8" w:rsidRDefault="00637F2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  <w:bookmarkStart w:id="0" w:name="_GoBack"/>
      <w:bookmarkEnd w:id="0"/>
    </w:p>
    <w:p w:rsidR="00DB153E" w:rsidRDefault="00DB153E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37F2A" w:rsidRPr="00620964" w:rsidRDefault="00637F2A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A17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Yi Jing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Groeber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Verizon Pennsylvania LLC f/k/a Verizon Pennsylvania, Inc.</w:t>
      </w:r>
      <w:proofErr w:type="gramEnd"/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3A17D8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Reliability, Safety, or Quality Problem with Utility Service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B153E">
        <w:rPr>
          <w:rFonts w:ascii="Microsoft Sans Serif" w:hAnsi="Microsoft Sans Serif" w:cs="Microsoft Sans Serif"/>
          <w:sz w:val="24"/>
          <w:szCs w:val="24"/>
        </w:rPr>
        <w:t>Kanda</w:t>
      </w:r>
      <w:r w:rsidR="003A17D8">
        <w:rPr>
          <w:rFonts w:ascii="Microsoft Sans Serif" w:hAnsi="Microsoft Sans Serif" w:cs="Microsoft Sans Serif"/>
          <w:sz w:val="24"/>
          <w:szCs w:val="24"/>
        </w:rPr>
        <w:t>ce F. Melillo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3A17D8">
        <w:rPr>
          <w:rFonts w:ascii="Microsoft Sans Serif" w:hAnsi="Microsoft Sans Serif" w:cs="Microsoft Sans Serif"/>
          <w:sz w:val="24"/>
          <w:szCs w:val="24"/>
        </w:rPr>
        <w:t>Melillo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3A17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3A17D8" w:rsidRDefault="003A17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3A17D8" w:rsidRDefault="003A17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3A17D8" w:rsidRPr="00620964" w:rsidRDefault="003A17D8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B153E" w:rsidRDefault="00DB153E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B153E" w:rsidRDefault="00637F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Melillo</w:t>
      </w:r>
    </w:p>
    <w:p w:rsidR="00637F2A" w:rsidRDefault="00637F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37F2A" w:rsidRDefault="00637F2A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3A17D8" w:rsidRPr="003A17D8" w:rsidRDefault="003A17D8" w:rsidP="003A17D8">
      <w:pPr>
        <w:rPr>
          <w:rFonts w:ascii="Calibri" w:hAnsi="Calibri"/>
          <w:sz w:val="22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3A17D8">
        <w:rPr>
          <w:rFonts w:ascii="Microsoft Sans Serif" w:hAnsi="Calibri"/>
          <w:b/>
          <w:sz w:val="24"/>
          <w:szCs w:val="22"/>
          <w:u w:val="single"/>
        </w:rPr>
        <w:lastRenderedPageBreak/>
        <w:t>C-2012-2326167 - YI JING GROEBER v. VERIZON PENNSYLVANIA INC</w:t>
      </w:r>
      <w:r w:rsidRPr="003A17D8">
        <w:rPr>
          <w:rFonts w:ascii="Microsoft Sans Serif" w:hAnsi="Calibri"/>
          <w:b/>
          <w:sz w:val="24"/>
          <w:szCs w:val="22"/>
          <w:u w:val="single"/>
        </w:rPr>
        <w:cr/>
      </w:r>
      <w:r w:rsidRPr="003A17D8">
        <w:rPr>
          <w:rFonts w:ascii="Microsoft Sans Serif" w:hAnsi="Calibri"/>
          <w:b/>
          <w:sz w:val="24"/>
          <w:szCs w:val="22"/>
          <w:u w:val="single"/>
        </w:rPr>
        <w:cr/>
      </w:r>
      <w:r w:rsidRPr="003A17D8">
        <w:rPr>
          <w:rFonts w:ascii="Microsoft Sans Serif" w:hAnsi="Calibri"/>
          <w:sz w:val="24"/>
          <w:szCs w:val="22"/>
        </w:rPr>
        <w:t>YI JING GROEBER</w:t>
      </w:r>
      <w:r w:rsidRPr="003A17D8">
        <w:rPr>
          <w:rFonts w:ascii="Microsoft Sans Serif" w:hAnsi="Calibri"/>
          <w:sz w:val="24"/>
          <w:szCs w:val="22"/>
        </w:rPr>
        <w:cr/>
        <w:t>259 PERRY STREET</w:t>
      </w:r>
      <w:r w:rsidRPr="003A17D8">
        <w:rPr>
          <w:rFonts w:ascii="Microsoft Sans Serif" w:hAnsi="Calibri"/>
          <w:sz w:val="24"/>
          <w:szCs w:val="22"/>
        </w:rPr>
        <w:cr/>
        <w:t>ELKINS PARK PA  19027</w:t>
      </w:r>
      <w:r w:rsidRPr="003A17D8">
        <w:rPr>
          <w:rFonts w:ascii="Microsoft Sans Serif" w:hAnsi="Calibri"/>
          <w:sz w:val="24"/>
          <w:szCs w:val="22"/>
        </w:rPr>
        <w:cr/>
        <w:t>215-379-0360</w:t>
      </w:r>
      <w:r w:rsidRPr="003A17D8">
        <w:rPr>
          <w:rFonts w:ascii="Microsoft Sans Serif" w:hAnsi="Calibri"/>
          <w:sz w:val="24"/>
          <w:szCs w:val="22"/>
        </w:rPr>
        <w:cr/>
      </w:r>
      <w:r w:rsidRPr="003A17D8">
        <w:rPr>
          <w:rFonts w:ascii="Microsoft Sans Serif" w:hAnsi="Calibri"/>
          <w:sz w:val="24"/>
          <w:szCs w:val="22"/>
        </w:rPr>
        <w:cr/>
        <w:t>SUZAN D PAIVA  ESQUIRE</w:t>
      </w:r>
      <w:r w:rsidRPr="003A17D8">
        <w:rPr>
          <w:rFonts w:ascii="Microsoft Sans Serif" w:hAnsi="Calibri"/>
          <w:sz w:val="24"/>
          <w:szCs w:val="22"/>
        </w:rPr>
        <w:cr/>
        <w:t>VERIZON</w:t>
      </w:r>
      <w:r w:rsidRPr="003A17D8">
        <w:rPr>
          <w:rFonts w:ascii="Microsoft Sans Serif" w:hAnsi="Calibri"/>
          <w:sz w:val="24"/>
          <w:szCs w:val="22"/>
        </w:rPr>
        <w:cr/>
        <w:t>1717 ARCH STREET</w:t>
      </w:r>
      <w:r w:rsidRPr="003A17D8">
        <w:rPr>
          <w:rFonts w:ascii="Microsoft Sans Serif" w:hAnsi="Calibri"/>
          <w:sz w:val="24"/>
          <w:szCs w:val="22"/>
        </w:rPr>
        <w:cr/>
        <w:t>3 EAST</w:t>
      </w:r>
      <w:r w:rsidRPr="003A17D8">
        <w:rPr>
          <w:rFonts w:ascii="Microsoft Sans Serif" w:hAnsi="Calibri"/>
          <w:sz w:val="24"/>
          <w:szCs w:val="22"/>
        </w:rPr>
        <w:cr/>
        <w:t>PHILADELPHIA PA  19103</w:t>
      </w:r>
      <w:r w:rsidRPr="003A17D8">
        <w:rPr>
          <w:rFonts w:ascii="Microsoft Sans Serif" w:hAnsi="Calibri"/>
          <w:sz w:val="24"/>
          <w:szCs w:val="22"/>
        </w:rPr>
        <w:cr/>
        <w:t>215.466.4755</w:t>
      </w:r>
      <w:r w:rsidRPr="003A17D8">
        <w:rPr>
          <w:rFonts w:ascii="Microsoft Sans Serif" w:hAnsi="Calibri"/>
          <w:sz w:val="24"/>
          <w:szCs w:val="22"/>
        </w:rPr>
        <w:cr/>
      </w:r>
      <w:proofErr w:type="spellStart"/>
      <w:r w:rsidRPr="003A17D8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3A17D8" w:rsidRPr="003A17D8" w:rsidRDefault="003A17D8" w:rsidP="003A17D8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0A" w:rsidRDefault="00B7610A">
      <w:r>
        <w:separator/>
      </w:r>
    </w:p>
  </w:endnote>
  <w:endnote w:type="continuationSeparator" w:id="0">
    <w:p w:rsidR="00B7610A" w:rsidRDefault="00B7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7D8" w:rsidRDefault="003A17D8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0A" w:rsidRDefault="00B7610A">
      <w:r>
        <w:separator/>
      </w:r>
    </w:p>
  </w:footnote>
  <w:footnote w:type="continuationSeparator" w:id="0">
    <w:p w:rsidR="00B7610A" w:rsidRDefault="00B76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3A17D8"/>
    <w:rsid w:val="004F78E8"/>
    <w:rsid w:val="005E25C5"/>
    <w:rsid w:val="00620964"/>
    <w:rsid w:val="006352B7"/>
    <w:rsid w:val="00637F2A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7610A"/>
    <w:rsid w:val="00BE5119"/>
    <w:rsid w:val="00C74A51"/>
    <w:rsid w:val="00CB4DB0"/>
    <w:rsid w:val="00CB5738"/>
    <w:rsid w:val="00D17064"/>
    <w:rsid w:val="00DB153E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2012-10-25T15:03:00Z</cp:lastPrinted>
  <dcterms:created xsi:type="dcterms:W3CDTF">2012-10-24T17:36:00Z</dcterms:created>
  <dcterms:modified xsi:type="dcterms:W3CDTF">2012-10-25T15:03:00Z</dcterms:modified>
</cp:coreProperties>
</file>