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016ECB" w:rsidRDefault="004D733D" w:rsidP="006D365F">
      <w:pPr>
        <w:jc w:val="center"/>
        <w:rPr>
          <w:rFonts w:eastAsia="Microsoft Yi Baiti"/>
          <w:b/>
          <w:bCs/>
        </w:rPr>
      </w:pPr>
      <w:bookmarkStart w:id="0" w:name="_GoBack"/>
      <w:bookmarkEnd w:id="0"/>
      <w:r w:rsidRPr="00016ECB">
        <w:rPr>
          <w:rFonts w:eastAsia="Microsoft Yi Baiti"/>
          <w:b/>
          <w:bCs/>
        </w:rPr>
        <w:t>BEFORE THE</w:t>
      </w:r>
    </w:p>
    <w:p w:rsidR="004D733D" w:rsidRPr="00016ECB" w:rsidRDefault="004D733D" w:rsidP="006D365F">
      <w:pPr>
        <w:jc w:val="center"/>
        <w:rPr>
          <w:rFonts w:eastAsia="Microsoft Yi Baiti"/>
          <w:b/>
          <w:bCs/>
        </w:rPr>
      </w:pPr>
      <w:r w:rsidRPr="00016ECB">
        <w:rPr>
          <w:rFonts w:eastAsia="Microsoft Yi Baiti"/>
          <w:b/>
          <w:bCs/>
        </w:rPr>
        <w:t>PENNSYLVANIA PUBLIC UTILITY COMMISSION</w:t>
      </w:r>
    </w:p>
    <w:p w:rsidR="004D733D" w:rsidRPr="00016ECB" w:rsidRDefault="004D733D" w:rsidP="006D365F">
      <w:pPr>
        <w:jc w:val="center"/>
        <w:rPr>
          <w:rFonts w:eastAsia="Microsoft Yi Baiti"/>
          <w:b/>
          <w:bCs/>
        </w:rPr>
      </w:pPr>
    </w:p>
    <w:p w:rsidR="004D733D" w:rsidRPr="00016ECB" w:rsidRDefault="004D733D" w:rsidP="006D365F">
      <w:pPr>
        <w:jc w:val="center"/>
        <w:rPr>
          <w:rFonts w:eastAsia="Microsoft Yi Baiti"/>
          <w:b/>
          <w:bCs/>
        </w:rPr>
      </w:pPr>
    </w:p>
    <w:p w:rsidR="004D733D" w:rsidRPr="00016ECB" w:rsidRDefault="004D733D" w:rsidP="006D365F">
      <w:pPr>
        <w:jc w:val="center"/>
        <w:rPr>
          <w:rFonts w:eastAsia="Microsoft Yi Baiti"/>
          <w:b/>
          <w:bCs/>
        </w:rPr>
      </w:pPr>
    </w:p>
    <w:p w:rsidR="004D733D" w:rsidRPr="00016ECB" w:rsidRDefault="00D761A1" w:rsidP="006D365F">
      <w:pPr>
        <w:rPr>
          <w:rFonts w:eastAsia="Microsoft Yi Baiti"/>
        </w:rPr>
      </w:pPr>
      <w:r w:rsidRPr="00016ECB">
        <w:rPr>
          <w:rFonts w:eastAsia="Batang"/>
        </w:rPr>
        <w:t>Osvaldo Fontecchio</w:t>
      </w:r>
      <w:r w:rsidR="00E842CF" w:rsidRPr="00016ECB">
        <w:rPr>
          <w:rFonts w:eastAsia="Microsoft Yi Baiti"/>
        </w:rPr>
        <w:tab/>
      </w:r>
      <w:r w:rsidR="004D733D" w:rsidRPr="00016ECB">
        <w:rPr>
          <w:rFonts w:eastAsia="Microsoft Yi Baiti"/>
        </w:rPr>
        <w:tab/>
      </w:r>
      <w:r w:rsidR="004D733D" w:rsidRPr="00016ECB">
        <w:rPr>
          <w:rFonts w:eastAsia="Microsoft Yi Baiti"/>
        </w:rPr>
        <w:tab/>
      </w:r>
      <w:r w:rsidR="004D733D" w:rsidRPr="00016ECB">
        <w:rPr>
          <w:rFonts w:eastAsia="Microsoft Yi Baiti"/>
        </w:rPr>
        <w:tab/>
      </w:r>
      <w:r w:rsidR="004D733D" w:rsidRPr="00016ECB">
        <w:rPr>
          <w:rFonts w:eastAsia="Microsoft Yi Baiti"/>
        </w:rPr>
        <w:tab/>
        <w:t>:</w:t>
      </w:r>
    </w:p>
    <w:p w:rsidR="004D733D" w:rsidRPr="00016ECB" w:rsidRDefault="004D733D" w:rsidP="006D365F">
      <w:pPr>
        <w:rPr>
          <w:rFonts w:eastAsia="Microsoft Yi Baiti"/>
        </w:rPr>
      </w:pP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t>:</w:t>
      </w:r>
    </w:p>
    <w:p w:rsidR="004D733D" w:rsidRPr="00016ECB" w:rsidRDefault="004D733D" w:rsidP="006D365F">
      <w:pPr>
        <w:rPr>
          <w:rFonts w:eastAsia="Microsoft Yi Baiti"/>
        </w:rPr>
      </w:pPr>
      <w:r w:rsidRPr="00016ECB">
        <w:rPr>
          <w:rFonts w:eastAsia="Microsoft Yi Baiti"/>
        </w:rPr>
        <w:tab/>
        <w:t>v.</w:t>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t>:</w:t>
      </w:r>
      <w:r w:rsidRPr="00016ECB">
        <w:rPr>
          <w:rFonts w:eastAsia="Microsoft Yi Baiti"/>
        </w:rPr>
        <w:tab/>
      </w:r>
      <w:r w:rsidRPr="00016ECB">
        <w:rPr>
          <w:rFonts w:eastAsia="Microsoft Yi Baiti"/>
        </w:rPr>
        <w:tab/>
      </w:r>
      <w:r w:rsidR="001005F5" w:rsidRPr="00016ECB">
        <w:rPr>
          <w:rFonts w:eastAsia="Microsoft Yi Baiti"/>
        </w:rPr>
        <w:t>C</w:t>
      </w:r>
      <w:r w:rsidRPr="00016ECB">
        <w:rPr>
          <w:rFonts w:eastAsia="Microsoft Yi Baiti"/>
        </w:rPr>
        <w:t>-201</w:t>
      </w:r>
      <w:r w:rsidR="00D761A1" w:rsidRPr="00016ECB">
        <w:rPr>
          <w:rFonts w:eastAsia="Microsoft Yi Baiti"/>
        </w:rPr>
        <w:t>1</w:t>
      </w:r>
      <w:r w:rsidRPr="00016ECB">
        <w:rPr>
          <w:rFonts w:eastAsia="Microsoft Yi Baiti"/>
        </w:rPr>
        <w:t>-</w:t>
      </w:r>
      <w:r w:rsidR="00D761A1" w:rsidRPr="00016ECB">
        <w:rPr>
          <w:rFonts w:eastAsia="Microsoft Yi Baiti"/>
        </w:rPr>
        <w:t>2267959</w:t>
      </w:r>
    </w:p>
    <w:p w:rsidR="004D733D" w:rsidRPr="00016ECB" w:rsidRDefault="004D733D" w:rsidP="006D365F">
      <w:pPr>
        <w:rPr>
          <w:rFonts w:eastAsia="Microsoft Yi Baiti"/>
        </w:rPr>
      </w:pP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r>
      <w:r w:rsidRPr="00016ECB">
        <w:rPr>
          <w:rFonts w:eastAsia="Microsoft Yi Baiti"/>
        </w:rPr>
        <w:tab/>
        <w:t>:</w:t>
      </w:r>
    </w:p>
    <w:p w:rsidR="004D733D" w:rsidRPr="00016ECB" w:rsidRDefault="00D761A1" w:rsidP="006D365F">
      <w:pPr>
        <w:rPr>
          <w:rFonts w:eastAsia="Microsoft Yi Baiti"/>
        </w:rPr>
      </w:pPr>
      <w:r w:rsidRPr="00016ECB">
        <w:rPr>
          <w:rFonts w:eastAsia="Microsoft Yi Baiti"/>
        </w:rPr>
        <w:t>PECO Energy Company</w:t>
      </w:r>
      <w:r w:rsidR="004D733D" w:rsidRPr="00016ECB">
        <w:rPr>
          <w:rFonts w:eastAsia="Microsoft Yi Baiti"/>
        </w:rPr>
        <w:tab/>
      </w:r>
      <w:r w:rsidR="004D733D" w:rsidRPr="00016ECB">
        <w:rPr>
          <w:rFonts w:eastAsia="Microsoft Yi Baiti"/>
        </w:rPr>
        <w:tab/>
      </w:r>
      <w:r w:rsidR="004D733D" w:rsidRPr="00016ECB">
        <w:rPr>
          <w:rFonts w:eastAsia="Microsoft Yi Baiti"/>
        </w:rPr>
        <w:tab/>
      </w:r>
      <w:r w:rsidR="004D733D" w:rsidRPr="00016ECB">
        <w:rPr>
          <w:rFonts w:eastAsia="Microsoft Yi Baiti"/>
        </w:rPr>
        <w:tab/>
        <w:t>:</w:t>
      </w:r>
    </w:p>
    <w:p w:rsidR="004D733D" w:rsidRPr="00016ECB" w:rsidRDefault="004D733D" w:rsidP="006D365F">
      <w:pPr>
        <w:tabs>
          <w:tab w:val="left" w:pos="1076"/>
        </w:tabs>
        <w:rPr>
          <w:rFonts w:eastAsia="Microsoft Yi Baiti"/>
        </w:rPr>
      </w:pPr>
    </w:p>
    <w:p w:rsidR="004D733D" w:rsidRPr="00016ECB" w:rsidRDefault="004D733D" w:rsidP="006D365F">
      <w:pPr>
        <w:tabs>
          <w:tab w:val="left" w:pos="1076"/>
        </w:tabs>
        <w:rPr>
          <w:rFonts w:eastAsia="Microsoft Yi Baiti"/>
        </w:rPr>
      </w:pPr>
    </w:p>
    <w:p w:rsidR="004D733D" w:rsidRPr="00016ECB" w:rsidRDefault="004D733D" w:rsidP="006D365F">
      <w:pPr>
        <w:tabs>
          <w:tab w:val="left" w:pos="1076"/>
        </w:tabs>
        <w:rPr>
          <w:rFonts w:eastAsia="Microsoft Yi Baiti"/>
        </w:rPr>
      </w:pPr>
    </w:p>
    <w:p w:rsidR="004D733D" w:rsidRPr="00016ECB" w:rsidRDefault="004D733D" w:rsidP="006D365F">
      <w:pPr>
        <w:jc w:val="center"/>
        <w:rPr>
          <w:rFonts w:eastAsia="Microsoft Yi Baiti"/>
        </w:rPr>
      </w:pPr>
      <w:r w:rsidRPr="00016ECB">
        <w:rPr>
          <w:rFonts w:eastAsia="Microsoft Yi Baiti"/>
          <w:b/>
          <w:bCs/>
          <w:u w:val="single"/>
        </w:rPr>
        <w:t>INITIAL DECISION</w:t>
      </w:r>
    </w:p>
    <w:p w:rsidR="004D733D" w:rsidRPr="00016ECB" w:rsidRDefault="004D733D" w:rsidP="006D365F">
      <w:pPr>
        <w:jc w:val="center"/>
        <w:rPr>
          <w:rFonts w:eastAsia="Microsoft Yi Baiti"/>
        </w:rPr>
      </w:pPr>
    </w:p>
    <w:p w:rsidR="004D733D" w:rsidRPr="00016ECB" w:rsidRDefault="004D733D" w:rsidP="006D365F">
      <w:pPr>
        <w:jc w:val="center"/>
        <w:rPr>
          <w:rFonts w:eastAsia="Microsoft Yi Baiti"/>
        </w:rPr>
      </w:pPr>
    </w:p>
    <w:p w:rsidR="004D733D" w:rsidRPr="00016ECB" w:rsidRDefault="004D733D" w:rsidP="006D365F">
      <w:pPr>
        <w:jc w:val="center"/>
        <w:rPr>
          <w:rFonts w:eastAsia="Microsoft Yi Baiti"/>
        </w:rPr>
      </w:pPr>
      <w:r w:rsidRPr="00016ECB">
        <w:rPr>
          <w:rFonts w:eastAsia="Microsoft Yi Baiti"/>
        </w:rPr>
        <w:t>Before</w:t>
      </w:r>
    </w:p>
    <w:p w:rsidR="004D733D" w:rsidRPr="00016ECB" w:rsidRDefault="004D733D" w:rsidP="006D365F">
      <w:pPr>
        <w:jc w:val="center"/>
        <w:rPr>
          <w:rFonts w:eastAsia="Microsoft Yi Baiti"/>
        </w:rPr>
      </w:pPr>
      <w:r w:rsidRPr="00016ECB">
        <w:rPr>
          <w:rFonts w:eastAsia="Microsoft Yi Baiti"/>
        </w:rPr>
        <w:t>Tiffany A. Hunt</w:t>
      </w:r>
    </w:p>
    <w:p w:rsidR="004D733D" w:rsidRPr="00016ECB" w:rsidRDefault="004D733D" w:rsidP="006D365F">
      <w:pPr>
        <w:jc w:val="center"/>
        <w:rPr>
          <w:rFonts w:eastAsia="Microsoft Yi Baiti"/>
        </w:rPr>
      </w:pPr>
      <w:r w:rsidRPr="00016ECB">
        <w:rPr>
          <w:rFonts w:eastAsia="Microsoft Yi Baiti"/>
        </w:rPr>
        <w:t>Special Agent</w:t>
      </w:r>
    </w:p>
    <w:p w:rsidR="004D733D" w:rsidRPr="00016ECB" w:rsidRDefault="004D733D" w:rsidP="006D365F">
      <w:pPr>
        <w:jc w:val="center"/>
        <w:rPr>
          <w:rFonts w:eastAsia="Microsoft Yi Baiti"/>
        </w:rPr>
      </w:pPr>
    </w:p>
    <w:p w:rsidR="002A1FC9" w:rsidRPr="00016ECB" w:rsidRDefault="002A1FC9" w:rsidP="002B02FD">
      <w:pPr>
        <w:rPr>
          <w:rFonts w:eastAsia="Microsoft Yi Baiti"/>
          <w:u w:val="single"/>
        </w:rPr>
      </w:pPr>
    </w:p>
    <w:p w:rsidR="00FF292A" w:rsidRPr="00016ECB" w:rsidRDefault="00FF292A" w:rsidP="002A1FC9">
      <w:pPr>
        <w:jc w:val="center"/>
        <w:rPr>
          <w:rFonts w:eastAsia="Microsoft Yi Baiti"/>
        </w:rPr>
      </w:pPr>
      <w:r w:rsidRPr="00016ECB">
        <w:rPr>
          <w:rFonts w:eastAsia="Microsoft Yi Baiti"/>
          <w:u w:val="single"/>
        </w:rPr>
        <w:t>INTRODUCTION</w:t>
      </w:r>
    </w:p>
    <w:p w:rsidR="00FF292A" w:rsidRPr="00016ECB" w:rsidRDefault="00FF292A" w:rsidP="006D365F">
      <w:pPr>
        <w:jc w:val="center"/>
        <w:rPr>
          <w:rFonts w:eastAsia="Microsoft Yi Baiti"/>
          <w:u w:val="single"/>
        </w:rPr>
      </w:pPr>
    </w:p>
    <w:p w:rsidR="008E10B7" w:rsidRPr="00016ECB" w:rsidRDefault="00B14AF1" w:rsidP="004823D0">
      <w:pPr>
        <w:rPr>
          <w:rFonts w:eastAsia="Microsoft Yi Baiti"/>
        </w:rPr>
      </w:pPr>
      <w:r w:rsidRPr="00016ECB">
        <w:rPr>
          <w:rFonts w:eastAsia="Microsoft Yi Baiti"/>
        </w:rPr>
        <w:tab/>
      </w:r>
      <w:r w:rsidRPr="00016ECB">
        <w:rPr>
          <w:rFonts w:eastAsia="Microsoft Yi Baiti"/>
        </w:rPr>
        <w:tab/>
      </w:r>
    </w:p>
    <w:p w:rsidR="00162A30" w:rsidRPr="00016ECB" w:rsidRDefault="00B14AF1" w:rsidP="00C96AF4">
      <w:pPr>
        <w:spacing w:line="360" w:lineRule="auto"/>
        <w:ind w:firstLine="1440"/>
        <w:rPr>
          <w:rFonts w:eastAsia="Microsoft Yi Baiti"/>
        </w:rPr>
      </w:pPr>
      <w:r w:rsidRPr="00016ECB">
        <w:rPr>
          <w:rFonts w:eastAsia="Microsoft Yi Baiti"/>
        </w:rPr>
        <w:t xml:space="preserve">This decision denies the </w:t>
      </w:r>
      <w:r w:rsidR="0050123F" w:rsidRPr="00016ECB">
        <w:rPr>
          <w:rFonts w:eastAsia="Microsoft Yi Baiti"/>
        </w:rPr>
        <w:t>customer</w:t>
      </w:r>
      <w:r w:rsidRPr="00016ECB">
        <w:rPr>
          <w:rFonts w:eastAsia="Microsoft Yi Baiti"/>
        </w:rPr>
        <w:t xml:space="preserve">’s </w:t>
      </w:r>
      <w:r w:rsidR="00D920A5" w:rsidRPr="00016ECB">
        <w:rPr>
          <w:rFonts w:eastAsia="Microsoft Yi Baiti"/>
        </w:rPr>
        <w:t>request for a payment arrangement</w:t>
      </w:r>
      <w:r w:rsidR="0014108F" w:rsidRPr="00016ECB">
        <w:rPr>
          <w:rFonts w:eastAsia="Microsoft Yi Baiti"/>
        </w:rPr>
        <w:t xml:space="preserve">.  </w:t>
      </w:r>
      <w:r w:rsidR="00DD4014" w:rsidRPr="00016ECB">
        <w:rPr>
          <w:rFonts w:eastAsia="Microsoft Yi Baiti"/>
        </w:rPr>
        <w:t>T</w:t>
      </w:r>
      <w:r w:rsidR="00FE0E22" w:rsidRPr="00016ECB">
        <w:rPr>
          <w:rFonts w:eastAsia="Microsoft Yi Baiti"/>
        </w:rPr>
        <w:t xml:space="preserve">he </w:t>
      </w:r>
      <w:r w:rsidR="001005F5" w:rsidRPr="00016ECB">
        <w:rPr>
          <w:rFonts w:eastAsia="Microsoft Yi Baiti"/>
        </w:rPr>
        <w:t xml:space="preserve">customer </w:t>
      </w:r>
      <w:r w:rsidR="00C96AF4" w:rsidRPr="00016ECB">
        <w:rPr>
          <w:rFonts w:eastAsia="Microsoft Yi Baiti"/>
        </w:rPr>
        <w:t>is not entitled to a subsequent payment arrangement, nor is he entitled to an extension of the pay</w:t>
      </w:r>
      <w:r w:rsidR="00D920A5" w:rsidRPr="00016ECB">
        <w:rPr>
          <w:rFonts w:eastAsia="Microsoft Yi Baiti"/>
        </w:rPr>
        <w:t xml:space="preserve">ment arrangement </w:t>
      </w:r>
      <w:r w:rsidR="000833C1" w:rsidRPr="00016ECB">
        <w:rPr>
          <w:rFonts w:eastAsia="Microsoft Yi Baiti"/>
        </w:rPr>
        <w:t>last</w:t>
      </w:r>
      <w:r w:rsidR="00D920A5" w:rsidRPr="00016ECB">
        <w:rPr>
          <w:rFonts w:eastAsia="Microsoft Yi Baiti"/>
        </w:rPr>
        <w:t xml:space="preserve"> established by the Commission.</w:t>
      </w:r>
    </w:p>
    <w:p w:rsidR="00C96AF4" w:rsidRPr="00016ECB" w:rsidRDefault="00C96AF4" w:rsidP="00C96AF4">
      <w:pPr>
        <w:spacing w:line="360" w:lineRule="auto"/>
        <w:ind w:firstLine="1440"/>
        <w:rPr>
          <w:rFonts w:eastAsia="Microsoft Yi Baiti"/>
          <w:u w:val="single"/>
        </w:rPr>
      </w:pPr>
    </w:p>
    <w:p w:rsidR="004D733D" w:rsidRPr="00016ECB" w:rsidRDefault="004D733D" w:rsidP="00C96AF4">
      <w:pPr>
        <w:jc w:val="center"/>
        <w:rPr>
          <w:rFonts w:eastAsia="Microsoft Yi Baiti"/>
        </w:rPr>
      </w:pPr>
      <w:r w:rsidRPr="00016ECB">
        <w:rPr>
          <w:rFonts w:eastAsia="Microsoft Yi Baiti"/>
          <w:u w:val="single"/>
        </w:rPr>
        <w:t>HISTORY OF THE PROCEEDING</w:t>
      </w:r>
    </w:p>
    <w:p w:rsidR="004D733D" w:rsidRPr="00016ECB" w:rsidRDefault="004D733D" w:rsidP="006D365F">
      <w:pPr>
        <w:jc w:val="center"/>
        <w:rPr>
          <w:rFonts w:eastAsia="Microsoft Yi Baiti"/>
        </w:rPr>
      </w:pPr>
    </w:p>
    <w:p w:rsidR="004D733D" w:rsidRPr="00016ECB" w:rsidRDefault="004D733D" w:rsidP="006D365F">
      <w:pPr>
        <w:rPr>
          <w:rFonts w:eastAsia="Microsoft Yi Baiti"/>
        </w:rPr>
      </w:pPr>
    </w:p>
    <w:p w:rsidR="001F7512" w:rsidRPr="00016ECB" w:rsidRDefault="001005F5" w:rsidP="00B14AF1">
      <w:pPr>
        <w:spacing w:line="360" w:lineRule="auto"/>
        <w:ind w:firstLine="1440"/>
        <w:rPr>
          <w:rFonts w:eastAsia="Microsoft Yi Baiti"/>
        </w:rPr>
      </w:pPr>
      <w:r w:rsidRPr="00016ECB">
        <w:rPr>
          <w:rFonts w:eastAsia="Microsoft Yi Baiti"/>
        </w:rPr>
        <w:t xml:space="preserve">On </w:t>
      </w:r>
      <w:r w:rsidR="00D761A1" w:rsidRPr="00016ECB">
        <w:rPr>
          <w:rFonts w:eastAsia="Microsoft Yi Baiti"/>
        </w:rPr>
        <w:t>October 11, 2011</w:t>
      </w:r>
      <w:r w:rsidR="004D733D" w:rsidRPr="00016ECB">
        <w:rPr>
          <w:rFonts w:eastAsia="Microsoft Yi Baiti"/>
        </w:rPr>
        <w:t xml:space="preserve">, </w:t>
      </w:r>
      <w:r w:rsidR="00D761A1" w:rsidRPr="00016ECB">
        <w:rPr>
          <w:rFonts w:eastAsia="Microsoft Yi Baiti"/>
        </w:rPr>
        <w:t>Osvaldo Fontecchio</w:t>
      </w:r>
      <w:r w:rsidR="004D733D" w:rsidRPr="00016ECB">
        <w:rPr>
          <w:rFonts w:eastAsia="Microsoft Yi Baiti"/>
        </w:rPr>
        <w:t xml:space="preserve"> (</w:t>
      </w:r>
      <w:r w:rsidR="009C4658" w:rsidRPr="00016ECB">
        <w:rPr>
          <w:rFonts w:eastAsia="Microsoft Yi Baiti"/>
        </w:rPr>
        <w:t xml:space="preserve">Mr. </w:t>
      </w:r>
      <w:r w:rsidR="00D761A1" w:rsidRPr="00016ECB">
        <w:rPr>
          <w:rFonts w:eastAsia="Microsoft Yi Baiti"/>
        </w:rPr>
        <w:t>Fontecchio</w:t>
      </w:r>
      <w:r w:rsidR="004D733D" w:rsidRPr="00016ECB">
        <w:rPr>
          <w:rFonts w:eastAsia="Microsoft Yi Baiti"/>
        </w:rPr>
        <w:t xml:space="preserve"> or Complainant) filed a formal Complaint (Complaint) with the Pennsylvania Public Utility Commission (Commission) against </w:t>
      </w:r>
      <w:r w:rsidR="00D761A1" w:rsidRPr="00016ECB">
        <w:rPr>
          <w:rFonts w:eastAsia="Microsoft Yi Baiti"/>
        </w:rPr>
        <w:t>PECO Energy Company</w:t>
      </w:r>
      <w:r w:rsidR="004D733D" w:rsidRPr="00016ECB">
        <w:rPr>
          <w:rFonts w:eastAsia="Microsoft Yi Baiti"/>
        </w:rPr>
        <w:t xml:space="preserve"> (</w:t>
      </w:r>
      <w:r w:rsidR="00D761A1" w:rsidRPr="00016ECB">
        <w:rPr>
          <w:rFonts w:eastAsia="Microsoft Yi Baiti"/>
        </w:rPr>
        <w:t>PECO</w:t>
      </w:r>
      <w:r w:rsidR="00162A30" w:rsidRPr="00016ECB">
        <w:rPr>
          <w:rFonts w:eastAsia="Microsoft Yi Baiti"/>
        </w:rPr>
        <w:t xml:space="preserve"> or Respondent</w:t>
      </w:r>
      <w:r w:rsidR="004D733D" w:rsidRPr="00016ECB">
        <w:rPr>
          <w:rFonts w:eastAsia="Microsoft Yi Baiti"/>
        </w:rPr>
        <w:t>)</w:t>
      </w:r>
      <w:r w:rsidR="00E46C48" w:rsidRPr="00016ECB">
        <w:rPr>
          <w:rFonts w:eastAsia="Microsoft Yi Baiti"/>
        </w:rPr>
        <w:t xml:space="preserve">.  </w:t>
      </w:r>
      <w:r w:rsidR="00BD79BB" w:rsidRPr="00016ECB">
        <w:rPr>
          <w:rFonts w:eastAsia="Microsoft Yi Baiti"/>
        </w:rPr>
        <w:t xml:space="preserve">In the Complaint, </w:t>
      </w:r>
      <w:r w:rsidR="00E46C48" w:rsidRPr="00016ECB">
        <w:rPr>
          <w:rFonts w:eastAsia="Microsoft Yi Baiti"/>
        </w:rPr>
        <w:t xml:space="preserve">Mr. Fontecchio </w:t>
      </w:r>
      <w:r w:rsidR="00FF292A" w:rsidRPr="00016ECB">
        <w:rPr>
          <w:rFonts w:eastAsia="Microsoft Yi Baiti"/>
        </w:rPr>
        <w:t>alleged</w:t>
      </w:r>
      <w:r w:rsidR="009F5522" w:rsidRPr="00016ECB">
        <w:rPr>
          <w:rFonts w:eastAsia="Microsoft Yi Baiti"/>
        </w:rPr>
        <w:t xml:space="preserve"> </w:t>
      </w:r>
      <w:r w:rsidR="00E46C48" w:rsidRPr="00016ECB">
        <w:rPr>
          <w:rFonts w:eastAsia="Microsoft Yi Baiti"/>
        </w:rPr>
        <w:t xml:space="preserve">there had been a change in </w:t>
      </w:r>
      <w:r w:rsidR="00BD79BB" w:rsidRPr="00016ECB">
        <w:rPr>
          <w:rFonts w:eastAsia="Microsoft Yi Baiti"/>
        </w:rPr>
        <w:t xml:space="preserve">circumstances </w:t>
      </w:r>
      <w:r w:rsidR="00E46C48" w:rsidRPr="00016ECB">
        <w:rPr>
          <w:rFonts w:eastAsia="Microsoft Yi Baiti"/>
        </w:rPr>
        <w:t>that materially affected his ability to pay his bill</w:t>
      </w:r>
      <w:r w:rsidR="00BD79BB" w:rsidRPr="00016ECB">
        <w:rPr>
          <w:rFonts w:eastAsia="Microsoft Yi Baiti"/>
        </w:rPr>
        <w:t xml:space="preserve"> (i.e. expenses related to his girlfriend’s medical condition</w:t>
      </w:r>
      <w:r w:rsidR="00CC248B" w:rsidRPr="00016ECB">
        <w:rPr>
          <w:rFonts w:eastAsia="Microsoft Yi Baiti"/>
        </w:rPr>
        <w:t>) and</w:t>
      </w:r>
      <w:r w:rsidR="009B55E6" w:rsidRPr="00016ECB">
        <w:rPr>
          <w:rFonts w:eastAsia="Microsoft Yi Baiti"/>
        </w:rPr>
        <w:t xml:space="preserve"> he received a </w:t>
      </w:r>
      <w:r w:rsidR="00252F2A" w:rsidRPr="00016ECB">
        <w:rPr>
          <w:rFonts w:eastAsia="Microsoft Yi Baiti"/>
        </w:rPr>
        <w:t>termination notice</w:t>
      </w:r>
      <w:r w:rsidR="009B55E6" w:rsidRPr="00016ECB">
        <w:rPr>
          <w:rFonts w:eastAsia="Microsoft Yi Baiti"/>
        </w:rPr>
        <w:t xml:space="preserve">.  </w:t>
      </w:r>
      <w:r w:rsidR="00FF292A" w:rsidRPr="00016ECB">
        <w:rPr>
          <w:rFonts w:eastAsia="Microsoft Yi Baiti"/>
        </w:rPr>
        <w:t xml:space="preserve">As relief, </w:t>
      </w:r>
      <w:r w:rsidR="009C4658" w:rsidRPr="00016ECB">
        <w:rPr>
          <w:rFonts w:eastAsia="Microsoft Yi Baiti"/>
        </w:rPr>
        <w:t xml:space="preserve">Mr. </w:t>
      </w:r>
      <w:r w:rsidR="006F640A" w:rsidRPr="00016ECB">
        <w:rPr>
          <w:rFonts w:eastAsia="Microsoft Yi Baiti"/>
        </w:rPr>
        <w:t>Fontecchio</w:t>
      </w:r>
      <w:r w:rsidR="00FF292A" w:rsidRPr="00016ECB">
        <w:rPr>
          <w:rFonts w:eastAsia="Microsoft Yi Baiti"/>
        </w:rPr>
        <w:t xml:space="preserve"> requested a payment agreement.</w:t>
      </w:r>
    </w:p>
    <w:p w:rsidR="001F7512" w:rsidRPr="00016ECB" w:rsidRDefault="001F7512" w:rsidP="00B14AF1">
      <w:pPr>
        <w:spacing w:line="360" w:lineRule="auto"/>
        <w:ind w:firstLine="1440"/>
        <w:rPr>
          <w:rFonts w:eastAsia="Microsoft Yi Baiti"/>
        </w:rPr>
      </w:pPr>
    </w:p>
    <w:p w:rsidR="00460987" w:rsidRPr="00016ECB" w:rsidRDefault="00460987" w:rsidP="00E52005">
      <w:pPr>
        <w:spacing w:line="360" w:lineRule="auto"/>
        <w:ind w:firstLine="1440"/>
        <w:rPr>
          <w:rFonts w:eastAsia="Microsoft Yi Baiti"/>
        </w:rPr>
      </w:pPr>
      <w:r w:rsidRPr="00016ECB">
        <w:rPr>
          <w:rFonts w:eastAsia="Microsoft Yi Baiti"/>
        </w:rPr>
        <w:t xml:space="preserve">On </w:t>
      </w:r>
      <w:r w:rsidR="006F640A" w:rsidRPr="00016ECB">
        <w:rPr>
          <w:rFonts w:eastAsia="Microsoft Yi Baiti"/>
        </w:rPr>
        <w:t>November 9, 2011</w:t>
      </w:r>
      <w:r w:rsidRPr="00016ECB">
        <w:rPr>
          <w:rFonts w:eastAsia="Microsoft Yi Baiti"/>
        </w:rPr>
        <w:t xml:space="preserve">, </w:t>
      </w:r>
      <w:r w:rsidR="006F640A" w:rsidRPr="00016ECB">
        <w:rPr>
          <w:rFonts w:eastAsia="Microsoft Yi Baiti"/>
        </w:rPr>
        <w:t>PECO</w:t>
      </w:r>
      <w:r w:rsidRPr="00016ECB">
        <w:rPr>
          <w:rFonts w:eastAsia="Microsoft Yi Baiti"/>
        </w:rPr>
        <w:t xml:space="preserve"> filed an Answer (Answer</w:t>
      </w:r>
      <w:r w:rsidR="004B0E16" w:rsidRPr="00016ECB">
        <w:rPr>
          <w:rFonts w:eastAsia="Microsoft Yi Baiti"/>
        </w:rPr>
        <w:t xml:space="preserve">) to the Complaint.  In its Answer, </w:t>
      </w:r>
      <w:r w:rsidR="00AF2BF0" w:rsidRPr="00016ECB">
        <w:rPr>
          <w:rFonts w:eastAsia="Microsoft Yi Baiti"/>
        </w:rPr>
        <w:t xml:space="preserve">PECO </w:t>
      </w:r>
      <w:r w:rsidR="00E37927" w:rsidRPr="00016ECB">
        <w:rPr>
          <w:rFonts w:eastAsia="Microsoft Yi Baiti"/>
        </w:rPr>
        <w:t xml:space="preserve">admitted that the Complainant </w:t>
      </w:r>
      <w:r w:rsidR="00344091" w:rsidRPr="00016ECB">
        <w:rPr>
          <w:rFonts w:eastAsia="Microsoft Yi Baiti"/>
        </w:rPr>
        <w:t>received</w:t>
      </w:r>
      <w:r w:rsidR="00E37927" w:rsidRPr="00016ECB">
        <w:rPr>
          <w:rFonts w:eastAsia="Microsoft Yi Baiti"/>
        </w:rPr>
        <w:t xml:space="preserve"> a ten (10)-day notice of pending </w:t>
      </w:r>
      <w:r w:rsidR="00E37927" w:rsidRPr="00016ECB">
        <w:rPr>
          <w:rFonts w:eastAsia="Microsoft Yi Baiti"/>
        </w:rPr>
        <w:lastRenderedPageBreak/>
        <w:t xml:space="preserve">termination on his account for non-payment.  PECO </w:t>
      </w:r>
      <w:r w:rsidR="00AF2BF0" w:rsidRPr="00016ECB">
        <w:rPr>
          <w:rFonts w:eastAsia="Microsoft Yi Baiti"/>
        </w:rPr>
        <w:t xml:space="preserve">denied the </w:t>
      </w:r>
      <w:r w:rsidR="008D5A2C">
        <w:rPr>
          <w:rFonts w:eastAsia="Microsoft Yi Baiti"/>
        </w:rPr>
        <w:t xml:space="preserve">allegation that the </w:t>
      </w:r>
      <w:r w:rsidR="00AF2BF0" w:rsidRPr="00016ECB">
        <w:rPr>
          <w:rFonts w:eastAsia="Microsoft Yi Baiti"/>
        </w:rPr>
        <w:t>Complainant is unable to pay his electric bill and averred that the Complainant has a history of account delinquency including missed and late payments.</w:t>
      </w:r>
      <w:r w:rsidR="00344091" w:rsidRPr="00016ECB">
        <w:rPr>
          <w:rFonts w:eastAsia="Microsoft Yi Baiti"/>
        </w:rPr>
        <w:t xml:space="preserve">  PECO also responded that the Complainant filed an informal complaint with the Commission’s Bureau of Consumer Services (BCS) at Case No. 2870939, which was dismissed</w:t>
      </w:r>
      <w:r w:rsidR="00137906" w:rsidRPr="00016ECB">
        <w:rPr>
          <w:rFonts w:eastAsia="Microsoft Yi Baiti"/>
        </w:rPr>
        <w:t xml:space="preserve"> for failure to satisfy a </w:t>
      </w:r>
      <w:r w:rsidR="007C6EA5" w:rsidRPr="00016ECB">
        <w:rPr>
          <w:rFonts w:eastAsia="Microsoft Yi Baiti"/>
        </w:rPr>
        <w:t xml:space="preserve">prior </w:t>
      </w:r>
      <w:r w:rsidR="00137906" w:rsidRPr="00016ECB">
        <w:rPr>
          <w:rFonts w:eastAsia="Microsoft Yi Baiti"/>
        </w:rPr>
        <w:t>Commission-issued payment agreement and for failure to qualify for extended payment terms based on a significant change in circumstances</w:t>
      </w:r>
      <w:r w:rsidR="00344091" w:rsidRPr="00016ECB">
        <w:rPr>
          <w:rFonts w:eastAsia="Microsoft Yi Baiti"/>
        </w:rPr>
        <w:t xml:space="preserve">.  </w:t>
      </w:r>
      <w:r w:rsidR="004B0E16" w:rsidRPr="00016ECB">
        <w:rPr>
          <w:rFonts w:eastAsia="Microsoft Yi Baiti"/>
        </w:rPr>
        <w:t xml:space="preserve">A copy of the </w:t>
      </w:r>
      <w:r w:rsidR="00AF2BF0" w:rsidRPr="00016ECB">
        <w:rPr>
          <w:rFonts w:eastAsia="Microsoft Yi Baiti"/>
        </w:rPr>
        <w:t xml:space="preserve">Complainant’s </w:t>
      </w:r>
      <w:r w:rsidR="00344091" w:rsidRPr="00016ECB">
        <w:rPr>
          <w:rFonts w:eastAsia="Microsoft Yi Baiti"/>
        </w:rPr>
        <w:t>Account Activity Statement</w:t>
      </w:r>
      <w:r w:rsidR="004B0E16" w:rsidRPr="00016ECB">
        <w:rPr>
          <w:rFonts w:eastAsia="Microsoft Yi Baiti"/>
        </w:rPr>
        <w:t xml:space="preserve"> was attached to the Answer as </w:t>
      </w:r>
      <w:r w:rsidR="00344091" w:rsidRPr="00016ECB">
        <w:rPr>
          <w:rFonts w:eastAsia="Microsoft Yi Baiti"/>
        </w:rPr>
        <w:t xml:space="preserve">PECO </w:t>
      </w:r>
      <w:r w:rsidR="0037124A" w:rsidRPr="00016ECB">
        <w:rPr>
          <w:rFonts w:eastAsia="Microsoft Yi Baiti"/>
        </w:rPr>
        <w:t>Exhibit 1</w:t>
      </w:r>
      <w:r w:rsidR="004B0E16" w:rsidRPr="00016ECB">
        <w:rPr>
          <w:rFonts w:eastAsia="Microsoft Yi Baiti"/>
        </w:rPr>
        <w:t>.</w:t>
      </w:r>
      <w:r w:rsidR="00344091" w:rsidRPr="00016ECB">
        <w:rPr>
          <w:rFonts w:eastAsia="Microsoft Yi Baiti"/>
        </w:rPr>
        <w:t xml:space="preserve">  A copy of the BCS Decision Report was attached to the Answer as PECO Exhibit 2.</w:t>
      </w:r>
    </w:p>
    <w:p w:rsidR="00344091" w:rsidRPr="00016ECB" w:rsidRDefault="00344091" w:rsidP="00344091">
      <w:pPr>
        <w:spacing w:line="360" w:lineRule="auto"/>
        <w:rPr>
          <w:rFonts w:eastAsia="Microsoft Yi Baiti"/>
        </w:rPr>
      </w:pPr>
    </w:p>
    <w:p w:rsidR="004D733D" w:rsidRPr="00016ECB" w:rsidRDefault="004D733D" w:rsidP="006D365F">
      <w:pPr>
        <w:spacing w:line="360" w:lineRule="auto"/>
        <w:ind w:firstLine="1440"/>
        <w:rPr>
          <w:rFonts w:eastAsia="Microsoft Yi Baiti"/>
        </w:rPr>
      </w:pPr>
      <w:r w:rsidRPr="00016ECB">
        <w:rPr>
          <w:rFonts w:eastAsia="Microsoft Yi Baiti"/>
        </w:rPr>
        <w:t xml:space="preserve">A Telephone Hearing Notice dated </w:t>
      </w:r>
      <w:r w:rsidR="007C6EA5" w:rsidRPr="00016ECB">
        <w:rPr>
          <w:rFonts w:eastAsia="Microsoft Yi Baiti"/>
        </w:rPr>
        <w:t>January 6</w:t>
      </w:r>
      <w:r w:rsidRPr="00016ECB">
        <w:rPr>
          <w:rFonts w:eastAsia="Microsoft Yi Baiti"/>
        </w:rPr>
        <w:t xml:space="preserve">, 2012, advised the parties that an initial telephonic hearing was scheduled for </w:t>
      </w:r>
      <w:r w:rsidR="007C6EA5" w:rsidRPr="00016ECB">
        <w:rPr>
          <w:rFonts w:eastAsia="Microsoft Yi Baiti"/>
        </w:rPr>
        <w:t>Friday</w:t>
      </w:r>
      <w:r w:rsidRPr="00016ECB">
        <w:rPr>
          <w:rFonts w:eastAsia="Microsoft Yi Baiti"/>
        </w:rPr>
        <w:t xml:space="preserve">, </w:t>
      </w:r>
      <w:r w:rsidR="007C6EA5" w:rsidRPr="00016ECB">
        <w:rPr>
          <w:rFonts w:eastAsia="Microsoft Yi Baiti"/>
        </w:rPr>
        <w:t>March 9, 2012, at 1:30 p</w:t>
      </w:r>
      <w:r w:rsidRPr="00016ECB">
        <w:rPr>
          <w:rFonts w:eastAsia="Microsoft Yi Baiti"/>
        </w:rPr>
        <w:t>.m.  The case was assigned to me, pursuant to 52 Pa. Code § 56.174.</w:t>
      </w:r>
    </w:p>
    <w:p w:rsidR="004D733D" w:rsidRPr="00016ECB" w:rsidRDefault="004D733D" w:rsidP="006D365F">
      <w:pPr>
        <w:spacing w:line="360" w:lineRule="auto"/>
        <w:rPr>
          <w:rFonts w:eastAsia="Microsoft Yi Baiti"/>
        </w:rPr>
      </w:pPr>
    </w:p>
    <w:p w:rsidR="004D733D" w:rsidRPr="00016ECB" w:rsidRDefault="004D733D" w:rsidP="006D365F">
      <w:pPr>
        <w:spacing w:line="360" w:lineRule="auto"/>
        <w:rPr>
          <w:rFonts w:eastAsia="Microsoft Yi Baiti"/>
        </w:rPr>
      </w:pPr>
      <w:r w:rsidRPr="00016ECB">
        <w:rPr>
          <w:rFonts w:eastAsia="Microsoft Yi Baiti"/>
        </w:rPr>
        <w:tab/>
      </w:r>
      <w:r w:rsidRPr="00016ECB">
        <w:rPr>
          <w:rFonts w:eastAsia="Microsoft Yi Baiti"/>
        </w:rPr>
        <w:tab/>
        <w:t xml:space="preserve">A Prehearing Order dated </w:t>
      </w:r>
      <w:r w:rsidR="0016472E" w:rsidRPr="00016ECB">
        <w:rPr>
          <w:rFonts w:eastAsia="Microsoft Yi Baiti"/>
        </w:rPr>
        <w:t>January 6</w:t>
      </w:r>
      <w:r w:rsidRPr="00016ECB">
        <w:rPr>
          <w:rFonts w:eastAsia="Microsoft Yi Baiti"/>
        </w:rPr>
        <w:t>, 2012, advised the parties of the date and time of the scheduled hearing, and informed them of the procedures applicable to this proceeding which included the submission of documents prior to the hearing.</w:t>
      </w:r>
    </w:p>
    <w:p w:rsidR="00C02932" w:rsidRPr="00016ECB" w:rsidRDefault="00C02932" w:rsidP="006D365F">
      <w:pPr>
        <w:spacing w:line="360" w:lineRule="auto"/>
        <w:rPr>
          <w:rFonts w:eastAsia="Microsoft Yi Baiti"/>
        </w:rPr>
      </w:pPr>
    </w:p>
    <w:p w:rsidR="00C02932" w:rsidRPr="00016ECB" w:rsidRDefault="00C02932" w:rsidP="006D365F">
      <w:pPr>
        <w:spacing w:line="360" w:lineRule="auto"/>
        <w:rPr>
          <w:rFonts w:eastAsia="Microsoft Yi Baiti"/>
        </w:rPr>
      </w:pPr>
      <w:r w:rsidRPr="00016ECB">
        <w:rPr>
          <w:rFonts w:eastAsia="Microsoft Yi Baiti"/>
        </w:rPr>
        <w:tab/>
      </w:r>
      <w:r w:rsidRPr="00016ECB">
        <w:rPr>
          <w:rFonts w:eastAsia="Microsoft Yi Baiti"/>
        </w:rPr>
        <w:tab/>
        <w:t xml:space="preserve">By </w:t>
      </w:r>
      <w:r w:rsidR="00DF7926" w:rsidRPr="00016ECB">
        <w:rPr>
          <w:rFonts w:eastAsia="Microsoft Yi Baiti"/>
        </w:rPr>
        <w:t>facsimile</w:t>
      </w:r>
      <w:r w:rsidRPr="00016ECB">
        <w:rPr>
          <w:rFonts w:eastAsia="Microsoft Yi Baiti"/>
        </w:rPr>
        <w:t xml:space="preserve"> dated February 29, 2012, Mr. Fontecchio requested a continuance of the scheduled hearing </w:t>
      </w:r>
      <w:r w:rsidR="005734A8" w:rsidRPr="00016ECB">
        <w:rPr>
          <w:rFonts w:eastAsia="Microsoft Yi Baiti"/>
        </w:rPr>
        <w:t>due to a work conflict.  By Interim Order dated March 5, 2012, I granted the Complainant’s request for a continuance of the hearing.  A Hearing Cancellation/Reschedule Notice dated March 12, 2012, advised the parties that the initial telephonic hearing was rescheduled for Tuesday, May 22, 2012, at 10:00 a.m.</w:t>
      </w:r>
    </w:p>
    <w:p w:rsidR="00D54797" w:rsidRPr="00016ECB" w:rsidRDefault="00D54797" w:rsidP="006D365F">
      <w:pPr>
        <w:spacing w:line="360" w:lineRule="auto"/>
        <w:rPr>
          <w:rFonts w:eastAsia="Microsoft Yi Baiti"/>
        </w:rPr>
      </w:pPr>
    </w:p>
    <w:p w:rsidR="00D54797" w:rsidRPr="00016ECB" w:rsidRDefault="00D54797" w:rsidP="006D365F">
      <w:pPr>
        <w:spacing w:line="360" w:lineRule="auto"/>
        <w:rPr>
          <w:rFonts w:eastAsia="Microsoft Yi Baiti"/>
        </w:rPr>
      </w:pPr>
      <w:r w:rsidRPr="00016ECB">
        <w:rPr>
          <w:rFonts w:eastAsia="Microsoft Yi Baiti"/>
        </w:rPr>
        <w:tab/>
      </w:r>
      <w:r w:rsidRPr="00016ECB">
        <w:rPr>
          <w:rFonts w:eastAsia="Microsoft Yi Baiti"/>
        </w:rPr>
        <w:tab/>
        <w:t xml:space="preserve">In accordance with the provisions of the Prehearing Order, the </w:t>
      </w:r>
      <w:r w:rsidR="009B6549" w:rsidRPr="00016ECB">
        <w:rPr>
          <w:rFonts w:eastAsia="Microsoft Yi Baiti"/>
        </w:rPr>
        <w:t>Respondent</w:t>
      </w:r>
      <w:r w:rsidR="00CA1D07" w:rsidRPr="00016ECB">
        <w:rPr>
          <w:rFonts w:eastAsia="Microsoft Yi Baiti"/>
        </w:rPr>
        <w:t xml:space="preserve"> submitted </w:t>
      </w:r>
      <w:r w:rsidR="00E30D9C" w:rsidRPr="00016ECB">
        <w:rPr>
          <w:rFonts w:eastAsia="Microsoft Yi Baiti"/>
        </w:rPr>
        <w:t>five</w:t>
      </w:r>
      <w:r w:rsidR="00CA1D07" w:rsidRPr="00016ECB">
        <w:rPr>
          <w:rFonts w:eastAsia="Microsoft Yi Baiti"/>
        </w:rPr>
        <w:t xml:space="preserve"> (</w:t>
      </w:r>
      <w:r w:rsidR="00E30D9C" w:rsidRPr="00016ECB">
        <w:rPr>
          <w:rFonts w:eastAsia="Microsoft Yi Baiti"/>
        </w:rPr>
        <w:t>5</w:t>
      </w:r>
      <w:r w:rsidR="00CA1D07" w:rsidRPr="00016ECB">
        <w:rPr>
          <w:rFonts w:eastAsia="Microsoft Yi Baiti"/>
        </w:rPr>
        <w:t>) proposed exhibits fo</w:t>
      </w:r>
      <w:r w:rsidR="00623292" w:rsidRPr="00016ECB">
        <w:rPr>
          <w:rFonts w:eastAsia="Microsoft Yi Baiti"/>
        </w:rPr>
        <w:t>r possible use at the hearing.</w:t>
      </w:r>
    </w:p>
    <w:p w:rsidR="004D733D" w:rsidRPr="00016ECB" w:rsidRDefault="004D733D" w:rsidP="00E55020">
      <w:pPr>
        <w:spacing w:line="360" w:lineRule="auto"/>
        <w:rPr>
          <w:rFonts w:eastAsia="Microsoft Yi Baiti"/>
        </w:rPr>
      </w:pPr>
    </w:p>
    <w:p w:rsidR="00F65891" w:rsidRPr="00016ECB" w:rsidRDefault="004D733D" w:rsidP="00F65891">
      <w:pPr>
        <w:spacing w:line="360" w:lineRule="auto"/>
        <w:ind w:firstLine="1440"/>
        <w:rPr>
          <w:rFonts w:eastAsia="Microsoft Yi Baiti"/>
        </w:rPr>
      </w:pPr>
      <w:r w:rsidRPr="00016ECB">
        <w:rPr>
          <w:rFonts w:eastAsia="Microsoft Yi Baiti"/>
        </w:rPr>
        <w:t xml:space="preserve">The telephonic hearing convened as </w:t>
      </w:r>
      <w:r w:rsidR="00B10613" w:rsidRPr="00016ECB">
        <w:rPr>
          <w:rFonts w:eastAsia="Microsoft Yi Baiti"/>
        </w:rPr>
        <w:t>re-</w:t>
      </w:r>
      <w:r w:rsidRPr="00016ECB">
        <w:rPr>
          <w:rFonts w:eastAsia="Microsoft Yi Baiti"/>
        </w:rPr>
        <w:t xml:space="preserve">scheduled on </w:t>
      </w:r>
      <w:r w:rsidR="00B10613" w:rsidRPr="00016ECB">
        <w:rPr>
          <w:rFonts w:eastAsia="Microsoft Yi Baiti"/>
        </w:rPr>
        <w:t>Tuesday</w:t>
      </w:r>
      <w:r w:rsidRPr="00016ECB">
        <w:rPr>
          <w:rFonts w:eastAsia="Microsoft Yi Baiti"/>
        </w:rPr>
        <w:t xml:space="preserve">, </w:t>
      </w:r>
      <w:r w:rsidR="00B10613" w:rsidRPr="00016ECB">
        <w:rPr>
          <w:rFonts w:eastAsia="Microsoft Yi Baiti"/>
        </w:rPr>
        <w:t>May 22</w:t>
      </w:r>
      <w:r w:rsidR="00E94B34">
        <w:rPr>
          <w:rFonts w:eastAsia="Microsoft Yi Baiti"/>
        </w:rPr>
        <w:t xml:space="preserve">, </w:t>
      </w:r>
      <w:r w:rsidRPr="00016ECB">
        <w:rPr>
          <w:rFonts w:eastAsia="Microsoft Yi Baiti"/>
        </w:rPr>
        <w:t>2012, at 10:00 a.m.</w:t>
      </w:r>
      <w:r w:rsidRPr="00016ECB">
        <w:rPr>
          <w:rStyle w:val="FootnoteReference"/>
          <w:rFonts w:eastAsia="Microsoft Yi Baiti"/>
        </w:rPr>
        <w:footnoteReference w:id="1"/>
      </w:r>
      <w:r w:rsidRPr="00016ECB">
        <w:rPr>
          <w:rFonts w:eastAsia="Microsoft Yi Baiti"/>
        </w:rPr>
        <w:t xml:space="preserve">  </w:t>
      </w:r>
      <w:r w:rsidR="00E92C0B" w:rsidRPr="00016ECB">
        <w:rPr>
          <w:rFonts w:eastAsia="Microsoft Yi Baiti"/>
        </w:rPr>
        <w:t xml:space="preserve">Mr. </w:t>
      </w:r>
      <w:r w:rsidR="00B10613" w:rsidRPr="00016ECB">
        <w:rPr>
          <w:rFonts w:eastAsia="Microsoft Yi Baiti"/>
        </w:rPr>
        <w:t>Fontecchio</w:t>
      </w:r>
      <w:r w:rsidR="00381FB7" w:rsidRPr="00016ECB">
        <w:rPr>
          <w:rFonts w:eastAsia="Microsoft Yi Baiti"/>
        </w:rPr>
        <w:t xml:space="preserve">, </w:t>
      </w:r>
      <w:r w:rsidR="00846D16" w:rsidRPr="00016ECB">
        <w:rPr>
          <w:rFonts w:eastAsia="Microsoft Yi Baiti"/>
        </w:rPr>
        <w:t>a practicing attorney</w:t>
      </w:r>
      <w:r w:rsidR="00381FB7" w:rsidRPr="00016ECB">
        <w:rPr>
          <w:rFonts w:eastAsia="Microsoft Yi Baiti"/>
        </w:rPr>
        <w:t>,</w:t>
      </w:r>
      <w:r w:rsidRPr="00016ECB">
        <w:rPr>
          <w:rFonts w:eastAsia="Microsoft Yi Baiti"/>
        </w:rPr>
        <w:t xml:space="preserve"> appeared </w:t>
      </w:r>
      <w:r w:rsidRPr="00016ECB">
        <w:rPr>
          <w:rFonts w:eastAsia="Microsoft Yi Baiti"/>
          <w:i/>
          <w:iCs/>
        </w:rPr>
        <w:t>pro se</w:t>
      </w:r>
      <w:r w:rsidR="00B10613" w:rsidRPr="00016ECB">
        <w:rPr>
          <w:rFonts w:eastAsia="Microsoft Yi Baiti"/>
        </w:rPr>
        <w:t xml:space="preserve"> and </w:t>
      </w:r>
      <w:r w:rsidRPr="00016ECB">
        <w:rPr>
          <w:rFonts w:eastAsia="Microsoft Yi Baiti"/>
        </w:rPr>
        <w:t>testified on h</w:t>
      </w:r>
      <w:r w:rsidR="00E92C0B" w:rsidRPr="00016ECB">
        <w:rPr>
          <w:rFonts w:eastAsia="Microsoft Yi Baiti"/>
        </w:rPr>
        <w:t>is</w:t>
      </w:r>
      <w:r w:rsidRPr="00016ECB">
        <w:rPr>
          <w:rFonts w:eastAsia="Microsoft Yi Baiti"/>
        </w:rPr>
        <w:t xml:space="preserve"> own behalf</w:t>
      </w:r>
      <w:r w:rsidR="00B10613" w:rsidRPr="00016ECB">
        <w:rPr>
          <w:rFonts w:eastAsia="Microsoft Yi Baiti"/>
        </w:rPr>
        <w:t>.  Michael A. Gruin</w:t>
      </w:r>
      <w:r w:rsidRPr="00016ECB">
        <w:rPr>
          <w:rFonts w:eastAsia="Microsoft Yi Baiti"/>
        </w:rPr>
        <w:t xml:space="preserve">, Esq., counsel for </w:t>
      </w:r>
      <w:proofErr w:type="gramStart"/>
      <w:r w:rsidRPr="00016ECB">
        <w:rPr>
          <w:rFonts w:eastAsia="Microsoft Yi Baiti"/>
        </w:rPr>
        <w:t>Respondent,</w:t>
      </w:r>
      <w:proofErr w:type="gramEnd"/>
      <w:r w:rsidRPr="00016ECB">
        <w:rPr>
          <w:rFonts w:eastAsia="Microsoft Yi Baiti"/>
        </w:rPr>
        <w:t xml:space="preserve"> presented the testimony of one (1) </w:t>
      </w:r>
      <w:r w:rsidRPr="00016ECB">
        <w:rPr>
          <w:rFonts w:eastAsia="Microsoft Yi Baiti"/>
        </w:rPr>
        <w:lastRenderedPageBreak/>
        <w:t xml:space="preserve">witness, </w:t>
      </w:r>
      <w:r w:rsidR="00B10613" w:rsidRPr="00016ECB">
        <w:rPr>
          <w:rFonts w:eastAsia="Microsoft Yi Baiti"/>
        </w:rPr>
        <w:t>Elsa Leung</w:t>
      </w:r>
      <w:r w:rsidRPr="00016ECB">
        <w:rPr>
          <w:rFonts w:eastAsia="Microsoft Yi Baiti"/>
        </w:rPr>
        <w:t xml:space="preserve">, a </w:t>
      </w:r>
      <w:r w:rsidR="00B10613" w:rsidRPr="00016ECB">
        <w:rPr>
          <w:rFonts w:eastAsia="Microsoft Yi Baiti"/>
        </w:rPr>
        <w:t>Regulatory Assessor</w:t>
      </w:r>
      <w:r w:rsidRPr="00016ECB">
        <w:rPr>
          <w:rFonts w:eastAsia="Microsoft Yi Baiti"/>
        </w:rPr>
        <w:t xml:space="preserve"> for Respondent, </w:t>
      </w:r>
      <w:r w:rsidR="00A16FE8" w:rsidRPr="00016ECB">
        <w:rPr>
          <w:rFonts w:eastAsia="Microsoft Yi Baiti"/>
        </w:rPr>
        <w:t>who</w:t>
      </w:r>
      <w:r w:rsidRPr="00016ECB">
        <w:rPr>
          <w:rFonts w:eastAsia="Microsoft Yi Baiti"/>
        </w:rPr>
        <w:t xml:space="preserve"> sponsored </w:t>
      </w:r>
      <w:r w:rsidR="00B10613" w:rsidRPr="00016ECB">
        <w:rPr>
          <w:rFonts w:eastAsia="Microsoft Yi Baiti"/>
        </w:rPr>
        <w:t>five</w:t>
      </w:r>
      <w:r w:rsidR="00890BBB" w:rsidRPr="00016ECB">
        <w:rPr>
          <w:rFonts w:eastAsia="Microsoft Yi Baiti"/>
        </w:rPr>
        <w:t xml:space="preserve"> </w:t>
      </w:r>
      <w:r w:rsidRPr="00016ECB">
        <w:rPr>
          <w:rFonts w:eastAsia="Microsoft Yi Baiti"/>
        </w:rPr>
        <w:t>(</w:t>
      </w:r>
      <w:r w:rsidR="00B10613" w:rsidRPr="00016ECB">
        <w:rPr>
          <w:rFonts w:eastAsia="Microsoft Yi Baiti"/>
        </w:rPr>
        <w:t>5</w:t>
      </w:r>
      <w:r w:rsidRPr="00016ECB">
        <w:rPr>
          <w:rFonts w:eastAsia="Microsoft Yi Baiti"/>
        </w:rPr>
        <w:t>) exhibits</w:t>
      </w:r>
      <w:r w:rsidR="00F65891" w:rsidRPr="00016ECB">
        <w:rPr>
          <w:rFonts w:eastAsia="Microsoft Yi Baiti"/>
        </w:rPr>
        <w:t xml:space="preserve">.  </w:t>
      </w:r>
      <w:r w:rsidR="00B10613" w:rsidRPr="00016ECB">
        <w:rPr>
          <w:rFonts w:eastAsia="Microsoft Yi Baiti"/>
        </w:rPr>
        <w:t>PECO</w:t>
      </w:r>
      <w:r w:rsidR="00DF3495" w:rsidRPr="00016ECB">
        <w:rPr>
          <w:rFonts w:eastAsia="Microsoft Yi Baiti"/>
        </w:rPr>
        <w:t xml:space="preserve"> Exhibits 1-</w:t>
      </w:r>
      <w:r w:rsidR="00B10613" w:rsidRPr="00016ECB">
        <w:rPr>
          <w:rFonts w:eastAsia="Microsoft Yi Baiti"/>
        </w:rPr>
        <w:t>5</w:t>
      </w:r>
      <w:r w:rsidR="00DF3495" w:rsidRPr="00016ECB">
        <w:rPr>
          <w:rFonts w:eastAsia="Microsoft Yi Baiti"/>
        </w:rPr>
        <w:t xml:space="preserve"> were admitted into the record.</w:t>
      </w:r>
    </w:p>
    <w:p w:rsidR="001079BA" w:rsidRPr="00016ECB" w:rsidRDefault="001079BA" w:rsidP="00F65891">
      <w:pPr>
        <w:spacing w:line="360" w:lineRule="auto"/>
        <w:ind w:firstLine="1440"/>
        <w:rPr>
          <w:rFonts w:eastAsia="Microsoft Yi Baiti"/>
        </w:rPr>
      </w:pPr>
    </w:p>
    <w:p w:rsidR="001079BA" w:rsidRPr="00016ECB" w:rsidRDefault="001079BA" w:rsidP="00F65891">
      <w:pPr>
        <w:spacing w:line="360" w:lineRule="auto"/>
        <w:ind w:firstLine="1440"/>
        <w:rPr>
          <w:rFonts w:eastAsia="Microsoft Yi Baiti"/>
        </w:rPr>
      </w:pPr>
      <w:r w:rsidRPr="00016ECB">
        <w:rPr>
          <w:rFonts w:eastAsia="Microsoft Yi Baiti"/>
        </w:rPr>
        <w:t>At the start of the hearing, Mr. Fontecchio moved to file an amended complaint to include a new allegation</w:t>
      </w:r>
      <w:r w:rsidR="0036115A" w:rsidRPr="00016ECB">
        <w:rPr>
          <w:rFonts w:eastAsia="Microsoft Yi Baiti"/>
        </w:rPr>
        <w:t xml:space="preserve">.  </w:t>
      </w:r>
      <w:r w:rsidR="003443C6" w:rsidRPr="00016ECB">
        <w:rPr>
          <w:rFonts w:eastAsia="Microsoft Yi Baiti"/>
        </w:rPr>
        <w:t xml:space="preserve">PECO’s counsel objected to the </w:t>
      </w:r>
      <w:r w:rsidR="007F1614" w:rsidRPr="00016ECB">
        <w:rPr>
          <w:rFonts w:eastAsia="Microsoft Yi Baiti"/>
        </w:rPr>
        <w:t>m</w:t>
      </w:r>
      <w:r w:rsidR="003443C6" w:rsidRPr="00016ECB">
        <w:rPr>
          <w:rFonts w:eastAsia="Microsoft Yi Baiti"/>
        </w:rPr>
        <w:t>otion</w:t>
      </w:r>
      <w:r w:rsidR="00FB41EE" w:rsidRPr="00016ECB">
        <w:rPr>
          <w:rFonts w:eastAsia="Microsoft Yi Baiti"/>
        </w:rPr>
        <w:t xml:space="preserve"> as a delay tactic.  </w:t>
      </w:r>
      <w:r w:rsidRPr="00016ECB">
        <w:rPr>
          <w:rFonts w:eastAsia="Microsoft Yi Baiti"/>
        </w:rPr>
        <w:t>I directed Mr. Fontecchio to file a written motion</w:t>
      </w:r>
      <w:r w:rsidR="00A9798C" w:rsidRPr="00016ECB">
        <w:rPr>
          <w:rFonts w:eastAsia="Microsoft Yi Baiti"/>
        </w:rPr>
        <w:t xml:space="preserve"> to amend his complaint</w:t>
      </w:r>
      <w:r w:rsidRPr="00016ECB">
        <w:rPr>
          <w:rFonts w:eastAsia="Microsoft Yi Baiti"/>
        </w:rPr>
        <w:t xml:space="preserve"> by Monday, June 4, 2012.  The Respondent was</w:t>
      </w:r>
      <w:r w:rsidR="00A9798C" w:rsidRPr="00016ECB">
        <w:rPr>
          <w:rFonts w:eastAsia="Microsoft Yi Baiti"/>
        </w:rPr>
        <w:t xml:space="preserve"> given ten (10) days to respond to the Complainant’s motion.</w:t>
      </w:r>
      <w:r w:rsidR="00503D1B" w:rsidRPr="00016ECB">
        <w:rPr>
          <w:rFonts w:eastAsia="Microsoft Yi Baiti"/>
        </w:rPr>
        <w:t xml:space="preserve">  By facsimile dated June 4, 2012, Mr. Fontecchio sent a Petition to Amend Complaint to Include Bankruptcy Allegations</w:t>
      </w:r>
      <w:r w:rsidR="008153EF" w:rsidRPr="00016ECB">
        <w:rPr>
          <w:rFonts w:eastAsia="Microsoft Yi Baiti"/>
        </w:rPr>
        <w:t xml:space="preserve"> (Petition)</w:t>
      </w:r>
      <w:r w:rsidR="00503D1B" w:rsidRPr="00016ECB">
        <w:rPr>
          <w:rFonts w:eastAsia="Microsoft Yi Baiti"/>
        </w:rPr>
        <w:t xml:space="preserve"> to me and counsel for the Respondent.</w:t>
      </w:r>
      <w:r w:rsidR="00BD1A50" w:rsidRPr="00016ECB">
        <w:rPr>
          <w:rFonts w:eastAsia="Microsoft Yi Baiti"/>
        </w:rPr>
        <w:t xml:space="preserve">  On June 14, 2012, the Respondent fi</w:t>
      </w:r>
      <w:r w:rsidR="00CE232D" w:rsidRPr="00016ECB">
        <w:rPr>
          <w:rFonts w:eastAsia="Microsoft Yi Baiti"/>
        </w:rPr>
        <w:t>led an Answer to the Petition.</w:t>
      </w:r>
    </w:p>
    <w:p w:rsidR="00CE232D" w:rsidRPr="00016ECB" w:rsidRDefault="00CE232D" w:rsidP="00F65891">
      <w:pPr>
        <w:spacing w:line="360" w:lineRule="auto"/>
        <w:ind w:firstLine="1440"/>
        <w:rPr>
          <w:rFonts w:eastAsia="Microsoft Yi Baiti"/>
        </w:rPr>
      </w:pPr>
    </w:p>
    <w:p w:rsidR="00FB41EE" w:rsidRPr="00016ECB" w:rsidRDefault="00CE232D" w:rsidP="00F65891">
      <w:pPr>
        <w:spacing w:line="360" w:lineRule="auto"/>
        <w:ind w:firstLine="1440"/>
        <w:rPr>
          <w:rFonts w:eastAsia="Microsoft Yi Baiti"/>
        </w:rPr>
      </w:pPr>
      <w:r w:rsidRPr="00016ECB">
        <w:rPr>
          <w:rFonts w:eastAsia="Microsoft Yi Baiti"/>
        </w:rPr>
        <w:t xml:space="preserve">In his Petition, the Complainant </w:t>
      </w:r>
      <w:r w:rsidR="00701E42" w:rsidRPr="00016ECB">
        <w:rPr>
          <w:rFonts w:eastAsia="Microsoft Yi Baiti"/>
        </w:rPr>
        <w:t>merely recited the circumstances surrounding his motion, during the initial telephonic hearing, to amend his Complaint</w:t>
      </w:r>
      <w:r w:rsidR="00047F82" w:rsidRPr="00016ECB">
        <w:rPr>
          <w:rFonts w:eastAsia="Microsoft Yi Baiti"/>
        </w:rPr>
        <w:t xml:space="preserve"> to include an allegation that PECO failed to remove from his account an amount discharged through a </w:t>
      </w:r>
      <w:r w:rsidR="002439A7" w:rsidRPr="00016ECB">
        <w:rPr>
          <w:rFonts w:eastAsia="Microsoft Yi Baiti"/>
        </w:rPr>
        <w:t xml:space="preserve">2006 </w:t>
      </w:r>
      <w:r w:rsidR="00047F82" w:rsidRPr="00016ECB">
        <w:rPr>
          <w:rFonts w:eastAsia="Microsoft Yi Baiti"/>
        </w:rPr>
        <w:t>bankruptcy proceeding</w:t>
      </w:r>
      <w:r w:rsidR="00701E42" w:rsidRPr="00016ECB">
        <w:rPr>
          <w:rFonts w:eastAsia="Microsoft Yi Baiti"/>
        </w:rPr>
        <w:t>.</w:t>
      </w:r>
      <w:r w:rsidR="00B3529C" w:rsidRPr="00016ECB">
        <w:rPr>
          <w:rFonts w:eastAsia="Microsoft Yi Baiti"/>
        </w:rPr>
        <w:t xml:space="preserve">  He did not provide any further information about the alleged bankruptcy proceeding, such as the </w:t>
      </w:r>
      <w:r w:rsidR="001C2A60" w:rsidRPr="00016ECB">
        <w:rPr>
          <w:rFonts w:eastAsia="Microsoft Yi Baiti"/>
        </w:rPr>
        <w:t xml:space="preserve">exact </w:t>
      </w:r>
      <w:r w:rsidR="00B3529C" w:rsidRPr="00016ECB">
        <w:rPr>
          <w:rFonts w:eastAsia="Microsoft Yi Baiti"/>
        </w:rPr>
        <w:t xml:space="preserve">amount that was to be discharged.  He failed to submit any documentation to </w:t>
      </w:r>
      <w:r w:rsidR="001C2A60" w:rsidRPr="00016ECB">
        <w:rPr>
          <w:rFonts w:eastAsia="Microsoft Yi Baiti"/>
        </w:rPr>
        <w:t>show</w:t>
      </w:r>
      <w:r w:rsidR="00B3529C" w:rsidRPr="00016ECB">
        <w:rPr>
          <w:rFonts w:eastAsia="Microsoft Yi Baiti"/>
        </w:rPr>
        <w:t xml:space="preserve"> </w:t>
      </w:r>
      <w:r w:rsidR="00CF323A">
        <w:rPr>
          <w:rFonts w:eastAsia="Microsoft Yi Baiti"/>
        </w:rPr>
        <w:t xml:space="preserve">the following: </w:t>
      </w:r>
      <w:r w:rsidR="00FE114C" w:rsidRPr="00016ECB">
        <w:rPr>
          <w:rFonts w:eastAsia="Microsoft Yi Baiti"/>
        </w:rPr>
        <w:t xml:space="preserve">(1) </w:t>
      </w:r>
      <w:r w:rsidR="00B3529C" w:rsidRPr="00016ECB">
        <w:rPr>
          <w:rFonts w:eastAsia="Microsoft Yi Baiti"/>
        </w:rPr>
        <w:t xml:space="preserve">he </w:t>
      </w:r>
      <w:r w:rsidR="001C2A60" w:rsidRPr="00016ECB">
        <w:rPr>
          <w:rFonts w:eastAsia="Microsoft Yi Baiti"/>
        </w:rPr>
        <w:t>petitioned</w:t>
      </w:r>
      <w:r w:rsidR="00B3529C" w:rsidRPr="00016ECB">
        <w:rPr>
          <w:rFonts w:eastAsia="Microsoft Yi Baiti"/>
        </w:rPr>
        <w:t xml:space="preserve"> for bankruptcy</w:t>
      </w:r>
      <w:r w:rsidR="001C2A60" w:rsidRPr="00016ECB">
        <w:rPr>
          <w:rFonts w:eastAsia="Microsoft Yi Baiti"/>
        </w:rPr>
        <w:t xml:space="preserve">, </w:t>
      </w:r>
      <w:r w:rsidR="00FE114C" w:rsidRPr="00016ECB">
        <w:rPr>
          <w:rFonts w:eastAsia="Microsoft Yi Baiti"/>
        </w:rPr>
        <w:t xml:space="preserve">(2) </w:t>
      </w:r>
      <w:r w:rsidR="008B6533" w:rsidRPr="00016ECB">
        <w:rPr>
          <w:rFonts w:eastAsia="Microsoft Yi Baiti"/>
        </w:rPr>
        <w:t>his</w:t>
      </w:r>
      <w:r w:rsidR="001C2A60" w:rsidRPr="00016ECB">
        <w:rPr>
          <w:rFonts w:eastAsia="Microsoft Yi Baiti"/>
        </w:rPr>
        <w:t xml:space="preserve"> bankruptcy petition was </w:t>
      </w:r>
      <w:r w:rsidR="00574244" w:rsidRPr="00016ECB">
        <w:rPr>
          <w:rFonts w:eastAsia="Microsoft Yi Baiti"/>
        </w:rPr>
        <w:t>granted</w:t>
      </w:r>
      <w:r w:rsidR="00B3529C" w:rsidRPr="00016ECB">
        <w:rPr>
          <w:rFonts w:eastAsia="Microsoft Yi Baiti"/>
        </w:rPr>
        <w:t xml:space="preserve"> and </w:t>
      </w:r>
      <w:r w:rsidR="00FE114C" w:rsidRPr="00016ECB">
        <w:rPr>
          <w:rFonts w:eastAsia="Microsoft Yi Baiti"/>
        </w:rPr>
        <w:t xml:space="preserve">(3) </w:t>
      </w:r>
      <w:r w:rsidR="00B3529C" w:rsidRPr="00016ECB">
        <w:rPr>
          <w:rFonts w:eastAsia="Microsoft Yi Baiti"/>
        </w:rPr>
        <w:t xml:space="preserve">his debt to PECO was </w:t>
      </w:r>
      <w:r w:rsidR="00FE114C" w:rsidRPr="00016ECB">
        <w:rPr>
          <w:rFonts w:eastAsia="Microsoft Yi Baiti"/>
        </w:rPr>
        <w:t xml:space="preserve">to be </w:t>
      </w:r>
      <w:r w:rsidR="00B3529C" w:rsidRPr="00016ECB">
        <w:rPr>
          <w:rFonts w:eastAsia="Microsoft Yi Baiti"/>
        </w:rPr>
        <w:t>discharged.</w:t>
      </w:r>
    </w:p>
    <w:p w:rsidR="00FB41EE" w:rsidRPr="00016ECB" w:rsidRDefault="00FB41EE" w:rsidP="00F65891">
      <w:pPr>
        <w:spacing w:line="360" w:lineRule="auto"/>
        <w:ind w:firstLine="1440"/>
        <w:rPr>
          <w:rFonts w:eastAsia="Microsoft Yi Baiti"/>
        </w:rPr>
      </w:pPr>
    </w:p>
    <w:p w:rsidR="007C3548" w:rsidRPr="00016ECB" w:rsidRDefault="003443C6" w:rsidP="00F65891">
      <w:pPr>
        <w:spacing w:line="360" w:lineRule="auto"/>
        <w:ind w:firstLine="1440"/>
        <w:rPr>
          <w:rFonts w:eastAsia="Microsoft Yi Baiti"/>
        </w:rPr>
      </w:pPr>
      <w:r w:rsidRPr="00016ECB">
        <w:rPr>
          <w:rFonts w:eastAsia="Microsoft Yi Baiti"/>
        </w:rPr>
        <w:t xml:space="preserve">During the hearing, Mr. Fontecchio testified that he first realized PECO’s error, regarding the </w:t>
      </w:r>
      <w:r w:rsidR="006F323B" w:rsidRPr="00016ECB">
        <w:rPr>
          <w:rFonts w:eastAsia="Microsoft Yi Baiti"/>
        </w:rPr>
        <w:t>amount to be discharged</w:t>
      </w:r>
      <w:r w:rsidRPr="00016ECB">
        <w:rPr>
          <w:rFonts w:eastAsia="Microsoft Yi Baiti"/>
        </w:rPr>
        <w:t>, in 2008.</w:t>
      </w:r>
      <w:r w:rsidR="00793DF3" w:rsidRPr="00016ECB">
        <w:rPr>
          <w:rFonts w:eastAsia="Microsoft Yi Baiti"/>
        </w:rPr>
        <w:t xml:space="preserve">  From March 2008 to the present, </w:t>
      </w:r>
      <w:r w:rsidRPr="00016ECB">
        <w:rPr>
          <w:rFonts w:eastAsia="Microsoft Yi Baiti"/>
        </w:rPr>
        <w:t xml:space="preserve">Mr. Fontecchio </w:t>
      </w:r>
      <w:r w:rsidR="00793DF3" w:rsidRPr="00016ECB">
        <w:rPr>
          <w:rFonts w:eastAsia="Microsoft Yi Baiti"/>
        </w:rPr>
        <w:t>has filed</w:t>
      </w:r>
      <w:r w:rsidRPr="00016ECB">
        <w:rPr>
          <w:rFonts w:eastAsia="Microsoft Yi Baiti"/>
        </w:rPr>
        <w:t xml:space="preserve"> three (3) informal complaints and the instant formal Complaint with the Commission</w:t>
      </w:r>
      <w:r w:rsidR="00E35455" w:rsidRPr="00016ECB">
        <w:rPr>
          <w:rFonts w:eastAsia="Microsoft Yi Baiti"/>
        </w:rPr>
        <w:t>.  He never raised t</w:t>
      </w:r>
      <w:r w:rsidR="00223ECC" w:rsidRPr="00016ECB">
        <w:rPr>
          <w:rFonts w:eastAsia="Microsoft Yi Baiti"/>
        </w:rPr>
        <w:t xml:space="preserve">he bankruptcy allegation </w:t>
      </w:r>
      <w:r w:rsidR="00793DF3" w:rsidRPr="00016ECB">
        <w:rPr>
          <w:rFonts w:eastAsia="Microsoft Yi Baiti"/>
        </w:rPr>
        <w:t xml:space="preserve">prior to the initial telephonic </w:t>
      </w:r>
      <w:r w:rsidR="00FB41EE" w:rsidRPr="00016ECB">
        <w:rPr>
          <w:rFonts w:eastAsia="Microsoft Yi Baiti"/>
        </w:rPr>
        <w:t>hearing on the instant formal Complaint.  Mr. Fontecchio never disputed the balance owed to PECO prior to the initial telephonic hearing on the instant formal Complaint.</w:t>
      </w:r>
    </w:p>
    <w:p w:rsidR="007C3548" w:rsidRPr="00016ECB" w:rsidRDefault="007C3548" w:rsidP="00F65891">
      <w:pPr>
        <w:spacing w:line="360" w:lineRule="auto"/>
        <w:ind w:firstLine="1440"/>
        <w:rPr>
          <w:rFonts w:eastAsia="Microsoft Yi Baiti"/>
        </w:rPr>
      </w:pPr>
    </w:p>
    <w:p w:rsidR="00CE232D" w:rsidRPr="00016ECB" w:rsidRDefault="007C3548" w:rsidP="00F65891">
      <w:pPr>
        <w:spacing w:line="360" w:lineRule="auto"/>
        <w:ind w:firstLine="1440"/>
        <w:rPr>
          <w:rFonts w:eastAsia="Microsoft Yi Baiti"/>
        </w:rPr>
      </w:pPr>
      <w:r w:rsidRPr="00016ECB">
        <w:rPr>
          <w:rFonts w:eastAsia="Microsoft Yi Baiti"/>
        </w:rPr>
        <w:t>Mr. Fontecchio</w:t>
      </w:r>
      <w:r w:rsidR="005E623D" w:rsidRPr="00016ECB">
        <w:rPr>
          <w:rFonts w:eastAsia="Microsoft Yi Baiti"/>
        </w:rPr>
        <w:t xml:space="preserve">, </w:t>
      </w:r>
      <w:r w:rsidR="00052C81" w:rsidRPr="00016ECB">
        <w:rPr>
          <w:rFonts w:eastAsia="Microsoft Yi Baiti"/>
        </w:rPr>
        <w:t>an attorney-at-law</w:t>
      </w:r>
      <w:r w:rsidR="005E623D" w:rsidRPr="00016ECB">
        <w:rPr>
          <w:rFonts w:eastAsia="Microsoft Yi Baiti"/>
        </w:rPr>
        <w:t>,</w:t>
      </w:r>
      <w:r w:rsidRPr="00016ECB">
        <w:rPr>
          <w:rFonts w:eastAsia="Microsoft Yi Baiti"/>
        </w:rPr>
        <w:t xml:space="preserve"> has had ample time </w:t>
      </w:r>
      <w:r w:rsidR="00C16B24" w:rsidRPr="00016ECB">
        <w:rPr>
          <w:rFonts w:eastAsia="Microsoft Yi Baiti"/>
        </w:rPr>
        <w:t xml:space="preserve">during this proceeding </w:t>
      </w:r>
      <w:r w:rsidRPr="00016ECB">
        <w:rPr>
          <w:rFonts w:eastAsia="Microsoft Yi Baiti"/>
        </w:rPr>
        <w:t xml:space="preserve">to submit </w:t>
      </w:r>
      <w:r w:rsidR="00524D23" w:rsidRPr="00016ECB">
        <w:rPr>
          <w:rFonts w:eastAsia="Microsoft Yi Baiti"/>
        </w:rPr>
        <w:t xml:space="preserve">information and/or </w:t>
      </w:r>
      <w:r w:rsidRPr="00016ECB">
        <w:rPr>
          <w:rFonts w:eastAsia="Microsoft Yi Baiti"/>
        </w:rPr>
        <w:t>documents related to his claim.  The</w:t>
      </w:r>
      <w:r w:rsidR="00567E4C">
        <w:rPr>
          <w:rFonts w:eastAsia="Microsoft Yi Baiti"/>
        </w:rPr>
        <w:t xml:space="preserve"> Prehearing Order dated January 6, </w:t>
      </w:r>
      <w:r w:rsidRPr="00016ECB">
        <w:rPr>
          <w:rFonts w:eastAsia="Microsoft Yi Baiti"/>
        </w:rPr>
        <w:t xml:space="preserve">2012, advised him to send any documents or exhibits to me and PECO at least five (5) business days before the hearing.  The hearing, originally scheduled for March 9, 2012, was </w:t>
      </w:r>
      <w:r w:rsidRPr="00016ECB">
        <w:rPr>
          <w:rFonts w:eastAsia="Microsoft Yi Baiti"/>
        </w:rPr>
        <w:lastRenderedPageBreak/>
        <w:t xml:space="preserve">continued until May 22, 2012, at Mr. </w:t>
      </w:r>
      <w:proofErr w:type="spellStart"/>
      <w:r w:rsidRPr="00016ECB">
        <w:rPr>
          <w:rFonts w:eastAsia="Microsoft Yi Baiti"/>
        </w:rPr>
        <w:t>Fontecchio’s</w:t>
      </w:r>
      <w:proofErr w:type="spellEnd"/>
      <w:r w:rsidRPr="00016ECB">
        <w:rPr>
          <w:rFonts w:eastAsia="Microsoft Yi Baiti"/>
        </w:rPr>
        <w:t xml:space="preserve"> request.</w:t>
      </w:r>
      <w:r w:rsidR="00AF53D6" w:rsidRPr="00016ECB">
        <w:rPr>
          <w:rFonts w:eastAsia="Microsoft Yi Baiti"/>
        </w:rPr>
        <w:t xml:space="preserve">  Mr. Fontecchio also had thirteen (13) days to file his written motion to amend his Complaint.</w:t>
      </w:r>
    </w:p>
    <w:p w:rsidR="00FB41EE" w:rsidRPr="00016ECB" w:rsidRDefault="00FB41EE" w:rsidP="00F65891">
      <w:pPr>
        <w:spacing w:line="360" w:lineRule="auto"/>
        <w:ind w:firstLine="1440"/>
        <w:rPr>
          <w:rFonts w:eastAsia="Microsoft Yi Baiti"/>
        </w:rPr>
      </w:pPr>
    </w:p>
    <w:p w:rsidR="00CE232D" w:rsidRPr="00016ECB" w:rsidRDefault="002C547A" w:rsidP="00D85104">
      <w:pPr>
        <w:spacing w:line="360" w:lineRule="auto"/>
        <w:ind w:firstLine="1440"/>
        <w:rPr>
          <w:rFonts w:eastAsia="Microsoft Yi Baiti"/>
        </w:rPr>
      </w:pPr>
      <w:r w:rsidRPr="00016ECB">
        <w:rPr>
          <w:rFonts w:eastAsia="Microsoft Yi Baiti"/>
        </w:rPr>
        <w:t xml:space="preserve">The Complainant’s allegation that PECO failed to remove from his account an amount discharged through a </w:t>
      </w:r>
      <w:r w:rsidR="0008160C" w:rsidRPr="00016ECB">
        <w:rPr>
          <w:rFonts w:eastAsia="Microsoft Yi Baiti"/>
        </w:rPr>
        <w:t xml:space="preserve">2006 </w:t>
      </w:r>
      <w:r w:rsidRPr="00016ECB">
        <w:rPr>
          <w:rFonts w:eastAsia="Microsoft Yi Baiti"/>
        </w:rPr>
        <w:t>bankruptcy proceeding remains wholly unsubstantiated.  This new issue is not within the issues raised by the pleadings, i.e. expenses related to his girlfriend’s medical condition materially affected his ability to pay his bill</w:t>
      </w:r>
      <w:r w:rsidR="00D85104" w:rsidRPr="00016ECB">
        <w:rPr>
          <w:rFonts w:eastAsia="Microsoft Yi Baiti"/>
        </w:rPr>
        <w:t xml:space="preserve">.  </w:t>
      </w:r>
      <w:r w:rsidRPr="00016ECB">
        <w:rPr>
          <w:rFonts w:eastAsia="Microsoft Yi Baiti"/>
        </w:rPr>
        <w:t xml:space="preserve">Testimony presented on this issue at the hearing will not be </w:t>
      </w:r>
      <w:r w:rsidR="00DC7742" w:rsidRPr="00016ECB">
        <w:rPr>
          <w:rFonts w:eastAsia="Microsoft Yi Baiti"/>
        </w:rPr>
        <w:t xml:space="preserve">further </w:t>
      </w:r>
      <w:r w:rsidRPr="00016ECB">
        <w:rPr>
          <w:rFonts w:eastAsia="Microsoft Yi Baiti"/>
        </w:rPr>
        <w:t xml:space="preserve">considered and no </w:t>
      </w:r>
      <w:r w:rsidR="00DC7742" w:rsidRPr="00016ECB">
        <w:rPr>
          <w:rFonts w:eastAsia="Microsoft Yi Baiti"/>
        </w:rPr>
        <w:t>additional</w:t>
      </w:r>
      <w:r w:rsidRPr="00016ECB">
        <w:rPr>
          <w:rFonts w:eastAsia="Microsoft Yi Baiti"/>
        </w:rPr>
        <w:t xml:space="preserve"> evidence on this issue will be received as part of this proceeding.  </w:t>
      </w:r>
      <w:proofErr w:type="gramStart"/>
      <w:r w:rsidRPr="00016ECB">
        <w:rPr>
          <w:rFonts w:eastAsia="Microsoft Yi Baiti"/>
        </w:rPr>
        <w:t>52 Pa. Code § 5.92(c)</w:t>
      </w:r>
      <w:r w:rsidR="008904C6" w:rsidRPr="00016ECB">
        <w:rPr>
          <w:rFonts w:eastAsia="Microsoft Yi Baiti"/>
        </w:rPr>
        <w:t>.</w:t>
      </w:r>
      <w:proofErr w:type="gramEnd"/>
      <w:r w:rsidR="00D85104" w:rsidRPr="00016ECB">
        <w:rPr>
          <w:rFonts w:eastAsia="Microsoft Yi Baiti"/>
        </w:rPr>
        <w:t xml:space="preserve">  The </w:t>
      </w:r>
      <w:r w:rsidR="00E21950" w:rsidRPr="00016ECB">
        <w:rPr>
          <w:rFonts w:eastAsia="Microsoft Yi Baiti"/>
        </w:rPr>
        <w:t>Complainant’s Petition to Amend Complaint to Include Bankruptcy Allegations is denied.</w:t>
      </w:r>
    </w:p>
    <w:p w:rsidR="00F65891" w:rsidRPr="00016ECB" w:rsidRDefault="00F65891" w:rsidP="00F65891">
      <w:pPr>
        <w:spacing w:line="360" w:lineRule="auto"/>
        <w:ind w:firstLine="1440"/>
        <w:rPr>
          <w:rFonts w:eastAsia="Microsoft Yi Baiti"/>
        </w:rPr>
      </w:pPr>
    </w:p>
    <w:p w:rsidR="00315F0E" w:rsidRPr="00016ECB" w:rsidRDefault="00F65891" w:rsidP="006D365F">
      <w:pPr>
        <w:spacing w:line="360" w:lineRule="auto"/>
        <w:ind w:firstLine="1440"/>
        <w:rPr>
          <w:rFonts w:eastAsia="Microsoft Yi Baiti"/>
        </w:rPr>
      </w:pPr>
      <w:r w:rsidRPr="00016ECB">
        <w:rPr>
          <w:rFonts w:eastAsia="Microsoft Yi Baiti"/>
        </w:rPr>
        <w:t xml:space="preserve">The record </w:t>
      </w:r>
      <w:r w:rsidR="00D85104" w:rsidRPr="00016ECB">
        <w:rPr>
          <w:rFonts w:eastAsia="Microsoft Yi Baiti"/>
        </w:rPr>
        <w:t>is closed as of</w:t>
      </w:r>
      <w:r w:rsidRPr="00016ECB">
        <w:rPr>
          <w:rFonts w:eastAsia="Microsoft Yi Baiti"/>
        </w:rPr>
        <w:t xml:space="preserve"> </w:t>
      </w:r>
      <w:r w:rsidR="00BD1A50" w:rsidRPr="00016ECB">
        <w:rPr>
          <w:rFonts w:eastAsia="Microsoft Yi Baiti"/>
        </w:rPr>
        <w:t>June 14</w:t>
      </w:r>
      <w:r w:rsidRPr="00016ECB">
        <w:rPr>
          <w:rFonts w:eastAsia="Microsoft Yi Baiti"/>
        </w:rPr>
        <w:t>, 2012.</w:t>
      </w:r>
    </w:p>
    <w:p w:rsidR="00853048" w:rsidRPr="00016ECB" w:rsidRDefault="00853048" w:rsidP="00430F28">
      <w:pPr>
        <w:spacing w:line="360" w:lineRule="auto"/>
        <w:rPr>
          <w:rFonts w:eastAsia="Microsoft Yi Baiti"/>
        </w:rPr>
      </w:pPr>
    </w:p>
    <w:p w:rsidR="004D733D" w:rsidRPr="00016ECB" w:rsidRDefault="004D733D" w:rsidP="00BF33F4">
      <w:pPr>
        <w:spacing w:line="360" w:lineRule="auto"/>
        <w:jc w:val="center"/>
        <w:rPr>
          <w:rFonts w:eastAsia="Microsoft Yi Baiti"/>
          <w:u w:val="single"/>
        </w:rPr>
      </w:pPr>
      <w:r w:rsidRPr="00016ECB">
        <w:rPr>
          <w:rFonts w:eastAsia="Microsoft Yi Baiti"/>
          <w:u w:val="single"/>
        </w:rPr>
        <w:t>FINDINGS OF FACT</w:t>
      </w:r>
    </w:p>
    <w:p w:rsidR="004A14DE" w:rsidRPr="00016ECB" w:rsidRDefault="004A14DE" w:rsidP="004A14DE">
      <w:pPr>
        <w:spacing w:line="360" w:lineRule="auto"/>
        <w:jc w:val="center"/>
        <w:rPr>
          <w:rFonts w:eastAsia="Microsoft Yi Baiti"/>
          <w:u w:val="single"/>
        </w:rPr>
      </w:pPr>
    </w:p>
    <w:p w:rsidR="003F428C" w:rsidRPr="00016ECB" w:rsidRDefault="004D733D"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The Complainant is </w:t>
      </w:r>
      <w:r w:rsidR="001F092C" w:rsidRPr="00016ECB">
        <w:rPr>
          <w:rFonts w:eastAsia="Microsoft Yi Baiti"/>
        </w:rPr>
        <w:t>Osvaldo Fontecchio</w:t>
      </w:r>
      <w:r w:rsidR="005759B7" w:rsidRPr="00016ECB">
        <w:rPr>
          <w:rFonts w:eastAsia="Microsoft Yi Baiti"/>
        </w:rPr>
        <w:t xml:space="preserve">, who receives electric utility service </w:t>
      </w:r>
      <w:r w:rsidR="004A14DE" w:rsidRPr="00016ECB">
        <w:rPr>
          <w:rFonts w:eastAsia="Microsoft Yi Baiti"/>
        </w:rPr>
        <w:t xml:space="preserve">from the Respondent </w:t>
      </w:r>
      <w:r w:rsidR="005759B7" w:rsidRPr="00016ECB">
        <w:rPr>
          <w:rFonts w:eastAsia="Microsoft Yi Baiti"/>
        </w:rPr>
        <w:t xml:space="preserve">at </w:t>
      </w:r>
      <w:r w:rsidR="001F092C" w:rsidRPr="00016ECB">
        <w:rPr>
          <w:rFonts w:eastAsia="Microsoft Yi Baiti"/>
        </w:rPr>
        <w:t>117 N. 15</w:t>
      </w:r>
      <w:r w:rsidR="001F092C" w:rsidRPr="00016ECB">
        <w:rPr>
          <w:rFonts w:eastAsia="Microsoft Yi Baiti"/>
          <w:vertAlign w:val="superscript"/>
        </w:rPr>
        <w:t>th</w:t>
      </w:r>
      <w:r w:rsidR="001F092C" w:rsidRPr="00016ECB">
        <w:rPr>
          <w:rFonts w:eastAsia="Microsoft Yi Baiti"/>
        </w:rPr>
        <w:t xml:space="preserve"> Street, Apt. 1005, Philadelphia</w:t>
      </w:r>
      <w:r w:rsidR="005759B7" w:rsidRPr="00016ECB">
        <w:rPr>
          <w:rFonts w:eastAsia="Microsoft Yi Baiti"/>
        </w:rPr>
        <w:t>, PA (Service Address).</w:t>
      </w:r>
    </w:p>
    <w:p w:rsidR="004A14DE" w:rsidRPr="00016ECB" w:rsidRDefault="004A14DE" w:rsidP="004823D0">
      <w:pPr>
        <w:pStyle w:val="ListParagraph"/>
        <w:ind w:left="1440"/>
        <w:rPr>
          <w:rFonts w:eastAsia="Microsoft Yi Baiti"/>
        </w:rPr>
      </w:pPr>
    </w:p>
    <w:p w:rsidR="005759B7" w:rsidRPr="00016ECB" w:rsidRDefault="00DA641D"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The Respondent is </w:t>
      </w:r>
      <w:r w:rsidR="001F092C" w:rsidRPr="00016ECB">
        <w:rPr>
          <w:rFonts w:eastAsia="Microsoft Yi Baiti"/>
        </w:rPr>
        <w:t>PECO Energy Company</w:t>
      </w:r>
      <w:r w:rsidRPr="00016ECB">
        <w:rPr>
          <w:rFonts w:eastAsia="Microsoft Yi Baiti"/>
        </w:rPr>
        <w:t>.</w:t>
      </w:r>
    </w:p>
    <w:p w:rsidR="002A1471" w:rsidRPr="00016ECB" w:rsidRDefault="002A1471" w:rsidP="002A1471">
      <w:pPr>
        <w:pStyle w:val="ListParagraph"/>
        <w:rPr>
          <w:rFonts w:eastAsia="Microsoft Yi Baiti"/>
        </w:rPr>
      </w:pPr>
    </w:p>
    <w:p w:rsidR="00E2642A" w:rsidRPr="00016ECB" w:rsidRDefault="00E2642A" w:rsidP="00493181">
      <w:pPr>
        <w:pStyle w:val="ListParagraph"/>
        <w:numPr>
          <w:ilvl w:val="0"/>
          <w:numId w:val="1"/>
        </w:numPr>
        <w:spacing w:line="360" w:lineRule="auto"/>
        <w:ind w:left="0" w:firstLine="1440"/>
        <w:rPr>
          <w:rFonts w:eastAsia="Microsoft Yi Baiti"/>
          <w:u w:val="single"/>
        </w:rPr>
      </w:pPr>
      <w:r w:rsidRPr="00016ECB">
        <w:rPr>
          <w:rFonts w:eastAsia="Microsoft Yi Baiti"/>
        </w:rPr>
        <w:t xml:space="preserve">On </w:t>
      </w:r>
      <w:r w:rsidR="008620E5" w:rsidRPr="00016ECB">
        <w:rPr>
          <w:rFonts w:eastAsia="Microsoft Yi Baiti"/>
        </w:rPr>
        <w:t>March 24, 2008, Mr. Fontecchio filed an informal complaint with the Commission.  On November 18, 2008, BCS issued its decision at Case No. 2359538.  BCS directed Mr. Fontecchio, a Level 4 customer, to pay a monthly special budget amount on his electric utility bill, consisting of his monthly budget bill, plus $492.00 towards his arrearages.  The Complainant did not keep this payment arrangement.  PECO Exhibit</w:t>
      </w:r>
      <w:r w:rsidR="000F2477" w:rsidRPr="00016ECB">
        <w:rPr>
          <w:rFonts w:eastAsia="Microsoft Yi Baiti"/>
        </w:rPr>
        <w:t>s</w:t>
      </w:r>
      <w:r w:rsidR="008620E5" w:rsidRPr="00016ECB">
        <w:rPr>
          <w:rFonts w:eastAsia="Microsoft Yi Baiti"/>
        </w:rPr>
        <w:t xml:space="preserve"> 2</w:t>
      </w:r>
      <w:r w:rsidR="006A3738" w:rsidRPr="00016ECB">
        <w:rPr>
          <w:rFonts w:eastAsia="Microsoft Yi Baiti"/>
        </w:rPr>
        <w:t>-4</w:t>
      </w:r>
      <w:r w:rsidR="008620E5" w:rsidRPr="00016ECB">
        <w:rPr>
          <w:rFonts w:eastAsia="Microsoft Yi Baiti"/>
        </w:rPr>
        <w:t>.</w:t>
      </w:r>
    </w:p>
    <w:p w:rsidR="00DD3630" w:rsidRPr="00016ECB" w:rsidRDefault="00DD3630" w:rsidP="00DD3630">
      <w:pPr>
        <w:pStyle w:val="ListParagraph"/>
        <w:rPr>
          <w:rFonts w:eastAsia="Microsoft Yi Baiti"/>
          <w:u w:val="single"/>
        </w:rPr>
      </w:pPr>
    </w:p>
    <w:p w:rsidR="00DD3630" w:rsidRPr="00016ECB" w:rsidRDefault="00DD3630" w:rsidP="00493181">
      <w:pPr>
        <w:pStyle w:val="ListParagraph"/>
        <w:numPr>
          <w:ilvl w:val="0"/>
          <w:numId w:val="1"/>
        </w:numPr>
        <w:spacing w:line="360" w:lineRule="auto"/>
        <w:ind w:left="0" w:firstLine="1440"/>
        <w:rPr>
          <w:rFonts w:eastAsia="Microsoft Yi Baiti"/>
          <w:u w:val="single"/>
        </w:rPr>
      </w:pPr>
      <w:r w:rsidRPr="00016ECB">
        <w:rPr>
          <w:rFonts w:eastAsia="Microsoft Yi Baiti"/>
        </w:rPr>
        <w:t xml:space="preserve">On December 18, 2009, the Respondent provided the Complainant with a payment </w:t>
      </w:r>
      <w:r w:rsidR="002F3B04" w:rsidRPr="00016ECB">
        <w:rPr>
          <w:rFonts w:eastAsia="Microsoft Yi Baiti"/>
        </w:rPr>
        <w:t>arrangement</w:t>
      </w:r>
      <w:r w:rsidRPr="00016ECB">
        <w:rPr>
          <w:rFonts w:eastAsia="Microsoft Yi Baiti"/>
        </w:rPr>
        <w:t xml:space="preserve"> requiring him to make a down payment of $208.55, followed by five (5) installments of $218.02.  The Complainant did not keep this payment arrangement.  PECO Exhibit 2.</w:t>
      </w:r>
    </w:p>
    <w:p w:rsidR="00DD3630" w:rsidRPr="00016ECB" w:rsidRDefault="00DD3630" w:rsidP="00DD3630">
      <w:pPr>
        <w:rPr>
          <w:rFonts w:eastAsia="Microsoft Yi Baiti"/>
          <w:u w:val="single"/>
        </w:rPr>
      </w:pPr>
    </w:p>
    <w:p w:rsidR="00DD7337" w:rsidRPr="00016ECB" w:rsidRDefault="00DD7337" w:rsidP="00493181">
      <w:pPr>
        <w:pStyle w:val="ListParagraph"/>
        <w:numPr>
          <w:ilvl w:val="0"/>
          <w:numId w:val="1"/>
        </w:numPr>
        <w:spacing w:line="360" w:lineRule="auto"/>
        <w:ind w:left="0" w:firstLine="1440"/>
        <w:rPr>
          <w:rFonts w:eastAsia="Microsoft Yi Baiti"/>
          <w:u w:val="single"/>
        </w:rPr>
      </w:pPr>
      <w:r w:rsidRPr="00016ECB">
        <w:rPr>
          <w:rFonts w:eastAsia="Microsoft Yi Baiti"/>
        </w:rPr>
        <w:lastRenderedPageBreak/>
        <w:t>On March 25, 2011, Mr. Fontecchio filed an informal complaint with the Commission.  On March 29, 2011, BCS issued its decision at Case No. 2806557.  BCS directed Mr. Fontecchio, a Level 4 customer, to pay a monthly special budget amount on his electric utility bill, consisting of his monthly budget bill of $188.00, plus $712.00 towards his arrearages</w:t>
      </w:r>
      <w:r w:rsidR="00295723" w:rsidRPr="00016ECB">
        <w:rPr>
          <w:rFonts w:eastAsia="Microsoft Yi Baiti"/>
        </w:rPr>
        <w:t>.  The Complainant did not keep this paym</w:t>
      </w:r>
      <w:r w:rsidR="000F2477" w:rsidRPr="00016ECB">
        <w:rPr>
          <w:rFonts w:eastAsia="Microsoft Yi Baiti"/>
        </w:rPr>
        <w:t>ent arrangement.  PECO Exhibits 2</w:t>
      </w:r>
      <w:r w:rsidR="00B23931" w:rsidRPr="00016ECB">
        <w:rPr>
          <w:rFonts w:eastAsia="Microsoft Yi Baiti"/>
        </w:rPr>
        <w:t>-4</w:t>
      </w:r>
      <w:r w:rsidR="00295723" w:rsidRPr="00016ECB">
        <w:rPr>
          <w:rFonts w:eastAsia="Microsoft Yi Baiti"/>
        </w:rPr>
        <w:t>.</w:t>
      </w:r>
    </w:p>
    <w:p w:rsidR="00411664" w:rsidRPr="00016ECB" w:rsidRDefault="00411664" w:rsidP="00411664">
      <w:pPr>
        <w:pStyle w:val="ListParagraph"/>
        <w:rPr>
          <w:rFonts w:eastAsia="Microsoft Yi Baiti"/>
          <w:u w:val="single"/>
        </w:rPr>
      </w:pPr>
    </w:p>
    <w:p w:rsidR="00411664" w:rsidRPr="00016ECB" w:rsidRDefault="00411664" w:rsidP="00493181">
      <w:pPr>
        <w:pStyle w:val="ListParagraph"/>
        <w:numPr>
          <w:ilvl w:val="0"/>
          <w:numId w:val="1"/>
        </w:numPr>
        <w:spacing w:line="360" w:lineRule="auto"/>
        <w:ind w:left="0" w:firstLine="1440"/>
        <w:rPr>
          <w:rFonts w:eastAsia="Microsoft Yi Baiti"/>
          <w:u w:val="single"/>
        </w:rPr>
      </w:pPr>
      <w:r w:rsidRPr="00016ECB">
        <w:rPr>
          <w:rFonts w:eastAsia="Microsoft Yi Baiti"/>
        </w:rPr>
        <w:t xml:space="preserve">On August 9, 2011, Mr. Fontecchio filed an informal complaint with the Commission.  On September 15, 2011, BCS dismissed the complaint at Case No. 2870939.  BCS </w:t>
      </w:r>
      <w:r w:rsidR="00B25C98" w:rsidRPr="00016ECB">
        <w:rPr>
          <w:rFonts w:eastAsia="Microsoft Yi Baiti"/>
        </w:rPr>
        <w:t>determined</w:t>
      </w:r>
      <w:r w:rsidRPr="00016ECB">
        <w:rPr>
          <w:rFonts w:eastAsia="Microsoft Yi Baiti"/>
        </w:rPr>
        <w:t xml:space="preserve"> that the payment arrangement issued at BCS Case No. 2806557 had not been satisfied.  BCS also </w:t>
      </w:r>
      <w:r w:rsidR="00B25C98" w:rsidRPr="00016ECB">
        <w:rPr>
          <w:rFonts w:eastAsia="Microsoft Yi Baiti"/>
        </w:rPr>
        <w:t>determined</w:t>
      </w:r>
      <w:r w:rsidRPr="00016ECB">
        <w:rPr>
          <w:rFonts w:eastAsia="Microsoft Yi Baiti"/>
        </w:rPr>
        <w:t xml:space="preserve"> that Mr. Fontecchio</w:t>
      </w:r>
      <w:r w:rsidR="00C06CB7" w:rsidRPr="00016ECB">
        <w:rPr>
          <w:rFonts w:eastAsia="Microsoft Yi Baiti"/>
        </w:rPr>
        <w:t>, a Level 4 customer,</w:t>
      </w:r>
      <w:r w:rsidRPr="00016ECB">
        <w:rPr>
          <w:rFonts w:eastAsia="Microsoft Yi Baiti"/>
        </w:rPr>
        <w:t xml:space="preserve"> did not qualify for extended payment terms based on a significant change in circumstance because his household income placed him above 300% of the Federal Poverty Level.</w:t>
      </w:r>
      <w:r w:rsidR="002457C0" w:rsidRPr="00016ECB">
        <w:rPr>
          <w:rFonts w:eastAsia="Microsoft Yi Baiti"/>
        </w:rPr>
        <w:t xml:space="preserve">  PECO Exhibit 2</w:t>
      </w:r>
      <w:r w:rsidR="00EB6497" w:rsidRPr="00016ECB">
        <w:rPr>
          <w:rFonts w:eastAsia="Microsoft Yi Baiti"/>
        </w:rPr>
        <w:t xml:space="preserve"> to Answer</w:t>
      </w:r>
      <w:r w:rsidR="007C4EC0" w:rsidRPr="00016ECB">
        <w:rPr>
          <w:rFonts w:eastAsia="Microsoft Yi Baiti"/>
        </w:rPr>
        <w:t>, PECO Exhibit</w:t>
      </w:r>
      <w:r w:rsidR="00C76B04" w:rsidRPr="00016ECB">
        <w:rPr>
          <w:rFonts w:eastAsia="Microsoft Yi Baiti"/>
        </w:rPr>
        <w:t>s</w:t>
      </w:r>
      <w:r w:rsidR="007C4EC0" w:rsidRPr="00016ECB">
        <w:rPr>
          <w:rFonts w:eastAsia="Microsoft Yi Baiti"/>
        </w:rPr>
        <w:t xml:space="preserve"> 3</w:t>
      </w:r>
      <w:r w:rsidR="007F2764" w:rsidRPr="00016ECB">
        <w:rPr>
          <w:rFonts w:eastAsia="Microsoft Yi Baiti"/>
        </w:rPr>
        <w:t>, 4</w:t>
      </w:r>
      <w:r w:rsidR="007C4EC0" w:rsidRPr="00016ECB">
        <w:rPr>
          <w:rFonts w:eastAsia="Microsoft Yi Baiti"/>
        </w:rPr>
        <w:t>.</w:t>
      </w:r>
    </w:p>
    <w:p w:rsidR="00E2642A" w:rsidRPr="00016ECB" w:rsidRDefault="00E2642A" w:rsidP="00E2642A">
      <w:pPr>
        <w:pStyle w:val="ListParagraph"/>
        <w:rPr>
          <w:rFonts w:eastAsia="Microsoft Yi Baiti"/>
          <w:u w:val="single"/>
        </w:rPr>
      </w:pPr>
    </w:p>
    <w:p w:rsidR="00F10AF8" w:rsidRPr="00016ECB" w:rsidRDefault="00F10AF8" w:rsidP="00F10AF8">
      <w:pPr>
        <w:pStyle w:val="ListParagraph"/>
        <w:numPr>
          <w:ilvl w:val="0"/>
          <w:numId w:val="1"/>
        </w:numPr>
        <w:spacing w:line="360" w:lineRule="auto"/>
        <w:ind w:left="0" w:firstLine="1440"/>
        <w:rPr>
          <w:rFonts w:eastAsia="Microsoft Yi Baiti"/>
        </w:rPr>
      </w:pPr>
      <w:r w:rsidRPr="00016ECB">
        <w:rPr>
          <w:rFonts w:eastAsia="Microsoft Yi Baiti"/>
        </w:rPr>
        <w:t xml:space="preserve">On </w:t>
      </w:r>
      <w:r w:rsidR="001F092C" w:rsidRPr="00016ECB">
        <w:rPr>
          <w:rFonts w:eastAsia="Microsoft Yi Baiti"/>
        </w:rPr>
        <w:t>October 11, 2011</w:t>
      </w:r>
      <w:r w:rsidRPr="00016ECB">
        <w:rPr>
          <w:rFonts w:eastAsia="Microsoft Yi Baiti"/>
        </w:rPr>
        <w:t xml:space="preserve">, </w:t>
      </w:r>
      <w:r w:rsidR="008C3C3F" w:rsidRPr="00016ECB">
        <w:rPr>
          <w:rFonts w:eastAsia="Microsoft Yi Baiti"/>
        </w:rPr>
        <w:t xml:space="preserve">Mr. </w:t>
      </w:r>
      <w:r w:rsidR="001F092C" w:rsidRPr="00016ECB">
        <w:rPr>
          <w:rFonts w:eastAsia="Microsoft Yi Baiti"/>
        </w:rPr>
        <w:t>Fontecchio</w:t>
      </w:r>
      <w:r w:rsidRPr="00016ECB">
        <w:rPr>
          <w:rFonts w:eastAsia="Microsoft Yi Baiti"/>
        </w:rPr>
        <w:t xml:space="preserve"> filed a forma</w:t>
      </w:r>
      <w:r w:rsidR="001F092C" w:rsidRPr="00016ECB">
        <w:rPr>
          <w:rFonts w:eastAsia="Microsoft Yi Baiti"/>
        </w:rPr>
        <w:t xml:space="preserve">l Complaint with the Commission.  </w:t>
      </w:r>
      <w:r w:rsidR="00C10CBB" w:rsidRPr="00016ECB">
        <w:rPr>
          <w:rFonts w:eastAsia="Microsoft Yi Baiti"/>
        </w:rPr>
        <w:t xml:space="preserve">Mr. Fontecchio alleged there had been a change in circumstances that materially affected his ability to pay his bill (i.e. expenses related to </w:t>
      </w:r>
      <w:r w:rsidR="00AC36AB" w:rsidRPr="00016ECB">
        <w:rPr>
          <w:rFonts w:eastAsia="Microsoft Yi Baiti"/>
        </w:rPr>
        <w:t>a medical condition suffered by his girlfriend, now fiancée</w:t>
      </w:r>
      <w:r w:rsidR="00C10CBB" w:rsidRPr="00016ECB">
        <w:rPr>
          <w:rFonts w:eastAsia="Microsoft Yi Baiti"/>
        </w:rPr>
        <w:t>)</w:t>
      </w:r>
      <w:r w:rsidR="00535A1B" w:rsidRPr="00016ECB">
        <w:rPr>
          <w:rFonts w:eastAsia="Microsoft Yi Baiti"/>
        </w:rPr>
        <w:t xml:space="preserve"> and </w:t>
      </w:r>
      <w:r w:rsidR="00C10CBB" w:rsidRPr="00016ECB">
        <w:rPr>
          <w:rFonts w:eastAsia="Microsoft Yi Baiti"/>
        </w:rPr>
        <w:t xml:space="preserve">he received a termination notice.  As relief, Mr. Fontecchio </w:t>
      </w:r>
      <w:r w:rsidR="00605039">
        <w:rPr>
          <w:rFonts w:eastAsia="Microsoft Yi Baiti"/>
        </w:rPr>
        <w:t>requested a payment agreement.</w:t>
      </w:r>
    </w:p>
    <w:p w:rsidR="008C3C3F" w:rsidRPr="00016ECB" w:rsidRDefault="008C3C3F" w:rsidP="008C3C3F">
      <w:pPr>
        <w:spacing w:line="360" w:lineRule="auto"/>
        <w:rPr>
          <w:rFonts w:eastAsia="Microsoft Yi Baiti"/>
        </w:rPr>
      </w:pPr>
    </w:p>
    <w:p w:rsidR="00F10AF8" w:rsidRPr="00016ECB" w:rsidRDefault="00F10AF8"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On </w:t>
      </w:r>
      <w:r w:rsidR="001F092C" w:rsidRPr="00016ECB">
        <w:rPr>
          <w:rFonts w:eastAsia="Microsoft Yi Baiti"/>
        </w:rPr>
        <w:t>November 9, 2011</w:t>
      </w:r>
      <w:r w:rsidRPr="00016ECB">
        <w:rPr>
          <w:rFonts w:eastAsia="Microsoft Yi Baiti"/>
        </w:rPr>
        <w:t xml:space="preserve">, </w:t>
      </w:r>
      <w:r w:rsidR="001F092C" w:rsidRPr="00016ECB">
        <w:rPr>
          <w:rFonts w:eastAsia="Microsoft Yi Baiti"/>
        </w:rPr>
        <w:t>PECO</w:t>
      </w:r>
      <w:r w:rsidRPr="00016ECB">
        <w:rPr>
          <w:rFonts w:eastAsia="Microsoft Yi Baiti"/>
        </w:rPr>
        <w:t xml:space="preserve"> filed an Answer to the Complaint.</w:t>
      </w:r>
    </w:p>
    <w:p w:rsidR="00F10AF8" w:rsidRPr="00016ECB" w:rsidRDefault="00F10AF8" w:rsidP="008C3C3F">
      <w:pPr>
        <w:rPr>
          <w:rFonts w:eastAsia="Microsoft Yi Baiti"/>
        </w:rPr>
      </w:pPr>
    </w:p>
    <w:p w:rsidR="007B46CD" w:rsidRPr="00016ECB" w:rsidRDefault="007B46CD"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The Complainant lives at the Service Address with </w:t>
      </w:r>
      <w:r w:rsidR="006D1245" w:rsidRPr="00016ECB">
        <w:rPr>
          <w:rFonts w:eastAsia="Microsoft Yi Baiti"/>
        </w:rPr>
        <w:t xml:space="preserve">his </w:t>
      </w:r>
      <w:r w:rsidR="00AF07B1" w:rsidRPr="00016ECB">
        <w:rPr>
          <w:rFonts w:eastAsia="Microsoft Yi Baiti"/>
        </w:rPr>
        <w:t>fiancée.</w:t>
      </w:r>
    </w:p>
    <w:p w:rsidR="00B13C7B" w:rsidRPr="00016ECB" w:rsidRDefault="00B13C7B" w:rsidP="00B13C7B">
      <w:pPr>
        <w:pStyle w:val="ListParagraph"/>
        <w:rPr>
          <w:rFonts w:eastAsia="Microsoft Yi Baiti"/>
        </w:rPr>
      </w:pPr>
    </w:p>
    <w:p w:rsidR="00B13C7B" w:rsidRPr="00016ECB" w:rsidRDefault="009A76EE"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The Complainant </w:t>
      </w:r>
      <w:r w:rsidR="00F10AF8" w:rsidRPr="00016ECB">
        <w:rPr>
          <w:rFonts w:eastAsia="Microsoft Yi Baiti"/>
        </w:rPr>
        <w:t xml:space="preserve">works </w:t>
      </w:r>
      <w:r w:rsidR="006D1245" w:rsidRPr="00016ECB">
        <w:rPr>
          <w:rFonts w:eastAsia="Microsoft Yi Baiti"/>
        </w:rPr>
        <w:t>full</w:t>
      </w:r>
      <w:r w:rsidR="00F10AF8" w:rsidRPr="00016ECB">
        <w:rPr>
          <w:rFonts w:eastAsia="Microsoft Yi Baiti"/>
        </w:rPr>
        <w:t xml:space="preserve"> time </w:t>
      </w:r>
      <w:r w:rsidR="001005D9" w:rsidRPr="00016ECB">
        <w:rPr>
          <w:rFonts w:eastAsia="Microsoft Yi Baiti"/>
        </w:rPr>
        <w:t>as a personal injury attorney and earns $1,300.00 per week.</w:t>
      </w:r>
      <w:r w:rsidR="00685617" w:rsidRPr="00016ECB">
        <w:rPr>
          <w:rFonts w:eastAsia="Microsoft Yi Baiti"/>
        </w:rPr>
        <w:t xml:space="preserve">  The Complainant also </w:t>
      </w:r>
      <w:r w:rsidR="00E05C22" w:rsidRPr="00016ECB">
        <w:rPr>
          <w:rFonts w:eastAsia="Microsoft Yi Baiti"/>
        </w:rPr>
        <w:t>earns</w:t>
      </w:r>
      <w:r w:rsidR="00685617" w:rsidRPr="00016ECB">
        <w:rPr>
          <w:rFonts w:eastAsia="Microsoft Yi Baiti"/>
        </w:rPr>
        <w:t xml:space="preserve"> bonuses throughout the year.</w:t>
      </w:r>
      <w:r w:rsidR="00685617" w:rsidRPr="00016ECB">
        <w:rPr>
          <w:rStyle w:val="FootnoteReference"/>
          <w:rFonts w:eastAsia="Microsoft Yi Baiti"/>
        </w:rPr>
        <w:footnoteReference w:id="2"/>
      </w:r>
    </w:p>
    <w:p w:rsidR="001005D9" w:rsidRPr="00016ECB" w:rsidRDefault="001005D9" w:rsidP="001005D9">
      <w:pPr>
        <w:pStyle w:val="ListParagraph"/>
        <w:rPr>
          <w:rFonts w:eastAsia="Microsoft Yi Baiti"/>
        </w:rPr>
      </w:pPr>
    </w:p>
    <w:p w:rsidR="001005D9" w:rsidRPr="00016ECB" w:rsidRDefault="001005D9" w:rsidP="00493181">
      <w:pPr>
        <w:pStyle w:val="ListParagraph"/>
        <w:numPr>
          <w:ilvl w:val="0"/>
          <w:numId w:val="1"/>
        </w:numPr>
        <w:spacing w:line="360" w:lineRule="auto"/>
        <w:ind w:left="0" w:firstLine="1440"/>
        <w:rPr>
          <w:rFonts w:eastAsia="Microsoft Yi Baiti"/>
        </w:rPr>
      </w:pPr>
      <w:r w:rsidRPr="00016ECB">
        <w:rPr>
          <w:rFonts w:eastAsia="Microsoft Yi Baiti"/>
        </w:rPr>
        <w:t xml:space="preserve">The Complainant’s fiancée </w:t>
      </w:r>
      <w:r w:rsidR="00685617" w:rsidRPr="00016ECB">
        <w:rPr>
          <w:rFonts w:eastAsia="Microsoft Yi Baiti"/>
        </w:rPr>
        <w:t>is unemployed.</w:t>
      </w:r>
    </w:p>
    <w:p w:rsidR="00772667" w:rsidRPr="00016ECB" w:rsidRDefault="00772667" w:rsidP="001B7998">
      <w:pPr>
        <w:rPr>
          <w:rFonts w:eastAsia="Microsoft Yi Baiti"/>
        </w:rPr>
      </w:pPr>
    </w:p>
    <w:p w:rsidR="009657D0" w:rsidRPr="00016ECB" w:rsidRDefault="009657D0" w:rsidP="00493181">
      <w:pPr>
        <w:pStyle w:val="ListParagraph"/>
        <w:numPr>
          <w:ilvl w:val="0"/>
          <w:numId w:val="1"/>
        </w:numPr>
        <w:spacing w:line="360" w:lineRule="auto"/>
        <w:ind w:left="0" w:firstLine="1440"/>
        <w:rPr>
          <w:rFonts w:eastAsia="Microsoft Yi Baiti"/>
        </w:rPr>
      </w:pPr>
      <w:r w:rsidRPr="00016ECB">
        <w:rPr>
          <w:rFonts w:eastAsia="Microsoft Yi Baiti"/>
        </w:rPr>
        <w:lastRenderedPageBreak/>
        <w:t>The Complaina</w:t>
      </w:r>
      <w:r w:rsidR="00E95E11" w:rsidRPr="00016ECB">
        <w:rPr>
          <w:rFonts w:eastAsia="Microsoft Yi Baiti"/>
        </w:rPr>
        <w:t xml:space="preserve">nt’s annual household income is, </w:t>
      </w:r>
      <w:r w:rsidR="00135985" w:rsidRPr="00016ECB">
        <w:rPr>
          <w:rFonts w:eastAsia="Microsoft Yi Baiti"/>
        </w:rPr>
        <w:t>at a minimum</w:t>
      </w:r>
      <w:r w:rsidR="00E95E11" w:rsidRPr="00016ECB">
        <w:rPr>
          <w:rFonts w:eastAsia="Microsoft Yi Baiti"/>
        </w:rPr>
        <w:t>,</w:t>
      </w:r>
      <w:r w:rsidR="00B35356" w:rsidRPr="00016ECB">
        <w:rPr>
          <w:rFonts w:eastAsia="Microsoft Yi Baiti"/>
        </w:rPr>
        <w:t xml:space="preserve"> </w:t>
      </w:r>
      <w:r w:rsidRPr="00016ECB">
        <w:rPr>
          <w:rFonts w:eastAsia="Microsoft Yi Baiti"/>
        </w:rPr>
        <w:t>$</w:t>
      </w:r>
      <w:r w:rsidR="00685617" w:rsidRPr="00016ECB">
        <w:rPr>
          <w:rFonts w:eastAsia="Microsoft Yi Baiti"/>
        </w:rPr>
        <w:t>67,600.00</w:t>
      </w:r>
      <w:r w:rsidR="00F10AF8" w:rsidRPr="00016ECB">
        <w:rPr>
          <w:rFonts w:eastAsia="Microsoft Yi Baiti"/>
        </w:rPr>
        <w:t>.</w:t>
      </w:r>
      <w:r w:rsidR="00F10AF8" w:rsidRPr="00016ECB">
        <w:rPr>
          <w:rStyle w:val="FootnoteReference"/>
          <w:rFonts w:eastAsia="Microsoft Yi Baiti"/>
        </w:rPr>
        <w:footnoteReference w:id="3"/>
      </w:r>
    </w:p>
    <w:p w:rsidR="005C7A80" w:rsidRPr="00016ECB" w:rsidRDefault="005C7A80" w:rsidP="005C7A80">
      <w:pPr>
        <w:pStyle w:val="ListParagraph"/>
        <w:rPr>
          <w:rFonts w:eastAsia="Microsoft Yi Baiti"/>
        </w:rPr>
      </w:pPr>
    </w:p>
    <w:p w:rsidR="005C7A80" w:rsidRPr="00016ECB" w:rsidRDefault="00A617CC" w:rsidP="00493181">
      <w:pPr>
        <w:pStyle w:val="ListParagraph"/>
        <w:numPr>
          <w:ilvl w:val="0"/>
          <w:numId w:val="1"/>
        </w:numPr>
        <w:spacing w:line="360" w:lineRule="auto"/>
        <w:ind w:left="0" w:firstLine="1440"/>
        <w:rPr>
          <w:rFonts w:eastAsia="Microsoft Yi Baiti"/>
          <w:u w:val="single"/>
        </w:rPr>
      </w:pPr>
      <w:r w:rsidRPr="00016ECB">
        <w:rPr>
          <w:rFonts w:eastAsia="Microsoft Yi Baiti"/>
        </w:rPr>
        <w:t>In 2010, the Complainant made one (1) payment on his account.  In 2011, the Complainant made three (3) payments on his account.  As of the date of the hearing, the Complainant had not made any payments on his account in 2012.</w:t>
      </w:r>
      <w:r w:rsidR="00C02626" w:rsidRPr="00016ECB">
        <w:rPr>
          <w:rFonts w:eastAsia="Microsoft Yi Baiti"/>
        </w:rPr>
        <w:t xml:space="preserve">  PECO Exhibit 5.</w:t>
      </w:r>
    </w:p>
    <w:p w:rsidR="00022021" w:rsidRPr="00016ECB" w:rsidRDefault="00022021" w:rsidP="00FA4EBA">
      <w:pPr>
        <w:rPr>
          <w:rFonts w:eastAsia="Microsoft Yi Baiti"/>
        </w:rPr>
      </w:pPr>
    </w:p>
    <w:p w:rsidR="00FA4EBA" w:rsidRPr="00016ECB" w:rsidRDefault="00FA4EBA" w:rsidP="00B8110D">
      <w:pPr>
        <w:numPr>
          <w:ilvl w:val="0"/>
          <w:numId w:val="1"/>
        </w:numPr>
        <w:spacing w:line="360" w:lineRule="auto"/>
        <w:ind w:left="0" w:firstLine="1440"/>
        <w:rPr>
          <w:rFonts w:eastAsia="Microsoft Yi Baiti"/>
        </w:rPr>
      </w:pPr>
      <w:r w:rsidRPr="00016ECB">
        <w:rPr>
          <w:rFonts w:eastAsia="Microsoft Yi Baiti"/>
          <w:bCs/>
        </w:rPr>
        <w:t xml:space="preserve">As of the date of the hearing, the Complainant’s electric service had not been terminated and he still received electric service from </w:t>
      </w:r>
      <w:r w:rsidR="00AC39F0" w:rsidRPr="00016ECB">
        <w:rPr>
          <w:rFonts w:eastAsia="Microsoft Yi Baiti"/>
          <w:bCs/>
        </w:rPr>
        <w:t xml:space="preserve">the </w:t>
      </w:r>
      <w:r w:rsidRPr="00016ECB">
        <w:rPr>
          <w:rFonts w:eastAsia="Microsoft Yi Baiti"/>
          <w:bCs/>
        </w:rPr>
        <w:t>Respondent.</w:t>
      </w:r>
    </w:p>
    <w:p w:rsidR="00FA4EBA" w:rsidRPr="00016ECB" w:rsidRDefault="00FA4EBA" w:rsidP="00FA4EBA">
      <w:pPr>
        <w:pStyle w:val="ListParagraph"/>
        <w:rPr>
          <w:rFonts w:eastAsia="Microsoft Yi Baiti"/>
        </w:rPr>
      </w:pPr>
    </w:p>
    <w:p w:rsidR="00022021" w:rsidRPr="00016ECB" w:rsidRDefault="00022021" w:rsidP="004C7BDF">
      <w:pPr>
        <w:pStyle w:val="ListParagraph"/>
        <w:numPr>
          <w:ilvl w:val="0"/>
          <w:numId w:val="1"/>
        </w:numPr>
        <w:spacing w:line="360" w:lineRule="auto"/>
        <w:ind w:left="0" w:firstLine="1440"/>
        <w:rPr>
          <w:rFonts w:eastAsia="Microsoft Yi Baiti"/>
        </w:rPr>
      </w:pPr>
      <w:r w:rsidRPr="00016ECB">
        <w:rPr>
          <w:rFonts w:eastAsia="Microsoft Yi Baiti"/>
        </w:rPr>
        <w:t xml:space="preserve">As of </w:t>
      </w:r>
      <w:r w:rsidR="00F10AF8" w:rsidRPr="00016ECB">
        <w:rPr>
          <w:rFonts w:eastAsia="Microsoft Yi Baiti"/>
        </w:rPr>
        <w:t>the date of the hearing</w:t>
      </w:r>
      <w:r w:rsidRPr="00016ECB">
        <w:rPr>
          <w:rFonts w:eastAsia="Microsoft Yi Baiti"/>
        </w:rPr>
        <w:t>, the Complainant’s account balance was $</w:t>
      </w:r>
      <w:r w:rsidR="00396C40" w:rsidRPr="00016ECB">
        <w:rPr>
          <w:rFonts w:eastAsia="Microsoft Yi Baiti"/>
        </w:rPr>
        <w:t>6,207.18</w:t>
      </w:r>
      <w:r w:rsidR="00BD3B3B" w:rsidRPr="00016ECB">
        <w:rPr>
          <w:rFonts w:eastAsia="Microsoft Yi Baiti"/>
        </w:rPr>
        <w:t>.</w:t>
      </w:r>
      <w:r w:rsidR="003973D7" w:rsidRPr="00016ECB">
        <w:rPr>
          <w:rFonts w:eastAsia="Microsoft Yi Baiti"/>
        </w:rPr>
        <w:t xml:space="preserve">  PECO Exhibits 1, 5.</w:t>
      </w:r>
    </w:p>
    <w:p w:rsidR="00022021" w:rsidRPr="00016ECB" w:rsidRDefault="00022021" w:rsidP="003B0825">
      <w:pPr>
        <w:pStyle w:val="ListParagraph"/>
        <w:spacing w:line="360" w:lineRule="auto"/>
        <w:rPr>
          <w:rFonts w:eastAsia="Microsoft Yi Baiti"/>
        </w:rPr>
      </w:pPr>
    </w:p>
    <w:p w:rsidR="004D733D" w:rsidRPr="00016ECB" w:rsidRDefault="004D733D" w:rsidP="00692AAE">
      <w:pPr>
        <w:spacing w:line="360" w:lineRule="auto"/>
        <w:jc w:val="center"/>
        <w:rPr>
          <w:rFonts w:eastAsia="Microsoft Yi Baiti"/>
          <w:u w:val="single"/>
        </w:rPr>
      </w:pPr>
      <w:r w:rsidRPr="00016ECB">
        <w:rPr>
          <w:rFonts w:eastAsia="Microsoft Yi Baiti"/>
          <w:u w:val="single"/>
        </w:rPr>
        <w:t>DISCUSSION</w:t>
      </w:r>
    </w:p>
    <w:p w:rsidR="004D733D" w:rsidRPr="00016ECB" w:rsidRDefault="004D733D" w:rsidP="006D365F">
      <w:pPr>
        <w:spacing w:line="360" w:lineRule="auto"/>
        <w:rPr>
          <w:rFonts w:eastAsia="Microsoft Yi Baiti"/>
        </w:rPr>
      </w:pPr>
    </w:p>
    <w:p w:rsidR="00430F28" w:rsidRPr="00016ECB" w:rsidRDefault="004D733D" w:rsidP="004F552C">
      <w:pPr>
        <w:spacing w:line="360" w:lineRule="auto"/>
        <w:rPr>
          <w:rFonts w:eastAsia="Microsoft Yi Baiti"/>
        </w:rPr>
      </w:pPr>
      <w:r w:rsidRPr="00016ECB">
        <w:rPr>
          <w:rFonts w:eastAsia="Microsoft Yi Baiti"/>
        </w:rPr>
        <w:tab/>
      </w:r>
      <w:r w:rsidRPr="00016ECB">
        <w:rPr>
          <w:rFonts w:eastAsia="Microsoft Yi Baiti"/>
        </w:rPr>
        <w:tab/>
        <w:t>In h</w:t>
      </w:r>
      <w:r w:rsidR="00C63A71" w:rsidRPr="00016ECB">
        <w:rPr>
          <w:rFonts w:eastAsia="Microsoft Yi Baiti"/>
        </w:rPr>
        <w:t>is</w:t>
      </w:r>
      <w:r w:rsidRPr="00016ECB">
        <w:rPr>
          <w:rFonts w:eastAsia="Microsoft Yi Baiti"/>
        </w:rPr>
        <w:t xml:space="preserve"> formal Complaint, </w:t>
      </w:r>
      <w:r w:rsidR="00C10CBB" w:rsidRPr="00016ECB">
        <w:rPr>
          <w:rFonts w:eastAsia="Microsoft Yi Baiti"/>
        </w:rPr>
        <w:t xml:space="preserve">Mr. Fontecchio alleged there had been a change in circumstances that materially affected his ability to pay his bill (i.e. </w:t>
      </w:r>
      <w:r w:rsidR="007653C9" w:rsidRPr="00016ECB">
        <w:rPr>
          <w:rFonts w:eastAsia="Microsoft Yi Baiti"/>
        </w:rPr>
        <w:t>expenses related to a medical condition suffered by his girlfriend, now fiancée</w:t>
      </w:r>
      <w:r w:rsidR="00EE6B71" w:rsidRPr="00016ECB">
        <w:rPr>
          <w:rFonts w:eastAsia="Microsoft Yi Baiti"/>
        </w:rPr>
        <w:t>) and</w:t>
      </w:r>
      <w:r w:rsidR="00C10CBB" w:rsidRPr="00016ECB">
        <w:rPr>
          <w:rFonts w:eastAsia="Microsoft Yi Baiti"/>
        </w:rPr>
        <w:t xml:space="preserve"> he received a termination notice.  As relief, Mr. Fontecchio </w:t>
      </w:r>
      <w:r w:rsidR="00CC1409">
        <w:rPr>
          <w:rFonts w:eastAsia="Microsoft Yi Baiti"/>
        </w:rPr>
        <w:t>requested a payment agreement.</w:t>
      </w:r>
    </w:p>
    <w:p w:rsidR="000D1820" w:rsidRPr="00016ECB" w:rsidRDefault="000D1820" w:rsidP="004F552C">
      <w:pPr>
        <w:spacing w:line="360" w:lineRule="auto"/>
        <w:rPr>
          <w:rFonts w:eastAsia="Microsoft Yi Baiti"/>
        </w:rPr>
      </w:pPr>
    </w:p>
    <w:p w:rsidR="004D733D" w:rsidRPr="00016ECB" w:rsidRDefault="00070F4A" w:rsidP="0045113B">
      <w:pPr>
        <w:spacing w:line="360" w:lineRule="auto"/>
        <w:ind w:firstLine="1440"/>
        <w:rPr>
          <w:rFonts w:eastAsia="Microsoft Yi Baiti"/>
        </w:rPr>
      </w:pPr>
      <w:r w:rsidRPr="00016ECB">
        <w:rPr>
          <w:rFonts w:eastAsia="Microsoft Yi Baiti"/>
        </w:rPr>
        <w:t>A</w:t>
      </w:r>
      <w:r w:rsidR="00726347" w:rsidRPr="00016ECB">
        <w:rPr>
          <w:rFonts w:eastAsia="Microsoft Yi Baiti"/>
        </w:rPr>
        <w:t>s the party seeking affirmative relief from the Commission, the Complainant bears the burden of provin</w:t>
      </w:r>
      <w:r w:rsidR="00FC0B7B" w:rsidRPr="00016ECB">
        <w:rPr>
          <w:rFonts w:eastAsia="Microsoft Yi Baiti"/>
        </w:rPr>
        <w:t xml:space="preserve">g by substantial evidence that </w:t>
      </w:r>
      <w:r w:rsidR="00726347" w:rsidRPr="00016ECB">
        <w:rPr>
          <w:rFonts w:eastAsia="Microsoft Yi Baiti"/>
        </w:rPr>
        <w:t>he is entitled to the requeste</w:t>
      </w:r>
      <w:r w:rsidR="0045113B" w:rsidRPr="00016ECB">
        <w:rPr>
          <w:rFonts w:eastAsia="Microsoft Yi Baiti"/>
        </w:rPr>
        <w:t xml:space="preserve">d relief.  </w:t>
      </w:r>
      <w:proofErr w:type="gramStart"/>
      <w:r w:rsidR="0045113B" w:rsidRPr="00016ECB">
        <w:rPr>
          <w:rFonts w:eastAsia="Microsoft Yi Baiti"/>
        </w:rPr>
        <w:t>66 Pa. C.S. § 332(a).</w:t>
      </w:r>
      <w:proofErr w:type="gramEnd"/>
      <w:r w:rsidR="0045113B" w:rsidRPr="00016ECB">
        <w:rPr>
          <w:rFonts w:eastAsia="Microsoft Yi Baiti"/>
        </w:rPr>
        <w:t xml:space="preserve">  </w:t>
      </w:r>
      <w:r w:rsidR="004D733D" w:rsidRPr="00016ECB">
        <w:rPr>
          <w:rFonts w:eastAsia="Microsoft Yi Baiti"/>
        </w:rPr>
        <w:t xml:space="preserve">To satisfy this burden, the Complainant must show that the named utility is responsible or accountable for the problem described in the Complaint.  </w:t>
      </w:r>
      <w:proofErr w:type="gramStart"/>
      <w:r w:rsidR="004D733D" w:rsidRPr="00016ECB">
        <w:rPr>
          <w:rFonts w:eastAsia="Microsoft Yi Baiti"/>
          <w:u w:val="single"/>
        </w:rPr>
        <w:t>Patterson v. Bell Telephone Co. of Pa.</w:t>
      </w:r>
      <w:r w:rsidR="004D733D" w:rsidRPr="00016ECB">
        <w:rPr>
          <w:rFonts w:eastAsia="Microsoft Yi Baiti"/>
        </w:rPr>
        <w:t xml:space="preserve">, 72 Pa. PUC 196 (1990); </w:t>
      </w:r>
      <w:r w:rsidR="004D733D" w:rsidRPr="00016ECB">
        <w:rPr>
          <w:rFonts w:eastAsia="Microsoft Yi Baiti"/>
          <w:u w:val="single"/>
        </w:rPr>
        <w:t>Feinstein v. Philadelphia Suburban Water Co.</w:t>
      </w:r>
      <w:r w:rsidR="004D733D" w:rsidRPr="00016ECB">
        <w:rPr>
          <w:rFonts w:eastAsia="Microsoft Yi Baiti"/>
        </w:rPr>
        <w:t>, 50 Pa. PUC 300 (1976).</w:t>
      </w:r>
      <w:proofErr w:type="gramEnd"/>
      <w:r w:rsidR="004D733D" w:rsidRPr="00016ECB">
        <w:rPr>
          <w:rFonts w:eastAsia="Microsoft Yi Baiti"/>
        </w:rPr>
        <w:t xml:space="preserve">  This must be shown by a preponderance of the evidence, that is, by presenting evidence more convincing, by even the smallest amount, than that presented by the other party.  </w:t>
      </w:r>
      <w:proofErr w:type="gramStart"/>
      <w:r w:rsidR="004D733D" w:rsidRPr="00016ECB">
        <w:rPr>
          <w:rFonts w:eastAsia="Microsoft Yi Baiti"/>
          <w:u w:val="single"/>
        </w:rPr>
        <w:t>Samuel J. Lansberry, Inc. v. Pa. Public Utility Comm.</w:t>
      </w:r>
      <w:r w:rsidR="004D733D" w:rsidRPr="00016ECB">
        <w:rPr>
          <w:rFonts w:eastAsia="Microsoft Yi Baiti"/>
        </w:rPr>
        <w:t xml:space="preserve">, 578 A.2d 600 (Pa. </w:t>
      </w:r>
      <w:proofErr w:type="spellStart"/>
      <w:r w:rsidR="004D733D" w:rsidRPr="00016ECB">
        <w:rPr>
          <w:rFonts w:eastAsia="Microsoft Yi Baiti"/>
        </w:rPr>
        <w:t>Cmwlth</w:t>
      </w:r>
      <w:proofErr w:type="spellEnd"/>
      <w:r w:rsidR="004D733D" w:rsidRPr="00016ECB">
        <w:rPr>
          <w:rFonts w:eastAsia="Microsoft Yi Baiti"/>
        </w:rPr>
        <w:t xml:space="preserve">. 1990), </w:t>
      </w:r>
      <w:proofErr w:type="spellStart"/>
      <w:r w:rsidR="004D733D" w:rsidRPr="00016ECB">
        <w:rPr>
          <w:rFonts w:eastAsia="Microsoft Yi Baiti"/>
          <w:u w:val="single"/>
        </w:rPr>
        <w:t>alloc</w:t>
      </w:r>
      <w:proofErr w:type="spellEnd"/>
      <w:r w:rsidR="004D733D" w:rsidRPr="00016ECB">
        <w:rPr>
          <w:rFonts w:eastAsia="Microsoft Yi Baiti"/>
          <w:u w:val="single"/>
        </w:rPr>
        <w:t>.</w:t>
      </w:r>
      <w:proofErr w:type="gramEnd"/>
      <w:r w:rsidR="004D733D" w:rsidRPr="00016ECB">
        <w:rPr>
          <w:rFonts w:eastAsia="Microsoft Yi Baiti"/>
          <w:u w:val="single"/>
        </w:rPr>
        <w:t xml:space="preserve"> </w:t>
      </w:r>
      <w:proofErr w:type="gramStart"/>
      <w:r w:rsidR="004D733D" w:rsidRPr="00016ECB">
        <w:rPr>
          <w:rFonts w:eastAsia="Microsoft Yi Baiti"/>
          <w:u w:val="single"/>
        </w:rPr>
        <w:t>den.</w:t>
      </w:r>
      <w:r w:rsidR="004D733D" w:rsidRPr="00016ECB">
        <w:rPr>
          <w:rFonts w:eastAsia="Microsoft Yi Baiti"/>
        </w:rPr>
        <w:t xml:space="preserve">, 602 A.2d 863 (Pa. 1992); </w:t>
      </w:r>
      <w:r w:rsidR="004D733D" w:rsidRPr="00016ECB">
        <w:rPr>
          <w:rFonts w:eastAsia="Microsoft Yi Baiti"/>
          <w:u w:val="single"/>
        </w:rPr>
        <w:t xml:space="preserve">Se-Ling Hosiery v. </w:t>
      </w:r>
      <w:r w:rsidR="004D733D" w:rsidRPr="00016ECB">
        <w:rPr>
          <w:rFonts w:eastAsia="Microsoft Yi Baiti"/>
          <w:spacing w:val="-3"/>
          <w:u w:val="single"/>
        </w:rPr>
        <w:t>Margulies</w:t>
      </w:r>
      <w:r w:rsidR="004D733D" w:rsidRPr="00016ECB">
        <w:rPr>
          <w:rFonts w:eastAsia="Microsoft Yi Baiti"/>
        </w:rPr>
        <w:t>, 70 A.2d 854 (Pa. 1950).</w:t>
      </w:r>
      <w:proofErr w:type="gramEnd"/>
      <w:r w:rsidR="004D733D" w:rsidRPr="00016ECB">
        <w:rPr>
          <w:rFonts w:eastAsia="Microsoft Yi Baiti"/>
        </w:rPr>
        <w:t xml:space="preserve">  Additionally, any finding of fact necessary to support the Commission’s adjudication must be based upon substantial evidence.  </w:t>
      </w:r>
      <w:proofErr w:type="gramStart"/>
      <w:r w:rsidR="004D733D" w:rsidRPr="00016ECB">
        <w:rPr>
          <w:rFonts w:eastAsia="Microsoft Yi Baiti"/>
          <w:u w:val="single"/>
        </w:rPr>
        <w:t>Mill v. Pa. Public Utility Comm.</w:t>
      </w:r>
      <w:r w:rsidR="004D733D" w:rsidRPr="00016ECB">
        <w:rPr>
          <w:rFonts w:eastAsia="Microsoft Yi Baiti"/>
        </w:rPr>
        <w:t xml:space="preserve">, 447 A.2d 1100 (Pa. </w:t>
      </w:r>
      <w:proofErr w:type="spellStart"/>
      <w:r w:rsidR="004D733D" w:rsidRPr="00016ECB">
        <w:rPr>
          <w:rFonts w:eastAsia="Microsoft Yi Baiti"/>
        </w:rPr>
        <w:lastRenderedPageBreak/>
        <w:t>Cmwlth</w:t>
      </w:r>
      <w:proofErr w:type="spellEnd"/>
      <w:r w:rsidR="004D733D" w:rsidRPr="00016ECB">
        <w:rPr>
          <w:rFonts w:eastAsia="Microsoft Yi Baiti"/>
        </w:rPr>
        <w:t xml:space="preserve">. 1982); </w:t>
      </w:r>
      <w:proofErr w:type="spellStart"/>
      <w:r w:rsidR="004D733D" w:rsidRPr="00016ECB">
        <w:rPr>
          <w:rFonts w:eastAsia="Microsoft Yi Baiti"/>
          <w:u w:val="single"/>
        </w:rPr>
        <w:t>Edan</w:t>
      </w:r>
      <w:proofErr w:type="spellEnd"/>
      <w:r w:rsidR="004D733D" w:rsidRPr="00016ECB">
        <w:rPr>
          <w:rFonts w:eastAsia="Microsoft Yi Baiti"/>
          <w:u w:val="single"/>
        </w:rPr>
        <w:t xml:space="preserve"> Transportation Corp. v. Pa. Public Utility Comm.</w:t>
      </w:r>
      <w:r w:rsidR="004D733D" w:rsidRPr="00016ECB">
        <w:rPr>
          <w:rFonts w:eastAsia="Microsoft Yi Baiti"/>
        </w:rPr>
        <w:t xml:space="preserve">, 623 A.2d 6 (Pa. </w:t>
      </w:r>
      <w:proofErr w:type="spellStart"/>
      <w:r w:rsidR="004D733D" w:rsidRPr="00016ECB">
        <w:rPr>
          <w:rFonts w:eastAsia="Microsoft Yi Baiti"/>
        </w:rPr>
        <w:t>Cmwlth</w:t>
      </w:r>
      <w:proofErr w:type="spellEnd"/>
      <w:r w:rsidR="004D733D" w:rsidRPr="00016ECB">
        <w:rPr>
          <w:rFonts w:eastAsia="Microsoft Yi Baiti"/>
        </w:rPr>
        <w:t>. 1993); 2 Pa. C.S.A. § 704.</w:t>
      </w:r>
      <w:proofErr w:type="gramEnd"/>
      <w:r w:rsidR="004D733D" w:rsidRPr="00016ECB">
        <w:rPr>
          <w:rFonts w:eastAsia="Microsoft Yi Baiti"/>
        </w:rPr>
        <w:t xml:space="preserve">  More is required than a mere trace of evidence or a suspicion of the existence of a fact sought to be established.  </w:t>
      </w:r>
      <w:proofErr w:type="gramStart"/>
      <w:r w:rsidR="004D733D" w:rsidRPr="00016ECB">
        <w:rPr>
          <w:rFonts w:eastAsia="Microsoft Yi Baiti"/>
          <w:u w:val="single"/>
        </w:rPr>
        <w:t>Norfolk and Western Ry. v. Pa. Public Utility Comm.</w:t>
      </w:r>
      <w:r w:rsidR="004D733D" w:rsidRPr="00016ECB">
        <w:rPr>
          <w:rFonts w:eastAsia="Microsoft Yi Baiti"/>
        </w:rPr>
        <w:t xml:space="preserve">, 413 A.2d 1037 (Pa. 1980); </w:t>
      </w:r>
      <w:r w:rsidR="004D733D" w:rsidRPr="00016ECB">
        <w:rPr>
          <w:rFonts w:eastAsia="Microsoft Yi Baiti"/>
          <w:u w:val="single"/>
        </w:rPr>
        <w:t>Erie Resistor Corp. v. Unemployment Compensation Bd. of Review</w:t>
      </w:r>
      <w:r w:rsidR="004D733D" w:rsidRPr="00016ECB">
        <w:rPr>
          <w:rFonts w:eastAsia="Microsoft Yi Baiti"/>
        </w:rPr>
        <w:t xml:space="preserve">, 166 A.2d 96 (Pa. Super. 1960); </w:t>
      </w:r>
      <w:r w:rsidR="004D733D" w:rsidRPr="00016ECB">
        <w:rPr>
          <w:rFonts w:eastAsia="Microsoft Yi Baiti"/>
          <w:u w:val="single"/>
        </w:rPr>
        <w:t>Murphy v. Dep’t.</w:t>
      </w:r>
      <w:proofErr w:type="gramEnd"/>
      <w:r w:rsidR="004D733D" w:rsidRPr="00016ECB">
        <w:rPr>
          <w:rFonts w:eastAsia="Microsoft Yi Baiti"/>
          <w:u w:val="single"/>
        </w:rPr>
        <w:t xml:space="preserve"> </w:t>
      </w:r>
      <w:proofErr w:type="gramStart"/>
      <w:r w:rsidR="004D733D" w:rsidRPr="00016ECB">
        <w:rPr>
          <w:rFonts w:eastAsia="Microsoft Yi Baiti"/>
          <w:u w:val="single"/>
        </w:rPr>
        <w:t>of</w:t>
      </w:r>
      <w:proofErr w:type="gramEnd"/>
      <w:r w:rsidR="004D733D" w:rsidRPr="00016ECB">
        <w:rPr>
          <w:rFonts w:eastAsia="Microsoft Yi Baiti"/>
          <w:u w:val="single"/>
        </w:rPr>
        <w:t xml:space="preserve"> Public Welfare, White Haven Center</w:t>
      </w:r>
      <w:r w:rsidR="004D733D" w:rsidRPr="00016ECB">
        <w:rPr>
          <w:rFonts w:eastAsia="Microsoft Yi Baiti"/>
        </w:rPr>
        <w:t xml:space="preserve">, 480 A.2d 382 (Pa. </w:t>
      </w:r>
      <w:proofErr w:type="spellStart"/>
      <w:r w:rsidR="004D733D" w:rsidRPr="00016ECB">
        <w:rPr>
          <w:rFonts w:eastAsia="Microsoft Yi Baiti"/>
        </w:rPr>
        <w:t>Cmwlth</w:t>
      </w:r>
      <w:proofErr w:type="spellEnd"/>
      <w:r w:rsidR="004D733D" w:rsidRPr="00016ECB">
        <w:rPr>
          <w:rFonts w:eastAsia="Microsoft Yi Baiti"/>
        </w:rPr>
        <w:t>. 1984).</w:t>
      </w:r>
    </w:p>
    <w:p w:rsidR="00D02D62" w:rsidRPr="00016ECB" w:rsidRDefault="00D02D62" w:rsidP="00D02D62">
      <w:pPr>
        <w:spacing w:line="360" w:lineRule="auto"/>
        <w:rPr>
          <w:rFonts w:eastAsia="Microsoft Yi Baiti"/>
        </w:rPr>
      </w:pPr>
    </w:p>
    <w:p w:rsidR="00430F28" w:rsidRPr="00016ECB" w:rsidRDefault="00430F28" w:rsidP="00430F28">
      <w:pPr>
        <w:spacing w:line="360" w:lineRule="auto"/>
        <w:ind w:firstLine="1440"/>
        <w:rPr>
          <w:rFonts w:eastAsia="Microsoft Yi Baiti"/>
        </w:rPr>
      </w:pPr>
      <w:r w:rsidRPr="00016ECB">
        <w:rPr>
          <w:rFonts w:eastAsia="Microsoft Yi Baiti"/>
        </w:rPr>
        <w:t>The Responsible Utility Customer Protection Act, 66 Pa. C.S. §</w:t>
      </w:r>
      <w:r w:rsidR="008971CB" w:rsidRPr="00016ECB">
        <w:rPr>
          <w:rFonts w:eastAsia="Microsoft Yi Baiti"/>
        </w:rPr>
        <w:t>§</w:t>
      </w:r>
      <w:r w:rsidRPr="00016ECB">
        <w:rPr>
          <w:rFonts w:eastAsia="Microsoft Yi Baiti"/>
        </w:rPr>
        <w:t xml:space="preserve"> 1401</w:t>
      </w:r>
      <w:r w:rsidR="00D02D62" w:rsidRPr="00016ECB">
        <w:rPr>
          <w:rFonts w:eastAsia="Microsoft Yi Baiti"/>
        </w:rPr>
        <w:t>-1418 applies to this proceeding.</w:t>
      </w:r>
    </w:p>
    <w:p w:rsidR="0016729B" w:rsidRPr="00016ECB" w:rsidRDefault="0016729B" w:rsidP="00430F28">
      <w:pPr>
        <w:spacing w:line="360" w:lineRule="auto"/>
        <w:ind w:firstLine="1440"/>
        <w:rPr>
          <w:rFonts w:eastAsia="Microsoft Yi Baiti"/>
        </w:rPr>
      </w:pPr>
    </w:p>
    <w:p w:rsidR="0016729B" w:rsidRPr="00016ECB" w:rsidRDefault="0016729B" w:rsidP="00430F28">
      <w:pPr>
        <w:spacing w:line="360" w:lineRule="auto"/>
        <w:ind w:firstLine="1440"/>
        <w:rPr>
          <w:rFonts w:eastAsia="Microsoft Yi Baiti"/>
        </w:rPr>
      </w:pPr>
      <w:r w:rsidRPr="00016ECB">
        <w:rPr>
          <w:rFonts w:eastAsia="Microsoft Yi Baiti"/>
        </w:rPr>
        <w:t>The Commission has the authority to establish a payment arrangement pursuant to 66 Pa. C.S. § 1405(a), within the strict guidelines set forth in 66 Pa. C.S. § 1405(b).  The statute at 66 Pa. C.S. § 1405(a) states:</w:t>
      </w:r>
    </w:p>
    <w:p w:rsidR="00002380" w:rsidRPr="00016ECB" w:rsidRDefault="00002380" w:rsidP="00002380">
      <w:pPr>
        <w:spacing w:line="360" w:lineRule="auto"/>
        <w:rPr>
          <w:rFonts w:eastAsia="Microsoft Yi Baiti"/>
        </w:rPr>
      </w:pPr>
    </w:p>
    <w:p w:rsidR="00002380" w:rsidRPr="00016ECB" w:rsidRDefault="00002380" w:rsidP="001961AF">
      <w:pPr>
        <w:pStyle w:val="ListParagraph"/>
        <w:numPr>
          <w:ilvl w:val="0"/>
          <w:numId w:val="12"/>
        </w:numPr>
        <w:ind w:left="1440" w:right="1440" w:firstLine="0"/>
        <w:rPr>
          <w:rFonts w:eastAsia="Microsoft Yi Baiti"/>
        </w:rPr>
      </w:pPr>
      <w:r w:rsidRPr="00016ECB">
        <w:rPr>
          <w:rFonts w:eastAsia="Microsoft Yi Baiti"/>
        </w:rPr>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002380" w:rsidRPr="00016ECB" w:rsidRDefault="00002380" w:rsidP="00002380">
      <w:pPr>
        <w:spacing w:line="360" w:lineRule="auto"/>
        <w:ind w:left="1440"/>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t>The Commission may establish a payment arrangement between a public utility and a customer only within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arrangement between h</w:t>
      </w:r>
      <w:r w:rsidR="00AC1AC9" w:rsidRPr="00016ECB">
        <w:rPr>
          <w:rFonts w:eastAsia="Microsoft Yi Baiti"/>
        </w:rPr>
        <w:t>im</w:t>
      </w:r>
      <w:r w:rsidRPr="00016ECB">
        <w:rPr>
          <w:rFonts w:eastAsia="Microsoft Yi Baiti"/>
        </w:rPr>
        <w:t xml:space="preserve"> and Respondent.  The statute at 66 Pa. C.S. § 1403 defines a customer as follows:</w:t>
      </w:r>
    </w:p>
    <w:p w:rsidR="00002380" w:rsidRPr="00016ECB" w:rsidRDefault="00002380" w:rsidP="00002380">
      <w:pPr>
        <w:ind w:firstLine="1440"/>
        <w:rPr>
          <w:rFonts w:eastAsia="Microsoft Yi Baiti"/>
        </w:rPr>
      </w:pPr>
    </w:p>
    <w:p w:rsidR="00002380" w:rsidRPr="00016ECB" w:rsidRDefault="00002380" w:rsidP="00002380">
      <w:pPr>
        <w:ind w:left="1440" w:right="1440"/>
        <w:rPr>
          <w:rFonts w:eastAsia="Microsoft Yi Baiti"/>
        </w:rPr>
      </w:pPr>
      <w:proofErr w:type="gramStart"/>
      <w:r w:rsidRPr="00016ECB">
        <w:rPr>
          <w:rFonts w:eastAsia="Microsoft Yi Baiti"/>
        </w:rPr>
        <w:t>“Customer.”</w:t>
      </w:r>
      <w:proofErr w:type="gramEnd"/>
      <w:r w:rsidRPr="00016ECB">
        <w:rPr>
          <w:rFonts w:eastAsia="Microsoft Yi Baiti"/>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002380" w:rsidRPr="00016ECB" w:rsidRDefault="00002380" w:rsidP="00002380">
      <w:pPr>
        <w:spacing w:line="360" w:lineRule="auto"/>
        <w:ind w:firstLine="1440"/>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lastRenderedPageBreak/>
        <w:t>In this case, the Complainant is a natural person in whose name a residential service account is listed</w:t>
      </w:r>
      <w:r w:rsidR="004A4234" w:rsidRPr="00016ECB">
        <w:rPr>
          <w:rFonts w:eastAsia="Microsoft Yi Baiti"/>
        </w:rPr>
        <w:t xml:space="preserve">.  </w:t>
      </w:r>
      <w:proofErr w:type="gramStart"/>
      <w:r w:rsidR="000F49AA" w:rsidRPr="00016ECB">
        <w:rPr>
          <w:rFonts w:eastAsia="Microsoft Yi Baiti"/>
        </w:rPr>
        <w:t>PECO Exhibits 1, 5</w:t>
      </w:r>
      <w:r w:rsidR="004A4234" w:rsidRPr="00016ECB">
        <w:rPr>
          <w:rFonts w:eastAsia="Microsoft Yi Baiti"/>
        </w:rPr>
        <w:t>.</w:t>
      </w:r>
      <w:proofErr w:type="gramEnd"/>
      <w:r w:rsidR="004A4234" w:rsidRPr="00016ECB">
        <w:rPr>
          <w:rFonts w:eastAsia="Microsoft Yi Baiti"/>
        </w:rPr>
        <w:t xml:space="preserve">  </w:t>
      </w:r>
      <w:r w:rsidRPr="00016ECB">
        <w:rPr>
          <w:rFonts w:eastAsia="Microsoft Yi Baiti"/>
        </w:rPr>
        <w:t>The Complainant is therefore a customer.</w:t>
      </w:r>
    </w:p>
    <w:p w:rsidR="00002380" w:rsidRPr="00016ECB" w:rsidRDefault="00002380" w:rsidP="00002380">
      <w:pPr>
        <w:spacing w:line="360" w:lineRule="auto"/>
        <w:ind w:firstLine="1440"/>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t>While the Complainant is a customer pursuant to 66 Pa. C.S. § 1403, the Complainant is not entitled to a new payment arrangement be</w:t>
      </w:r>
      <w:r w:rsidR="00AC1AC9" w:rsidRPr="00016ECB">
        <w:rPr>
          <w:rFonts w:eastAsia="Microsoft Yi Baiti"/>
        </w:rPr>
        <w:t xml:space="preserve">cause </w:t>
      </w:r>
      <w:r w:rsidRPr="00016ECB">
        <w:rPr>
          <w:rFonts w:eastAsia="Microsoft Yi Baiti"/>
        </w:rPr>
        <w:t xml:space="preserve">he failed to comply with the terms of </w:t>
      </w:r>
      <w:r w:rsidR="000F49AA" w:rsidRPr="00016ECB">
        <w:t>the BCS decision issued March 29, 2011 at Case No. 2806557.</w:t>
      </w:r>
      <w:r w:rsidRPr="00016ECB">
        <w:rPr>
          <w:rFonts w:eastAsia="Microsoft Yi Baiti"/>
        </w:rPr>
        <w:t xml:space="preserve">  The statute at 66 Pa. C.S. § 1405(d) of the Public Utility Code states:</w:t>
      </w:r>
    </w:p>
    <w:p w:rsidR="00002380" w:rsidRPr="00016ECB" w:rsidRDefault="00002380" w:rsidP="00002380">
      <w:pPr>
        <w:spacing w:line="360" w:lineRule="auto"/>
        <w:rPr>
          <w:rFonts w:eastAsia="Microsoft Yi Baiti"/>
        </w:rPr>
      </w:pPr>
    </w:p>
    <w:p w:rsidR="00002380" w:rsidRPr="00016ECB" w:rsidRDefault="00002380" w:rsidP="00701809">
      <w:pPr>
        <w:ind w:left="1440" w:right="1440"/>
        <w:rPr>
          <w:rFonts w:eastAsia="Microsoft Yi Baiti"/>
        </w:rPr>
      </w:pPr>
      <w:r w:rsidRPr="00016ECB">
        <w:rPr>
          <w:rFonts w:eastAsia="Microsoft Yi Baiti"/>
        </w:rPr>
        <w:t>(d)</w:t>
      </w:r>
      <w:r w:rsidRPr="00016ECB">
        <w:rPr>
          <w:rFonts w:eastAsia="Microsoft Yi Baiti"/>
        </w:rPr>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311607" w:rsidRPr="00016ECB" w:rsidRDefault="00311607" w:rsidP="00311607">
      <w:pPr>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t xml:space="preserve">The Complainant has failed to make the payments ordered </w:t>
      </w:r>
      <w:r w:rsidR="0045473C" w:rsidRPr="00016ECB">
        <w:t>by the BCS decision issued March 29, 2011 at Case No. 2806557</w:t>
      </w:r>
      <w:r w:rsidR="00A36A5D" w:rsidRPr="00016ECB">
        <w:rPr>
          <w:rFonts w:eastAsia="Microsoft Yi Baiti"/>
        </w:rPr>
        <w:t>.  H</w:t>
      </w:r>
      <w:r w:rsidRPr="00016ECB">
        <w:rPr>
          <w:rFonts w:eastAsia="Microsoft Yi Baiti"/>
        </w:rPr>
        <w:t>e has, therefore, defaulted on the payment arrangement.  According to 66 Pa. C.S. § 1405(d), the Complainant would be entitled to anoth</w:t>
      </w:r>
      <w:r w:rsidR="00A36A5D" w:rsidRPr="00016ECB">
        <w:rPr>
          <w:rFonts w:eastAsia="Microsoft Yi Baiti"/>
        </w:rPr>
        <w:t xml:space="preserve">er payment arrangement only if </w:t>
      </w:r>
      <w:r w:rsidRPr="00016ECB">
        <w:rPr>
          <w:rFonts w:eastAsia="Microsoft Yi Baiti"/>
        </w:rPr>
        <w:t>he had suffered a change in inc</w:t>
      </w:r>
      <w:r w:rsidR="00632A3B" w:rsidRPr="00016ECB">
        <w:rPr>
          <w:rFonts w:eastAsia="Microsoft Yi Baiti"/>
        </w:rPr>
        <w:t>o</w:t>
      </w:r>
      <w:r w:rsidR="00636B61">
        <w:rPr>
          <w:rFonts w:eastAsia="Microsoft Yi Baiti"/>
        </w:rPr>
        <w:t>me.  The statute at 66 Pa. C.S. </w:t>
      </w:r>
      <w:r w:rsidR="000914A8">
        <w:rPr>
          <w:rFonts w:eastAsia="Microsoft Yi Baiti"/>
        </w:rPr>
        <w:t>§ </w:t>
      </w:r>
      <w:r w:rsidRPr="00016ECB">
        <w:rPr>
          <w:rFonts w:eastAsia="Microsoft Yi Baiti"/>
        </w:rPr>
        <w:t>1403 defines a “Change in Income” as follows:</w:t>
      </w:r>
    </w:p>
    <w:p w:rsidR="00002380" w:rsidRPr="00016ECB" w:rsidRDefault="00002380" w:rsidP="00002380">
      <w:pPr>
        <w:spacing w:line="360" w:lineRule="auto"/>
        <w:ind w:firstLine="1440"/>
        <w:rPr>
          <w:rFonts w:eastAsia="Microsoft Yi Baiti"/>
        </w:rPr>
      </w:pPr>
    </w:p>
    <w:p w:rsidR="00002380" w:rsidRPr="00016ECB" w:rsidRDefault="00002380" w:rsidP="00002380">
      <w:pPr>
        <w:ind w:left="1440" w:right="1440"/>
        <w:rPr>
          <w:rFonts w:eastAsia="Microsoft Yi Baiti"/>
        </w:rPr>
      </w:pPr>
      <w:proofErr w:type="gramStart"/>
      <w:r w:rsidRPr="00016ECB">
        <w:rPr>
          <w:rFonts w:eastAsia="Microsoft Yi Baiti"/>
        </w:rPr>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002380" w:rsidRPr="00016ECB" w:rsidRDefault="00002380" w:rsidP="00002380">
      <w:pPr>
        <w:spacing w:line="360" w:lineRule="auto"/>
        <w:ind w:firstLine="1440"/>
        <w:rPr>
          <w:rFonts w:eastAsia="Microsoft Yi Baiti"/>
        </w:rPr>
      </w:pPr>
    </w:p>
    <w:p w:rsidR="00002380" w:rsidRPr="00016ECB" w:rsidRDefault="009A35CB" w:rsidP="00AE362D">
      <w:pPr>
        <w:spacing w:line="360" w:lineRule="auto"/>
        <w:ind w:firstLine="1440"/>
        <w:rPr>
          <w:rFonts w:eastAsia="Microsoft Yi Baiti"/>
        </w:rPr>
      </w:pPr>
      <w:r w:rsidRPr="00016ECB">
        <w:rPr>
          <w:rFonts w:eastAsia="Microsoft Yi Baiti"/>
        </w:rPr>
        <w:t>Here, the Complainant did not present any evidence that h</w:t>
      </w:r>
      <w:r w:rsidR="00C84379" w:rsidRPr="00016ECB">
        <w:rPr>
          <w:rFonts w:eastAsia="Microsoft Yi Baiti"/>
        </w:rPr>
        <w:t>is</w:t>
      </w:r>
      <w:r w:rsidRPr="00016ECB">
        <w:rPr>
          <w:rFonts w:eastAsia="Microsoft Yi Baiti"/>
        </w:rPr>
        <w:t xml:space="preserve"> household income has decreased since the </w:t>
      </w:r>
      <w:r w:rsidR="00C84379" w:rsidRPr="00016ECB">
        <w:rPr>
          <w:rFonts w:eastAsia="Microsoft Yi Baiti"/>
        </w:rPr>
        <w:t>Commission-issued payment arrangement</w:t>
      </w:r>
      <w:r w:rsidRPr="00016ECB">
        <w:rPr>
          <w:rFonts w:eastAsia="Microsoft Yi Baiti"/>
        </w:rPr>
        <w:t>.  The</w:t>
      </w:r>
      <w:r w:rsidR="00A22C45" w:rsidRPr="00016ECB">
        <w:rPr>
          <w:rFonts w:eastAsia="Microsoft Yi Baiti"/>
        </w:rPr>
        <w:t xml:space="preserve"> Complainant testified that </w:t>
      </w:r>
      <w:r w:rsidR="00002380" w:rsidRPr="00016ECB">
        <w:rPr>
          <w:rFonts w:eastAsia="Microsoft Yi Baiti"/>
        </w:rPr>
        <w:t xml:space="preserve">he lives at the Service Address with </w:t>
      </w:r>
      <w:r w:rsidR="00A22C45" w:rsidRPr="00016ECB">
        <w:rPr>
          <w:rFonts w:eastAsia="Microsoft Yi Baiti"/>
        </w:rPr>
        <w:t xml:space="preserve">his </w:t>
      </w:r>
      <w:r w:rsidR="00FB24A5" w:rsidRPr="00016ECB">
        <w:rPr>
          <w:rFonts w:eastAsia="Microsoft Yi Baiti"/>
        </w:rPr>
        <w:t>fiancée</w:t>
      </w:r>
      <w:r w:rsidR="00224EDA" w:rsidRPr="00016ECB">
        <w:rPr>
          <w:rFonts w:eastAsia="Microsoft Yi Baiti"/>
        </w:rPr>
        <w:t xml:space="preserve">.  </w:t>
      </w:r>
      <w:r w:rsidR="00002380" w:rsidRPr="00016ECB">
        <w:rPr>
          <w:rFonts w:eastAsia="Microsoft Yi Baiti"/>
        </w:rPr>
        <w:t>The C</w:t>
      </w:r>
      <w:r w:rsidR="00A22C45" w:rsidRPr="00016ECB">
        <w:rPr>
          <w:rFonts w:eastAsia="Microsoft Yi Baiti"/>
        </w:rPr>
        <w:t xml:space="preserve">omplainant also testified that </w:t>
      </w:r>
      <w:r w:rsidR="00002380" w:rsidRPr="00016ECB">
        <w:rPr>
          <w:rFonts w:eastAsia="Microsoft Yi Baiti"/>
        </w:rPr>
        <w:t xml:space="preserve">he works </w:t>
      </w:r>
      <w:r w:rsidR="00A22C45" w:rsidRPr="00016ECB">
        <w:rPr>
          <w:rFonts w:eastAsia="Microsoft Yi Baiti"/>
        </w:rPr>
        <w:t>full</w:t>
      </w:r>
      <w:r w:rsidR="00002380" w:rsidRPr="00016ECB">
        <w:rPr>
          <w:rFonts w:eastAsia="Microsoft Yi Baiti"/>
        </w:rPr>
        <w:t xml:space="preserve"> time</w:t>
      </w:r>
      <w:r w:rsidR="004421E7" w:rsidRPr="00016ECB">
        <w:rPr>
          <w:rFonts w:eastAsia="Microsoft Yi Baiti"/>
        </w:rPr>
        <w:t xml:space="preserve"> </w:t>
      </w:r>
      <w:r w:rsidR="00FB24A5" w:rsidRPr="00016ECB">
        <w:rPr>
          <w:rFonts w:eastAsia="Microsoft Yi Baiti"/>
        </w:rPr>
        <w:t>as a personal injury attorney</w:t>
      </w:r>
      <w:r w:rsidR="00002380" w:rsidRPr="00016ECB">
        <w:rPr>
          <w:rFonts w:eastAsia="Microsoft Yi Baiti"/>
        </w:rPr>
        <w:t xml:space="preserve"> and earns $</w:t>
      </w:r>
      <w:r w:rsidR="00FB24A5" w:rsidRPr="00016ECB">
        <w:rPr>
          <w:rFonts w:eastAsia="Microsoft Yi Baiti"/>
        </w:rPr>
        <w:t>1,300.00 per week</w:t>
      </w:r>
      <w:r w:rsidR="00224EDA" w:rsidRPr="00016ECB">
        <w:rPr>
          <w:rFonts w:eastAsia="Microsoft Yi Baiti"/>
        </w:rPr>
        <w:t>.</w:t>
      </w:r>
      <w:r w:rsidR="00FB24A5" w:rsidRPr="00016ECB">
        <w:rPr>
          <w:rStyle w:val="FootnoteReference"/>
          <w:rFonts w:eastAsia="Microsoft Yi Baiti"/>
        </w:rPr>
        <w:footnoteReference w:id="4"/>
      </w:r>
      <w:r w:rsidR="00FB24A5" w:rsidRPr="00016ECB">
        <w:rPr>
          <w:rFonts w:eastAsia="Microsoft Yi Baiti"/>
        </w:rPr>
        <w:t xml:space="preserve">  The Complainant’s fiancée is unemployed</w:t>
      </w:r>
      <w:r w:rsidR="00A22C45" w:rsidRPr="00016ECB">
        <w:rPr>
          <w:rFonts w:eastAsia="Microsoft Yi Baiti"/>
        </w:rPr>
        <w:t>.</w:t>
      </w:r>
      <w:r w:rsidR="00224EDA" w:rsidRPr="00016ECB">
        <w:rPr>
          <w:rFonts w:eastAsia="Microsoft Yi Baiti"/>
        </w:rPr>
        <w:t xml:space="preserve">  T</w:t>
      </w:r>
      <w:r w:rsidR="00002380" w:rsidRPr="00016ECB">
        <w:rPr>
          <w:rFonts w:eastAsia="Microsoft Yi Baiti"/>
        </w:rPr>
        <w:t xml:space="preserve">he Complainant’s annual household income </w:t>
      </w:r>
      <w:r w:rsidR="00976461" w:rsidRPr="00016ECB">
        <w:rPr>
          <w:rFonts w:eastAsia="Microsoft Yi Baiti"/>
        </w:rPr>
        <w:t>i</w:t>
      </w:r>
      <w:r w:rsidR="004C15A3" w:rsidRPr="00016ECB">
        <w:rPr>
          <w:rFonts w:eastAsia="Microsoft Yi Baiti"/>
        </w:rPr>
        <w:t>s, at a minimum, $67,</w:t>
      </w:r>
      <w:r w:rsidR="00976461" w:rsidRPr="00016ECB">
        <w:rPr>
          <w:rFonts w:eastAsia="Microsoft Yi Baiti"/>
        </w:rPr>
        <w:t>600.00</w:t>
      </w:r>
      <w:r w:rsidR="006A53CB" w:rsidRPr="00016ECB">
        <w:rPr>
          <w:rFonts w:eastAsia="Microsoft Yi Baiti"/>
        </w:rPr>
        <w:t xml:space="preserve">.  For a </w:t>
      </w:r>
      <w:r w:rsidR="000A6F38" w:rsidRPr="00016ECB">
        <w:rPr>
          <w:rFonts w:eastAsia="Microsoft Yi Baiti"/>
        </w:rPr>
        <w:t>household</w:t>
      </w:r>
      <w:r w:rsidR="006A53CB" w:rsidRPr="00016ECB">
        <w:rPr>
          <w:rFonts w:eastAsia="Microsoft Yi Baiti"/>
        </w:rPr>
        <w:t xml:space="preserve"> of two (2), the Complainant’s minimum household income is above 400% of the 2011 Federal poverty level, making him a Level 4 customer.  </w:t>
      </w:r>
      <w:r w:rsidR="00636B61">
        <w:rPr>
          <w:rFonts w:eastAsia="Microsoft Yi Baiti"/>
        </w:rPr>
        <w:t xml:space="preserve">66 Pa. </w:t>
      </w:r>
      <w:r w:rsidR="00636B61">
        <w:rPr>
          <w:rFonts w:eastAsia="Microsoft Yi Baiti"/>
        </w:rPr>
        <w:lastRenderedPageBreak/>
        <w:t>C.S. </w:t>
      </w:r>
      <w:r w:rsidR="00002380" w:rsidRPr="00016ECB">
        <w:rPr>
          <w:rFonts w:eastAsia="Microsoft Yi Baiti"/>
        </w:rPr>
        <w:t>§</w:t>
      </w:r>
      <w:r w:rsidR="00636B61">
        <w:rPr>
          <w:rFonts w:eastAsia="Microsoft Yi Baiti"/>
        </w:rPr>
        <w:t> </w:t>
      </w:r>
      <w:r w:rsidR="00002380" w:rsidRPr="00016ECB">
        <w:rPr>
          <w:rFonts w:eastAsia="Microsoft Yi Baiti"/>
        </w:rPr>
        <w:t>1405(b</w:t>
      </w:r>
      <w:proofErr w:type="gramStart"/>
      <w:r w:rsidR="00002380" w:rsidRPr="00016ECB">
        <w:rPr>
          <w:rFonts w:eastAsia="Microsoft Yi Baiti"/>
        </w:rPr>
        <w:t>)(</w:t>
      </w:r>
      <w:proofErr w:type="gramEnd"/>
      <w:r w:rsidR="006A53CB" w:rsidRPr="00016ECB">
        <w:rPr>
          <w:rFonts w:eastAsia="Microsoft Yi Baiti"/>
        </w:rPr>
        <w:t>4</w:t>
      </w:r>
      <w:r w:rsidR="00002380" w:rsidRPr="00016ECB">
        <w:rPr>
          <w:rFonts w:eastAsia="Microsoft Yi Baiti"/>
        </w:rPr>
        <w:t>).</w:t>
      </w:r>
      <w:r w:rsidR="00AE362D" w:rsidRPr="00016ECB">
        <w:rPr>
          <w:rFonts w:eastAsia="Microsoft Yi Baiti"/>
        </w:rPr>
        <w:t xml:space="preserve">  </w:t>
      </w:r>
      <w:r w:rsidR="00002380" w:rsidRPr="00016ECB">
        <w:rPr>
          <w:rFonts w:eastAsia="Microsoft Yi Baiti"/>
        </w:rPr>
        <w:t xml:space="preserve">At the time of the </w:t>
      </w:r>
      <w:r w:rsidR="00F95FBC" w:rsidRPr="00016ECB">
        <w:rPr>
          <w:rFonts w:eastAsia="Microsoft Yi Baiti"/>
        </w:rPr>
        <w:t>Commission-issued payment arrangement</w:t>
      </w:r>
      <w:r w:rsidR="00002380" w:rsidRPr="00016ECB">
        <w:rPr>
          <w:rFonts w:eastAsia="Microsoft Yi Baiti"/>
        </w:rPr>
        <w:t xml:space="preserve">, the Complainant was a Level </w:t>
      </w:r>
      <w:r w:rsidR="008A3B86" w:rsidRPr="00016ECB">
        <w:rPr>
          <w:rFonts w:eastAsia="Microsoft Yi Baiti"/>
        </w:rPr>
        <w:t>4</w:t>
      </w:r>
      <w:r w:rsidR="00002380" w:rsidRPr="00016ECB">
        <w:rPr>
          <w:rFonts w:eastAsia="Microsoft Yi Baiti"/>
        </w:rPr>
        <w:t xml:space="preserve"> customer</w:t>
      </w:r>
      <w:r w:rsidR="008A3B86" w:rsidRPr="00016ECB">
        <w:t xml:space="preserve"> and he remains a Level 4 customer.  The Complainant has not suffered a decrease in his household income and is not entitled to another payment arrangement pursuant to 66 Pa. C.S. § 1405(d).</w:t>
      </w:r>
    </w:p>
    <w:p w:rsidR="00BD05BE" w:rsidRPr="00016ECB" w:rsidRDefault="00BD05BE" w:rsidP="00AE362D">
      <w:pPr>
        <w:spacing w:line="360" w:lineRule="auto"/>
        <w:ind w:firstLine="1440"/>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t>Alternatively, the Commission may not reinstate a payment arrangement where the customer has defaulted except in limited circumstances.  The statute at 66 Pa. C.S. § 1405(e) states as follows:</w:t>
      </w:r>
    </w:p>
    <w:p w:rsidR="00002380" w:rsidRPr="00016ECB" w:rsidRDefault="00002380" w:rsidP="00002380">
      <w:pPr>
        <w:spacing w:line="360" w:lineRule="auto"/>
        <w:ind w:firstLine="1440"/>
        <w:rPr>
          <w:rFonts w:eastAsia="Microsoft Yi Baiti"/>
        </w:rPr>
      </w:pPr>
    </w:p>
    <w:p w:rsidR="00002380" w:rsidRPr="00016ECB" w:rsidRDefault="00002380" w:rsidP="00002380">
      <w:pPr>
        <w:ind w:left="1440" w:right="1440"/>
        <w:rPr>
          <w:rFonts w:eastAsia="Microsoft Yi Baiti"/>
        </w:rPr>
      </w:pPr>
      <w:r w:rsidRPr="00016ECB">
        <w:rPr>
          <w:rFonts w:eastAsia="Microsoft Yi Baiti"/>
        </w:rPr>
        <w:t xml:space="preserve">(e) </w:t>
      </w:r>
      <w:r w:rsidRPr="00016ECB">
        <w:rPr>
          <w:rFonts w:eastAsia="Microsoft Yi Baiti"/>
        </w:rPr>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002380" w:rsidRPr="00016ECB" w:rsidRDefault="00002380" w:rsidP="00002380">
      <w:pPr>
        <w:spacing w:line="360" w:lineRule="auto"/>
        <w:ind w:firstLine="1440"/>
        <w:rPr>
          <w:rFonts w:eastAsia="Microsoft Yi Baiti"/>
        </w:rPr>
      </w:pPr>
    </w:p>
    <w:p w:rsidR="00002380" w:rsidRPr="00016ECB" w:rsidRDefault="00002380" w:rsidP="00002380">
      <w:pPr>
        <w:spacing w:line="360" w:lineRule="auto"/>
        <w:ind w:firstLine="1440"/>
        <w:rPr>
          <w:rFonts w:eastAsia="Microsoft Yi Baiti"/>
        </w:rPr>
      </w:pPr>
      <w:r w:rsidRPr="00016ECB">
        <w:rPr>
          <w:rFonts w:eastAsia="Microsoft Yi Baiti"/>
        </w:rPr>
        <w:t>The statute at 66 Pa. C.S. § 1403</w:t>
      </w:r>
      <w:r w:rsidR="00FB60A7" w:rsidRPr="00016ECB">
        <w:rPr>
          <w:rFonts w:eastAsia="Microsoft Yi Baiti"/>
        </w:rPr>
        <w:t xml:space="preserve"> (emphasis added)</w:t>
      </w:r>
      <w:r w:rsidRPr="00016ECB">
        <w:rPr>
          <w:rFonts w:eastAsia="Microsoft Yi Baiti"/>
        </w:rPr>
        <w:t xml:space="preserve"> defines “Significant change in circumstance” as follows:</w:t>
      </w:r>
    </w:p>
    <w:p w:rsidR="00002380" w:rsidRPr="00016ECB" w:rsidRDefault="00002380" w:rsidP="00EC2DE7">
      <w:pPr>
        <w:ind w:firstLine="1440"/>
        <w:rPr>
          <w:rFonts w:eastAsia="Microsoft Yi Baiti"/>
        </w:rPr>
      </w:pPr>
    </w:p>
    <w:p w:rsidR="00002380" w:rsidRPr="00016ECB" w:rsidRDefault="00002380" w:rsidP="00EC2DE7">
      <w:pPr>
        <w:ind w:left="1440" w:right="1440"/>
        <w:rPr>
          <w:rFonts w:eastAsia="Microsoft Yi Baiti"/>
        </w:rPr>
      </w:pPr>
      <w:proofErr w:type="gramStart"/>
      <w:r w:rsidRPr="00016ECB">
        <w:rPr>
          <w:rFonts w:eastAsia="Microsoft Yi Baiti"/>
        </w:rPr>
        <w:t>“Significant change in circumstance.”</w:t>
      </w:r>
      <w:proofErr w:type="gramEnd"/>
      <w:r w:rsidRPr="00016ECB">
        <w:rPr>
          <w:rFonts w:eastAsia="Microsoft Yi Baiti"/>
        </w:rPr>
        <w:t xml:space="preserve"> Any of the following criteria when verified by the public utility and experienced by customers </w:t>
      </w:r>
      <w:r w:rsidRPr="00016ECB">
        <w:rPr>
          <w:rFonts w:eastAsia="Microsoft Yi Baiti"/>
          <w:b/>
        </w:rPr>
        <w:t>with household income less than 300%</w:t>
      </w:r>
      <w:r w:rsidRPr="00016ECB">
        <w:rPr>
          <w:rFonts w:eastAsia="Microsoft Yi Baiti"/>
        </w:rPr>
        <w:t xml:space="preserve"> of the Federal poverty level:</w:t>
      </w:r>
    </w:p>
    <w:p w:rsidR="00002380" w:rsidRPr="00016ECB" w:rsidRDefault="00002380" w:rsidP="00002380">
      <w:pPr>
        <w:ind w:left="1440" w:right="1440"/>
        <w:rPr>
          <w:rFonts w:eastAsia="Microsoft Yi Baiti"/>
        </w:rPr>
      </w:pPr>
    </w:p>
    <w:p w:rsidR="00002380" w:rsidRPr="00016ECB" w:rsidRDefault="00002380" w:rsidP="00002380">
      <w:pPr>
        <w:pStyle w:val="ListParagraph"/>
        <w:numPr>
          <w:ilvl w:val="0"/>
          <w:numId w:val="11"/>
        </w:numPr>
        <w:ind w:left="2160" w:right="1440" w:hanging="720"/>
        <w:rPr>
          <w:rFonts w:eastAsia="Microsoft Yi Baiti"/>
        </w:rPr>
      </w:pPr>
      <w:r w:rsidRPr="00016ECB">
        <w:rPr>
          <w:rFonts w:eastAsia="Microsoft Yi Baiti"/>
        </w:rPr>
        <w:t>The onset of a chronic or acute illness resulting in a significant loss in the customer’s household income.</w:t>
      </w:r>
    </w:p>
    <w:p w:rsidR="00002380" w:rsidRPr="00016ECB" w:rsidRDefault="00002380" w:rsidP="00002380">
      <w:pPr>
        <w:pStyle w:val="ListParagraph"/>
        <w:ind w:left="2160" w:right="1440"/>
        <w:rPr>
          <w:rFonts w:eastAsia="Microsoft Yi Baiti"/>
        </w:rPr>
      </w:pPr>
    </w:p>
    <w:p w:rsidR="00002380" w:rsidRPr="00016ECB" w:rsidRDefault="00002380" w:rsidP="00002380">
      <w:pPr>
        <w:pStyle w:val="ListParagraph"/>
        <w:numPr>
          <w:ilvl w:val="0"/>
          <w:numId w:val="11"/>
        </w:numPr>
        <w:ind w:left="2160" w:right="1440" w:hanging="720"/>
        <w:rPr>
          <w:rFonts w:eastAsia="Microsoft Yi Baiti"/>
        </w:rPr>
      </w:pPr>
      <w:r w:rsidRPr="00016ECB">
        <w:rPr>
          <w:rFonts w:eastAsia="Microsoft Yi Baiti"/>
        </w:rPr>
        <w:t>Catastrophic damage to the customer’s residence resulting in a significant net cost to the customer’s household.</w:t>
      </w:r>
    </w:p>
    <w:p w:rsidR="00002380" w:rsidRPr="00016ECB" w:rsidRDefault="00002380" w:rsidP="00002380">
      <w:pPr>
        <w:ind w:right="1440"/>
        <w:rPr>
          <w:rFonts w:eastAsia="Microsoft Yi Baiti"/>
        </w:rPr>
      </w:pPr>
    </w:p>
    <w:p w:rsidR="00002380" w:rsidRPr="00016ECB" w:rsidRDefault="00002380" w:rsidP="00002380">
      <w:pPr>
        <w:pStyle w:val="ListParagraph"/>
        <w:numPr>
          <w:ilvl w:val="0"/>
          <w:numId w:val="11"/>
        </w:numPr>
        <w:ind w:left="2160" w:right="1440" w:hanging="720"/>
        <w:rPr>
          <w:rFonts w:eastAsia="Microsoft Yi Baiti"/>
        </w:rPr>
      </w:pPr>
      <w:r w:rsidRPr="00016ECB">
        <w:rPr>
          <w:rFonts w:eastAsia="Microsoft Yi Baiti"/>
        </w:rPr>
        <w:t>Loss of the customer’s residence.</w:t>
      </w:r>
    </w:p>
    <w:p w:rsidR="00002380" w:rsidRPr="00016ECB" w:rsidRDefault="00002380" w:rsidP="00002380">
      <w:pPr>
        <w:ind w:right="1440"/>
        <w:rPr>
          <w:rFonts w:eastAsia="Microsoft Yi Baiti"/>
        </w:rPr>
      </w:pPr>
    </w:p>
    <w:p w:rsidR="00002380" w:rsidRPr="00016ECB" w:rsidRDefault="00002380" w:rsidP="00002380">
      <w:pPr>
        <w:pStyle w:val="ListParagraph"/>
        <w:numPr>
          <w:ilvl w:val="0"/>
          <w:numId w:val="11"/>
        </w:numPr>
        <w:ind w:left="2160" w:right="1440" w:hanging="720"/>
        <w:rPr>
          <w:rFonts w:eastAsia="Microsoft Yi Baiti"/>
        </w:rPr>
      </w:pPr>
      <w:r w:rsidRPr="00016ECB">
        <w:rPr>
          <w:rFonts w:eastAsia="Microsoft Yi Baiti"/>
        </w:rPr>
        <w:t>Increase in the customer’s number of dependents in the household.</w:t>
      </w:r>
    </w:p>
    <w:p w:rsidR="00002380" w:rsidRPr="00016ECB" w:rsidRDefault="00002380" w:rsidP="00002380">
      <w:pPr>
        <w:spacing w:line="360" w:lineRule="auto"/>
        <w:rPr>
          <w:rFonts w:eastAsia="Microsoft Yi Baiti"/>
        </w:rPr>
      </w:pPr>
    </w:p>
    <w:p w:rsidR="00002380" w:rsidRPr="00016ECB" w:rsidRDefault="00FB60A7" w:rsidP="00002380">
      <w:pPr>
        <w:spacing w:line="360" w:lineRule="auto"/>
        <w:ind w:firstLine="1350"/>
        <w:rPr>
          <w:rFonts w:eastAsia="Microsoft Yi Baiti"/>
        </w:rPr>
      </w:pPr>
      <w:r w:rsidRPr="00016ECB">
        <w:rPr>
          <w:rFonts w:eastAsia="Microsoft Yi Baiti"/>
        </w:rPr>
        <w:t xml:space="preserve">The Complainant does not qualify for extended payment terms based on a significant change in circumstance because his household income is above 400% of the 2011 </w:t>
      </w:r>
      <w:r w:rsidRPr="00016ECB">
        <w:rPr>
          <w:rFonts w:eastAsia="Microsoft Yi Baiti"/>
        </w:rPr>
        <w:lastRenderedPageBreak/>
        <w:t>Federal poverty level</w:t>
      </w:r>
      <w:r w:rsidR="00002380" w:rsidRPr="00016ECB">
        <w:rPr>
          <w:rFonts w:eastAsia="Microsoft Yi Baiti"/>
        </w:rPr>
        <w:t xml:space="preserve">.  Therefore, the Commission may not reinstate </w:t>
      </w:r>
      <w:r w:rsidRPr="00016ECB">
        <w:rPr>
          <w:rFonts w:eastAsia="Microsoft Yi Baiti"/>
        </w:rPr>
        <w:t>the</w:t>
      </w:r>
      <w:r w:rsidRPr="00016ECB">
        <w:t xml:space="preserve"> BCS payment arrangement at Case No. 2806557.</w:t>
      </w:r>
    </w:p>
    <w:p w:rsidR="00297027" w:rsidRPr="00016ECB" w:rsidRDefault="00297027" w:rsidP="00002380">
      <w:pPr>
        <w:spacing w:line="360" w:lineRule="auto"/>
        <w:ind w:firstLine="1350"/>
        <w:rPr>
          <w:rFonts w:eastAsia="Microsoft Yi Baiti"/>
        </w:rPr>
      </w:pPr>
    </w:p>
    <w:p w:rsidR="006C0340" w:rsidRPr="00016ECB" w:rsidRDefault="006C0340" w:rsidP="006C0340">
      <w:pPr>
        <w:spacing w:line="360" w:lineRule="auto"/>
        <w:ind w:firstLine="1440"/>
      </w:pPr>
      <w:r w:rsidRPr="00016ECB">
        <w:t>However he manages h</w:t>
      </w:r>
      <w:r w:rsidR="003C418D" w:rsidRPr="00016ECB">
        <w:t>is</w:t>
      </w:r>
      <w:r w:rsidRPr="00016ECB">
        <w:t xml:space="preserve"> household budget, the Complainant will have to pay the Respondent for the electric service he consumes.  By law a public utility is entitled to receive payment for the service it provides.  </w:t>
      </w:r>
      <w:proofErr w:type="spellStart"/>
      <w:proofErr w:type="gramStart"/>
      <w:r w:rsidRPr="00016ECB">
        <w:rPr>
          <w:u w:val="single"/>
        </w:rPr>
        <w:t>Scaccia</w:t>
      </w:r>
      <w:proofErr w:type="spellEnd"/>
      <w:r w:rsidRPr="00016ECB">
        <w:rPr>
          <w:u w:val="single"/>
        </w:rPr>
        <w:t xml:space="preserve"> v. West Penn Power Company</w:t>
      </w:r>
      <w:r w:rsidRPr="00016ECB">
        <w:t>, 55 Pa. P.U.C. 637 (1982).</w:t>
      </w:r>
      <w:proofErr w:type="gramEnd"/>
      <w:r w:rsidRPr="00016ECB">
        <w:t xml:space="preserve">  Otherwise, customers’ unpaid bills are included in the utility’s uncollectible expense and ultimately paid by the remaining ratepayers.  Cf., </w:t>
      </w:r>
      <w:r w:rsidRPr="00016ECB">
        <w:rPr>
          <w:u w:val="single"/>
        </w:rPr>
        <w:t>Bolt v. Duquesne Light Co.</w:t>
      </w:r>
      <w:r w:rsidRPr="00016ECB">
        <w:t xml:space="preserve">, 66 Pa. P.U.C. 463 (1988); </w:t>
      </w:r>
      <w:r w:rsidRPr="00016ECB">
        <w:rPr>
          <w:u w:val="single"/>
        </w:rPr>
        <w:t>Thomas P. O’Toole v. The Bell Telephone Co. of Pennsylvania</w:t>
      </w:r>
      <w:r w:rsidRPr="00016ECB">
        <w:t xml:space="preserve">, Docket Number C-923964, Final </w:t>
      </w:r>
      <w:r w:rsidR="00320EC9">
        <w:t>Order entered August 20, 1992.</w:t>
      </w:r>
    </w:p>
    <w:p w:rsidR="00083DDC" w:rsidRPr="00016ECB" w:rsidRDefault="00083DDC" w:rsidP="00002380">
      <w:pPr>
        <w:spacing w:line="360" w:lineRule="auto"/>
        <w:ind w:firstLine="1440"/>
        <w:rPr>
          <w:rFonts w:eastAsia="Microsoft Yi Baiti"/>
        </w:rPr>
      </w:pPr>
    </w:p>
    <w:p w:rsidR="00D37C16" w:rsidRPr="00016ECB" w:rsidRDefault="00327539" w:rsidP="00002380">
      <w:pPr>
        <w:spacing w:line="360" w:lineRule="auto"/>
        <w:ind w:firstLine="1440"/>
        <w:rPr>
          <w:rFonts w:eastAsia="Microsoft Yi Baiti"/>
        </w:rPr>
      </w:pPr>
      <w:r w:rsidRPr="00016ECB">
        <w:rPr>
          <w:rFonts w:eastAsia="Microsoft Yi Baiti"/>
        </w:rPr>
        <w:t xml:space="preserve">Since I have concluded that the Commission lacks the authority to order a payment arrangement in these circumstances, the </w:t>
      </w:r>
      <w:r w:rsidR="004A6A88" w:rsidRPr="00016ECB">
        <w:rPr>
          <w:rFonts w:eastAsia="Microsoft Yi Baiti"/>
        </w:rPr>
        <w:t xml:space="preserve">Complainant’s </w:t>
      </w:r>
      <w:r w:rsidRPr="00016ECB">
        <w:rPr>
          <w:rFonts w:eastAsia="Microsoft Yi Baiti"/>
        </w:rPr>
        <w:t xml:space="preserve">full balance is due and payable.  </w:t>
      </w:r>
      <w:r w:rsidR="00540749" w:rsidRPr="00016ECB">
        <w:rPr>
          <w:rFonts w:eastAsia="Microsoft Yi Baiti"/>
        </w:rPr>
        <w:t>The Complaint is denied.</w:t>
      </w:r>
    </w:p>
    <w:p w:rsidR="00FC1AA2" w:rsidRPr="00016ECB" w:rsidRDefault="00FC1AA2" w:rsidP="00FC1AA2">
      <w:pPr>
        <w:spacing w:line="360" w:lineRule="auto"/>
        <w:rPr>
          <w:rFonts w:eastAsia="Microsoft Yi Baiti"/>
          <w:u w:val="single"/>
        </w:rPr>
      </w:pPr>
    </w:p>
    <w:p w:rsidR="00002380" w:rsidRPr="00016ECB" w:rsidRDefault="00002380" w:rsidP="00FC1AA2">
      <w:pPr>
        <w:spacing w:line="360" w:lineRule="auto"/>
        <w:jc w:val="center"/>
        <w:rPr>
          <w:rFonts w:eastAsia="Microsoft Yi Baiti"/>
          <w:u w:val="single"/>
        </w:rPr>
      </w:pPr>
      <w:r w:rsidRPr="00016ECB">
        <w:rPr>
          <w:rFonts w:eastAsia="Microsoft Yi Baiti"/>
          <w:u w:val="single"/>
        </w:rPr>
        <w:t>CONCLUSIONS OF LAW</w:t>
      </w:r>
    </w:p>
    <w:p w:rsidR="00002380" w:rsidRPr="00016ECB" w:rsidRDefault="00002380" w:rsidP="00002380">
      <w:pPr>
        <w:spacing w:line="360" w:lineRule="auto"/>
        <w:jc w:val="center"/>
        <w:rPr>
          <w:rFonts w:eastAsia="Microsoft Yi Baiti"/>
          <w:u w:val="single"/>
        </w:rPr>
      </w:pPr>
    </w:p>
    <w:p w:rsidR="00002380" w:rsidRPr="00016ECB" w:rsidRDefault="00002380" w:rsidP="00002380">
      <w:pPr>
        <w:numPr>
          <w:ilvl w:val="0"/>
          <w:numId w:val="5"/>
        </w:numPr>
        <w:tabs>
          <w:tab w:val="clear" w:pos="900"/>
          <w:tab w:val="num" w:pos="2160"/>
        </w:tabs>
        <w:spacing w:line="360" w:lineRule="auto"/>
        <w:ind w:left="0" w:firstLine="1440"/>
        <w:rPr>
          <w:rFonts w:eastAsia="Microsoft Yi Baiti"/>
        </w:rPr>
      </w:pPr>
      <w:r w:rsidRPr="00016ECB">
        <w:rPr>
          <w:rFonts w:eastAsia="Microsoft Yi Baiti"/>
        </w:rPr>
        <w:t>The Commission has jurisdiction over the parties and the subject matter of this proceeding.  66 Pa. C.S.A. §</w:t>
      </w:r>
      <w:r w:rsidR="004D1B6D" w:rsidRPr="00016ECB">
        <w:rPr>
          <w:rFonts w:eastAsia="Microsoft Yi Baiti"/>
        </w:rPr>
        <w:t xml:space="preserve"> </w:t>
      </w:r>
      <w:r w:rsidRPr="00016ECB">
        <w:rPr>
          <w:rFonts w:eastAsia="Microsoft Yi Baiti"/>
        </w:rPr>
        <w:t>701.</w:t>
      </w:r>
    </w:p>
    <w:p w:rsidR="00002380" w:rsidRPr="00016ECB" w:rsidRDefault="00002380" w:rsidP="00002380">
      <w:pPr>
        <w:tabs>
          <w:tab w:val="num" w:pos="2160"/>
        </w:tabs>
        <w:spacing w:line="360" w:lineRule="auto"/>
        <w:ind w:firstLine="1260"/>
        <w:rPr>
          <w:rFonts w:eastAsia="Microsoft Yi Baiti"/>
        </w:rPr>
      </w:pPr>
    </w:p>
    <w:p w:rsidR="00002380" w:rsidRPr="00016ECB" w:rsidRDefault="00002380" w:rsidP="00002380">
      <w:pPr>
        <w:pStyle w:val="FootnoteText"/>
        <w:spacing w:line="360" w:lineRule="auto"/>
        <w:rPr>
          <w:rFonts w:eastAsia="Microsoft Yi Baiti"/>
          <w:sz w:val="24"/>
          <w:szCs w:val="24"/>
        </w:rPr>
      </w:pPr>
      <w:r w:rsidRPr="00016ECB">
        <w:rPr>
          <w:rFonts w:eastAsia="Microsoft Yi Baiti"/>
          <w:sz w:val="24"/>
          <w:szCs w:val="24"/>
        </w:rPr>
        <w:tab/>
      </w:r>
      <w:r w:rsidRPr="00016ECB">
        <w:rPr>
          <w:rFonts w:eastAsia="Microsoft Yi Baiti"/>
          <w:sz w:val="24"/>
          <w:szCs w:val="24"/>
        </w:rPr>
        <w:tab/>
        <w:t>2.</w:t>
      </w:r>
      <w:r w:rsidRPr="00016ECB">
        <w:rPr>
          <w:rFonts w:eastAsia="Microsoft Yi Baiti"/>
          <w:sz w:val="24"/>
          <w:szCs w:val="24"/>
        </w:rPr>
        <w:tab/>
        <w:t xml:space="preserve">The Complainant had the burden of proof.  </w:t>
      </w:r>
      <w:proofErr w:type="gramStart"/>
      <w:r w:rsidRPr="00016ECB">
        <w:rPr>
          <w:rFonts w:eastAsia="Microsoft Yi Baiti"/>
          <w:sz w:val="24"/>
          <w:szCs w:val="24"/>
        </w:rPr>
        <w:t>66 Pa. C.S.A. § 332(a).</w:t>
      </w:r>
      <w:proofErr w:type="gramEnd"/>
    </w:p>
    <w:p w:rsidR="00002380" w:rsidRPr="00016ECB" w:rsidRDefault="00002380" w:rsidP="00002380">
      <w:pPr>
        <w:pStyle w:val="FootnoteText"/>
        <w:spacing w:line="360" w:lineRule="auto"/>
        <w:rPr>
          <w:rFonts w:eastAsia="Microsoft Yi Baiti"/>
          <w:sz w:val="24"/>
          <w:szCs w:val="24"/>
        </w:rPr>
      </w:pPr>
    </w:p>
    <w:p w:rsidR="00002380" w:rsidRPr="00016ECB" w:rsidRDefault="00002380" w:rsidP="00002380">
      <w:pPr>
        <w:spacing w:line="360" w:lineRule="auto"/>
        <w:rPr>
          <w:rFonts w:eastAsia="Microsoft Yi Baiti"/>
        </w:rPr>
      </w:pPr>
      <w:r w:rsidRPr="00016ECB">
        <w:rPr>
          <w:rFonts w:eastAsia="Microsoft Yi Baiti"/>
        </w:rPr>
        <w:tab/>
      </w:r>
      <w:r w:rsidRPr="00016ECB">
        <w:rPr>
          <w:rFonts w:eastAsia="Microsoft Yi Baiti"/>
        </w:rPr>
        <w:tab/>
        <w:t>3.</w:t>
      </w:r>
      <w:r w:rsidRPr="00016ECB">
        <w:rPr>
          <w:rFonts w:eastAsia="Microsoft Yi Baiti"/>
        </w:rPr>
        <w:tab/>
        <w:t>The Responsible Utility Customer Protection Act, 66 Pa. C.S.A. §</w:t>
      </w:r>
      <w:r w:rsidR="00251C0A" w:rsidRPr="00016ECB">
        <w:rPr>
          <w:rFonts w:eastAsia="Microsoft Yi Baiti"/>
        </w:rPr>
        <w:t>§</w:t>
      </w:r>
      <w:r w:rsidRPr="00016ECB">
        <w:rPr>
          <w:rFonts w:eastAsia="Microsoft Yi Baiti"/>
        </w:rPr>
        <w:t xml:space="preserve"> 1401, </w:t>
      </w:r>
      <w:r w:rsidRPr="00016ECB">
        <w:rPr>
          <w:rFonts w:eastAsia="Microsoft Yi Baiti"/>
          <w:i/>
          <w:iCs/>
        </w:rPr>
        <w:t>et seq</w:t>
      </w:r>
      <w:r w:rsidRPr="00016ECB">
        <w:rPr>
          <w:rFonts w:eastAsia="Microsoft Yi Baiti"/>
        </w:rPr>
        <w:t>., applies to this proceeding.</w:t>
      </w:r>
    </w:p>
    <w:p w:rsidR="00002380" w:rsidRPr="00016ECB" w:rsidRDefault="00002380" w:rsidP="00002380">
      <w:pPr>
        <w:spacing w:line="360" w:lineRule="auto"/>
        <w:outlineLvl w:val="0"/>
        <w:rPr>
          <w:rFonts w:eastAsia="Microsoft Yi Baiti"/>
        </w:rPr>
      </w:pPr>
      <w:r w:rsidRPr="00016ECB">
        <w:rPr>
          <w:rFonts w:eastAsia="Microsoft Yi Baiti"/>
        </w:rPr>
        <w:tab/>
      </w:r>
    </w:p>
    <w:p w:rsidR="00002380" w:rsidRPr="00016ECB" w:rsidRDefault="00002380" w:rsidP="004D6E4B">
      <w:pPr>
        <w:spacing w:line="360" w:lineRule="auto"/>
        <w:outlineLvl w:val="0"/>
        <w:rPr>
          <w:rFonts w:eastAsia="Microsoft Yi Baiti"/>
        </w:rPr>
      </w:pPr>
      <w:r w:rsidRPr="00016ECB">
        <w:rPr>
          <w:rFonts w:eastAsia="Microsoft Yi Baiti"/>
        </w:rPr>
        <w:tab/>
      </w:r>
      <w:r w:rsidRPr="00016ECB">
        <w:rPr>
          <w:rFonts w:eastAsia="Microsoft Yi Baiti"/>
        </w:rPr>
        <w:tab/>
        <w:t>4.</w:t>
      </w:r>
      <w:r w:rsidRPr="00016ECB">
        <w:rPr>
          <w:rFonts w:eastAsia="Microsoft Yi Baiti"/>
        </w:rPr>
        <w:tab/>
      </w:r>
      <w:r w:rsidR="004D6E4B" w:rsidRPr="00016ECB">
        <w:rPr>
          <w:rFonts w:eastAsia="Microsoft Yi Baiti"/>
        </w:rPr>
        <w:t xml:space="preserve">The Commission is authorized to establish a payment arrangement between a public utility and a customer.  </w:t>
      </w:r>
      <w:proofErr w:type="gramStart"/>
      <w:r w:rsidR="004D6E4B" w:rsidRPr="00016ECB">
        <w:rPr>
          <w:rFonts w:eastAsia="Microsoft Yi Baiti"/>
        </w:rPr>
        <w:t>66 Pa. C.S. § 1405(a).</w:t>
      </w:r>
      <w:proofErr w:type="gramEnd"/>
    </w:p>
    <w:p w:rsidR="004D6E4B" w:rsidRPr="00016ECB" w:rsidRDefault="004D6E4B" w:rsidP="004D6E4B">
      <w:pPr>
        <w:spacing w:line="360" w:lineRule="auto"/>
        <w:outlineLvl w:val="0"/>
        <w:rPr>
          <w:rFonts w:eastAsia="Microsoft Yi Baiti"/>
        </w:rPr>
      </w:pPr>
    </w:p>
    <w:p w:rsidR="004D6E4B" w:rsidRPr="00016ECB" w:rsidRDefault="004D6E4B" w:rsidP="004D6E4B">
      <w:pPr>
        <w:spacing w:line="360" w:lineRule="auto"/>
        <w:outlineLvl w:val="0"/>
        <w:rPr>
          <w:rFonts w:eastAsia="Microsoft Yi Baiti"/>
        </w:rPr>
      </w:pPr>
      <w:r w:rsidRPr="00016ECB">
        <w:rPr>
          <w:rFonts w:eastAsia="Microsoft Yi Baiti"/>
        </w:rPr>
        <w:tab/>
      </w:r>
      <w:r w:rsidRPr="00016ECB">
        <w:rPr>
          <w:rFonts w:eastAsia="Microsoft Yi Baiti"/>
        </w:rPr>
        <w:tab/>
        <w:t>5.</w:t>
      </w:r>
      <w:r w:rsidRPr="00016ECB">
        <w:rPr>
          <w:rFonts w:eastAsia="Microsoft Yi Baiti"/>
        </w:rPr>
        <w:tab/>
        <w:t>The Complainant has not met h</w:t>
      </w:r>
      <w:r w:rsidR="00823A23" w:rsidRPr="00016ECB">
        <w:rPr>
          <w:rFonts w:eastAsia="Microsoft Yi Baiti"/>
        </w:rPr>
        <w:t xml:space="preserve">is burden of proving that </w:t>
      </w:r>
      <w:r w:rsidRPr="00016ECB">
        <w:rPr>
          <w:rFonts w:eastAsia="Microsoft Yi Baiti"/>
        </w:rPr>
        <w:t xml:space="preserve">he is entitled to a </w:t>
      </w:r>
      <w:r w:rsidR="00D04AEC" w:rsidRPr="00016ECB">
        <w:rPr>
          <w:rFonts w:eastAsia="Microsoft Yi Baiti"/>
        </w:rPr>
        <w:t>subsequent</w:t>
      </w:r>
      <w:r w:rsidRPr="00016ECB">
        <w:rPr>
          <w:rFonts w:eastAsia="Microsoft Yi Baiti"/>
        </w:rPr>
        <w:t xml:space="preserve"> payment arrangement.  </w:t>
      </w:r>
      <w:proofErr w:type="gramStart"/>
      <w:r w:rsidRPr="00016ECB">
        <w:rPr>
          <w:rFonts w:eastAsia="Microsoft Yi Baiti"/>
        </w:rPr>
        <w:t>66 Pa. C.S. § 1405(c).</w:t>
      </w:r>
      <w:proofErr w:type="gramEnd"/>
    </w:p>
    <w:p w:rsidR="003B7858" w:rsidRPr="00016ECB" w:rsidRDefault="003B7858" w:rsidP="005830F7">
      <w:pPr>
        <w:spacing w:line="360" w:lineRule="auto"/>
        <w:rPr>
          <w:rFonts w:eastAsia="Microsoft Yi Baiti"/>
          <w:u w:val="single"/>
        </w:rPr>
      </w:pPr>
    </w:p>
    <w:p w:rsidR="00002380" w:rsidRPr="00016ECB" w:rsidRDefault="00002380" w:rsidP="00C054B1">
      <w:pPr>
        <w:spacing w:line="360" w:lineRule="auto"/>
        <w:jc w:val="center"/>
        <w:rPr>
          <w:rFonts w:eastAsia="Microsoft Yi Baiti"/>
          <w:u w:val="single"/>
        </w:rPr>
      </w:pPr>
      <w:r w:rsidRPr="00016ECB">
        <w:rPr>
          <w:rFonts w:eastAsia="Microsoft Yi Baiti"/>
          <w:u w:val="single"/>
        </w:rPr>
        <w:lastRenderedPageBreak/>
        <w:t>ORDER</w:t>
      </w:r>
    </w:p>
    <w:p w:rsidR="00002380" w:rsidRPr="00016ECB" w:rsidRDefault="00002380" w:rsidP="00002380">
      <w:pPr>
        <w:spacing w:line="360" w:lineRule="auto"/>
        <w:jc w:val="center"/>
        <w:outlineLvl w:val="0"/>
        <w:rPr>
          <w:rFonts w:eastAsia="Microsoft Yi Baiti"/>
          <w:u w:val="single"/>
        </w:rPr>
      </w:pPr>
    </w:p>
    <w:p w:rsidR="00002380" w:rsidRPr="00016ECB" w:rsidRDefault="00002380" w:rsidP="00002380">
      <w:pPr>
        <w:tabs>
          <w:tab w:val="num" w:pos="2160"/>
        </w:tabs>
        <w:spacing w:line="360" w:lineRule="auto"/>
        <w:rPr>
          <w:rFonts w:eastAsia="Microsoft Yi Baiti"/>
          <w:u w:val="single"/>
        </w:rPr>
      </w:pPr>
    </w:p>
    <w:p w:rsidR="00002380" w:rsidRPr="00016ECB" w:rsidRDefault="00002380" w:rsidP="00002380">
      <w:pPr>
        <w:tabs>
          <w:tab w:val="num" w:pos="2160"/>
        </w:tabs>
        <w:spacing w:line="360" w:lineRule="auto"/>
        <w:ind w:firstLine="1440"/>
        <w:rPr>
          <w:rFonts w:eastAsia="Microsoft Yi Baiti"/>
        </w:rPr>
      </w:pPr>
      <w:r w:rsidRPr="00016ECB">
        <w:rPr>
          <w:rFonts w:eastAsia="Microsoft Yi Baiti"/>
        </w:rPr>
        <w:t xml:space="preserve">THEREFORE, </w:t>
      </w:r>
    </w:p>
    <w:p w:rsidR="00002380" w:rsidRPr="00016ECB" w:rsidRDefault="00002380" w:rsidP="00002380">
      <w:pPr>
        <w:tabs>
          <w:tab w:val="num" w:pos="2160"/>
        </w:tabs>
        <w:spacing w:line="360" w:lineRule="auto"/>
        <w:rPr>
          <w:rFonts w:eastAsia="Microsoft Yi Baiti"/>
        </w:rPr>
      </w:pPr>
    </w:p>
    <w:p w:rsidR="00002380" w:rsidRPr="00016ECB" w:rsidRDefault="00002380" w:rsidP="00002380">
      <w:pPr>
        <w:tabs>
          <w:tab w:val="num" w:pos="2160"/>
        </w:tabs>
        <w:spacing w:line="360" w:lineRule="auto"/>
        <w:ind w:firstLine="1440"/>
        <w:outlineLvl w:val="0"/>
        <w:rPr>
          <w:rFonts w:eastAsia="Microsoft Yi Baiti"/>
        </w:rPr>
      </w:pPr>
      <w:r w:rsidRPr="00016ECB">
        <w:rPr>
          <w:rFonts w:eastAsia="Microsoft Yi Baiti"/>
        </w:rPr>
        <w:t>IT IS ORDERED:</w:t>
      </w:r>
    </w:p>
    <w:p w:rsidR="00002380" w:rsidRPr="00016ECB" w:rsidRDefault="00002380" w:rsidP="00002380">
      <w:pPr>
        <w:tabs>
          <w:tab w:val="num" w:pos="2160"/>
        </w:tabs>
        <w:spacing w:line="360" w:lineRule="auto"/>
        <w:ind w:firstLine="1440"/>
        <w:outlineLvl w:val="0"/>
        <w:rPr>
          <w:rFonts w:eastAsia="Microsoft Yi Baiti"/>
        </w:rPr>
      </w:pPr>
    </w:p>
    <w:p w:rsidR="006A0D81" w:rsidRPr="00016ECB" w:rsidRDefault="006A0D81" w:rsidP="006A0D81">
      <w:pPr>
        <w:pStyle w:val="ListParagraph"/>
        <w:numPr>
          <w:ilvl w:val="0"/>
          <w:numId w:val="6"/>
        </w:numPr>
        <w:spacing w:line="360" w:lineRule="auto"/>
        <w:ind w:left="0" w:firstLine="1440"/>
        <w:outlineLvl w:val="0"/>
        <w:rPr>
          <w:rFonts w:eastAsia="Microsoft Yi Baiti"/>
        </w:rPr>
      </w:pPr>
      <w:r w:rsidRPr="00016ECB">
        <w:rPr>
          <w:rFonts w:eastAsia="Microsoft Yi Baiti"/>
        </w:rPr>
        <w:t>That the Petition to Amend Complaint to Include Bankruptcy Allegations is denied.</w:t>
      </w:r>
    </w:p>
    <w:p w:rsidR="00002380" w:rsidRPr="00016ECB" w:rsidRDefault="00002380" w:rsidP="00002380">
      <w:pPr>
        <w:pStyle w:val="ListParagraph"/>
        <w:numPr>
          <w:ilvl w:val="0"/>
          <w:numId w:val="6"/>
        </w:numPr>
        <w:spacing w:line="360" w:lineRule="auto"/>
        <w:ind w:left="0" w:firstLine="1440"/>
        <w:outlineLvl w:val="0"/>
        <w:rPr>
          <w:rFonts w:eastAsia="Microsoft Yi Baiti"/>
        </w:rPr>
      </w:pPr>
      <w:r w:rsidRPr="00016ECB">
        <w:rPr>
          <w:rFonts w:eastAsia="Microsoft Yi Baiti"/>
        </w:rPr>
        <w:t xml:space="preserve">That the Formal Complaint filed by </w:t>
      </w:r>
      <w:r w:rsidR="006A0D81" w:rsidRPr="00016ECB">
        <w:rPr>
          <w:rFonts w:eastAsia="Microsoft Yi Baiti"/>
        </w:rPr>
        <w:t>Osvaldo Fontecchio</w:t>
      </w:r>
      <w:r w:rsidRPr="00016ECB">
        <w:rPr>
          <w:rFonts w:eastAsia="Microsoft Yi Baiti"/>
        </w:rPr>
        <w:t xml:space="preserve"> against </w:t>
      </w:r>
      <w:r w:rsidR="006A0D81" w:rsidRPr="00016ECB">
        <w:rPr>
          <w:rFonts w:eastAsia="Microsoft Yi Baiti"/>
        </w:rPr>
        <w:t>PECO Energy Company</w:t>
      </w:r>
      <w:r w:rsidRPr="00016ECB">
        <w:rPr>
          <w:rFonts w:eastAsia="Microsoft Yi Baiti"/>
        </w:rPr>
        <w:t xml:space="preserve"> at Docket No. C-201</w:t>
      </w:r>
      <w:r w:rsidR="006A0D81" w:rsidRPr="00016ECB">
        <w:rPr>
          <w:rFonts w:eastAsia="Microsoft Yi Baiti"/>
        </w:rPr>
        <w:t>1</w:t>
      </w:r>
      <w:r w:rsidRPr="00016ECB">
        <w:rPr>
          <w:rFonts w:eastAsia="Microsoft Yi Baiti"/>
        </w:rPr>
        <w:t>-</w:t>
      </w:r>
      <w:r w:rsidR="006A0D81" w:rsidRPr="00016ECB">
        <w:rPr>
          <w:rFonts w:eastAsia="Microsoft Yi Baiti"/>
        </w:rPr>
        <w:t>2267959</w:t>
      </w:r>
      <w:r w:rsidRPr="00016ECB">
        <w:rPr>
          <w:rFonts w:eastAsia="Microsoft Yi Baiti"/>
        </w:rPr>
        <w:t xml:space="preserve"> is dismissed.</w:t>
      </w:r>
    </w:p>
    <w:p w:rsidR="00002380" w:rsidRPr="00016ECB" w:rsidRDefault="00002380" w:rsidP="00002380">
      <w:pPr>
        <w:pStyle w:val="ListParagraph"/>
        <w:spacing w:line="360" w:lineRule="auto"/>
        <w:ind w:left="0"/>
        <w:outlineLvl w:val="0"/>
        <w:rPr>
          <w:rFonts w:eastAsia="Microsoft Yi Baiti"/>
        </w:rPr>
      </w:pPr>
    </w:p>
    <w:p w:rsidR="00002380" w:rsidRPr="00016ECB" w:rsidRDefault="00002380" w:rsidP="00002380">
      <w:pPr>
        <w:pStyle w:val="ListParagraph"/>
        <w:numPr>
          <w:ilvl w:val="0"/>
          <w:numId w:val="6"/>
        </w:numPr>
        <w:spacing w:line="360" w:lineRule="auto"/>
        <w:ind w:left="0" w:firstLine="1440"/>
        <w:outlineLvl w:val="0"/>
        <w:rPr>
          <w:rFonts w:eastAsia="Microsoft Yi Baiti"/>
        </w:rPr>
      </w:pPr>
      <w:r w:rsidRPr="00016ECB">
        <w:rPr>
          <w:rFonts w:eastAsia="Microsoft Yi Baiti"/>
        </w:rPr>
        <w:t>That the record at Docket No. C-201</w:t>
      </w:r>
      <w:r w:rsidR="006A0D81" w:rsidRPr="00016ECB">
        <w:rPr>
          <w:rFonts w:eastAsia="Microsoft Yi Baiti"/>
        </w:rPr>
        <w:t>1</w:t>
      </w:r>
      <w:r w:rsidRPr="00016ECB">
        <w:rPr>
          <w:rFonts w:eastAsia="Microsoft Yi Baiti"/>
        </w:rPr>
        <w:t>-</w:t>
      </w:r>
      <w:r w:rsidR="006A0D81" w:rsidRPr="00016ECB">
        <w:rPr>
          <w:rFonts w:eastAsia="Microsoft Yi Baiti"/>
        </w:rPr>
        <w:t>2267959</w:t>
      </w:r>
      <w:r w:rsidRPr="00016ECB">
        <w:rPr>
          <w:rFonts w:eastAsia="Microsoft Yi Baiti"/>
        </w:rPr>
        <w:t xml:space="preserve"> is marked closed.</w:t>
      </w:r>
    </w:p>
    <w:p w:rsidR="002A1FC9" w:rsidRPr="00016ECB" w:rsidRDefault="002A1FC9" w:rsidP="002A1FC9">
      <w:pPr>
        <w:pStyle w:val="ListParagraph"/>
        <w:rPr>
          <w:rFonts w:eastAsia="Microsoft Yi Baiti"/>
        </w:rPr>
      </w:pPr>
    </w:p>
    <w:p w:rsidR="002A1FC9" w:rsidRPr="00016ECB" w:rsidRDefault="002A1FC9" w:rsidP="00002380">
      <w:pPr>
        <w:tabs>
          <w:tab w:val="num" w:pos="2160"/>
          <w:tab w:val="left" w:pos="5048"/>
        </w:tabs>
        <w:rPr>
          <w:rFonts w:eastAsia="Microsoft Yi Baiti"/>
        </w:rPr>
      </w:pPr>
    </w:p>
    <w:p w:rsidR="00002380" w:rsidRPr="00016ECB" w:rsidRDefault="00002380" w:rsidP="00002380">
      <w:pPr>
        <w:tabs>
          <w:tab w:val="num" w:pos="2160"/>
          <w:tab w:val="left" w:pos="5048"/>
        </w:tabs>
        <w:rPr>
          <w:rFonts w:eastAsia="Microsoft Yi Baiti"/>
        </w:rPr>
      </w:pPr>
      <w:r w:rsidRPr="00016ECB">
        <w:rPr>
          <w:rFonts w:eastAsia="Microsoft Yi Baiti"/>
        </w:rPr>
        <w:t xml:space="preserve">Date: </w:t>
      </w:r>
      <w:r w:rsidR="00823A23" w:rsidRPr="00016ECB">
        <w:rPr>
          <w:rFonts w:eastAsia="Microsoft Yi Baiti"/>
          <w:u w:val="single"/>
        </w:rPr>
        <w:t xml:space="preserve">October </w:t>
      </w:r>
      <w:r w:rsidR="006A0D81" w:rsidRPr="00016ECB">
        <w:rPr>
          <w:rFonts w:eastAsia="Microsoft Yi Baiti"/>
          <w:u w:val="single"/>
        </w:rPr>
        <w:t>3</w:t>
      </w:r>
      <w:r w:rsidRPr="00016ECB">
        <w:rPr>
          <w:rFonts w:eastAsia="Microsoft Yi Baiti"/>
          <w:u w:val="single"/>
        </w:rPr>
        <w:t>, 2012</w:t>
      </w:r>
      <w:r w:rsidRPr="00016ECB">
        <w:rPr>
          <w:rFonts w:eastAsia="Microsoft Yi Baiti"/>
        </w:rPr>
        <w:t xml:space="preserve"> </w:t>
      </w:r>
      <w:r w:rsidRPr="00016ECB">
        <w:rPr>
          <w:rFonts w:eastAsia="Microsoft Yi Baiti"/>
        </w:rPr>
        <w:tab/>
      </w:r>
      <w:r w:rsidRPr="00016ECB">
        <w:rPr>
          <w:rFonts w:eastAsia="Microsoft Yi Baiti"/>
          <w:u w:val="single"/>
        </w:rPr>
        <w:tab/>
      </w:r>
      <w:r w:rsidRPr="00016ECB">
        <w:rPr>
          <w:rFonts w:eastAsia="Microsoft Yi Baiti"/>
          <w:u w:val="single"/>
        </w:rPr>
        <w:tab/>
      </w:r>
      <w:r w:rsidRPr="00016ECB">
        <w:rPr>
          <w:rFonts w:eastAsia="Microsoft Yi Baiti"/>
          <w:u w:val="single"/>
        </w:rPr>
        <w:tab/>
      </w:r>
      <w:r w:rsidRPr="00016ECB">
        <w:rPr>
          <w:rFonts w:eastAsia="Microsoft Yi Baiti"/>
          <w:u w:val="single"/>
        </w:rPr>
        <w:tab/>
      </w:r>
      <w:r w:rsidRPr="00016ECB">
        <w:rPr>
          <w:rFonts w:eastAsia="Microsoft Yi Baiti"/>
          <w:u w:val="single"/>
        </w:rPr>
        <w:tab/>
      </w:r>
    </w:p>
    <w:p w:rsidR="00002380" w:rsidRPr="00016ECB" w:rsidRDefault="00002380" w:rsidP="00002380">
      <w:pPr>
        <w:tabs>
          <w:tab w:val="num" w:pos="2160"/>
          <w:tab w:val="left" w:pos="5048"/>
        </w:tabs>
        <w:rPr>
          <w:rFonts w:eastAsia="Microsoft Yi Baiti"/>
        </w:rPr>
      </w:pPr>
      <w:r w:rsidRPr="00016ECB">
        <w:rPr>
          <w:rFonts w:eastAsia="Microsoft Yi Baiti"/>
        </w:rPr>
        <w:tab/>
      </w:r>
      <w:r w:rsidRPr="00016ECB">
        <w:rPr>
          <w:rFonts w:eastAsia="Microsoft Yi Baiti"/>
        </w:rPr>
        <w:tab/>
        <w:t>Tiffany A. Hunt</w:t>
      </w:r>
    </w:p>
    <w:p w:rsidR="00002380" w:rsidRPr="00016ECB" w:rsidRDefault="00002380" w:rsidP="00002380">
      <w:pPr>
        <w:spacing w:line="360" w:lineRule="auto"/>
        <w:ind w:firstLine="1440"/>
        <w:rPr>
          <w:rFonts w:eastAsia="Microsoft Yi Baiti"/>
        </w:rPr>
      </w:pPr>
      <w:r w:rsidRPr="00016ECB">
        <w:rPr>
          <w:rFonts w:eastAsia="Microsoft Yi Baiti"/>
        </w:rPr>
        <w:tab/>
      </w:r>
      <w:r w:rsidRPr="00016ECB">
        <w:rPr>
          <w:rFonts w:eastAsia="Microsoft Yi Baiti"/>
        </w:rPr>
        <w:tab/>
      </w:r>
      <w:r w:rsidR="00EB2973" w:rsidRPr="00016ECB">
        <w:rPr>
          <w:rFonts w:eastAsia="Microsoft Yi Baiti"/>
        </w:rPr>
        <w:tab/>
      </w:r>
      <w:r w:rsidR="00EB2973" w:rsidRPr="00016ECB">
        <w:rPr>
          <w:rFonts w:eastAsia="Microsoft Yi Baiti"/>
        </w:rPr>
        <w:tab/>
      </w:r>
      <w:r w:rsidR="00EB2973" w:rsidRPr="00016ECB">
        <w:rPr>
          <w:rFonts w:eastAsia="Microsoft Yi Baiti"/>
        </w:rPr>
        <w:tab/>
      </w:r>
      <w:r w:rsidRPr="00016ECB">
        <w:rPr>
          <w:rFonts w:eastAsia="Microsoft Yi Baiti"/>
        </w:rPr>
        <w:t>Special Agent</w:t>
      </w:r>
    </w:p>
    <w:sectPr w:rsidR="00002380" w:rsidRPr="00016ECB"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28" w:rsidRDefault="00310228" w:rsidP="009A46FF">
      <w:r>
        <w:separator/>
      </w:r>
    </w:p>
  </w:endnote>
  <w:endnote w:type="continuationSeparator" w:id="0">
    <w:p w:rsidR="00310228" w:rsidRDefault="00310228"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E13282">
      <w:rPr>
        <w:noProof/>
        <w:sz w:val="20"/>
        <w:szCs w:val="20"/>
      </w:rPr>
      <w:t>11</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28" w:rsidRDefault="00310228" w:rsidP="009A46FF">
      <w:r>
        <w:separator/>
      </w:r>
    </w:p>
  </w:footnote>
  <w:footnote w:type="continuationSeparator" w:id="0">
    <w:p w:rsidR="00310228" w:rsidRDefault="00310228"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685617" w:rsidRDefault="00685617">
      <w:pPr>
        <w:pStyle w:val="FootnoteText"/>
      </w:pPr>
      <w:r>
        <w:rPr>
          <w:rStyle w:val="FootnoteReference"/>
        </w:rPr>
        <w:footnoteRef/>
      </w:r>
      <w:r>
        <w:t xml:space="preserve"> </w:t>
      </w:r>
      <w:r>
        <w:tab/>
      </w:r>
      <w:r w:rsidR="004B7157">
        <w:t xml:space="preserve">On both direct and cross-examination, the Complainant was unable to estimate the dollar amount received in bonus payments for a </w:t>
      </w:r>
      <w:r w:rsidR="00D12F75">
        <w:t>set period of time</w:t>
      </w:r>
      <w:r w:rsidR="004B7157">
        <w:t xml:space="preserve">.  I did not direct the Complainant to provide copies of his earnings statements or tax returns because his </w:t>
      </w:r>
      <w:r w:rsidR="001C1894">
        <w:t xml:space="preserve">base salary </w:t>
      </w:r>
      <w:r w:rsidR="001E1ACB">
        <w:t xml:space="preserve">alone </w:t>
      </w:r>
      <w:r w:rsidR="001C1894">
        <w:t>places his household</w:t>
      </w:r>
      <w:r w:rsidR="004B7157">
        <w:t xml:space="preserve"> above 400% of the 2011 Federal Poverty Level Guidelines. </w:t>
      </w:r>
      <w:r>
        <w:t xml:space="preserve"> </w:t>
      </w:r>
    </w:p>
    <w:p w:rsidR="00CD793A" w:rsidRDefault="00CD793A">
      <w:pPr>
        <w:pStyle w:val="FootnoteText"/>
      </w:pPr>
    </w:p>
  </w:footnote>
  <w:footnote w:id="3">
    <w:p w:rsidR="00F10AF8" w:rsidRDefault="00F10AF8">
      <w:pPr>
        <w:pStyle w:val="FootnoteText"/>
      </w:pPr>
      <w:r>
        <w:rPr>
          <w:rStyle w:val="FootnoteReference"/>
        </w:rPr>
        <w:footnoteRef/>
      </w:r>
      <w:r w:rsidR="00685617">
        <w:t xml:space="preserve"> </w:t>
      </w:r>
      <w:r w:rsidR="00685617">
        <w:tab/>
      </w:r>
      <w:r>
        <w:t>$</w:t>
      </w:r>
      <w:r w:rsidR="00550F41">
        <w:t>1,</w:t>
      </w:r>
      <w:r w:rsidR="00685617">
        <w:t>300.00 x 52 = $67,600.</w:t>
      </w:r>
      <w:r w:rsidR="009401C0">
        <w:t>00</w:t>
      </w:r>
    </w:p>
  </w:footnote>
  <w:footnote w:id="4">
    <w:p w:rsidR="00FB24A5" w:rsidRDefault="00FB24A5">
      <w:pPr>
        <w:pStyle w:val="FootnoteText"/>
      </w:pPr>
      <w:r>
        <w:rPr>
          <w:rStyle w:val="FootnoteReference"/>
        </w:rPr>
        <w:footnoteRef/>
      </w:r>
      <w:r>
        <w:t xml:space="preserve"> </w:t>
      </w:r>
      <w:r>
        <w:tab/>
        <w:t xml:space="preserve">The Complainant also </w:t>
      </w:r>
      <w:r w:rsidR="009401C0">
        <w:t>earns</w:t>
      </w:r>
      <w:r>
        <w:t xml:space="preserve"> bonuses throughout the year.  See Footnote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3"/>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07AB0"/>
    <w:rsid w:val="000163BA"/>
    <w:rsid w:val="000165D6"/>
    <w:rsid w:val="00016B64"/>
    <w:rsid w:val="00016ECB"/>
    <w:rsid w:val="00022021"/>
    <w:rsid w:val="000235B7"/>
    <w:rsid w:val="00046411"/>
    <w:rsid w:val="00046944"/>
    <w:rsid w:val="00047F82"/>
    <w:rsid w:val="000500D9"/>
    <w:rsid w:val="00052C81"/>
    <w:rsid w:val="00053BE9"/>
    <w:rsid w:val="000558F8"/>
    <w:rsid w:val="00057417"/>
    <w:rsid w:val="0006192C"/>
    <w:rsid w:val="000629A2"/>
    <w:rsid w:val="00066402"/>
    <w:rsid w:val="00066508"/>
    <w:rsid w:val="00070F4A"/>
    <w:rsid w:val="0007462A"/>
    <w:rsid w:val="000753B8"/>
    <w:rsid w:val="0008160C"/>
    <w:rsid w:val="00081EE4"/>
    <w:rsid w:val="000833C1"/>
    <w:rsid w:val="000835AC"/>
    <w:rsid w:val="00083DDC"/>
    <w:rsid w:val="00083E33"/>
    <w:rsid w:val="0008793D"/>
    <w:rsid w:val="00090BAF"/>
    <w:rsid w:val="000914A8"/>
    <w:rsid w:val="00094B1D"/>
    <w:rsid w:val="00097E78"/>
    <w:rsid w:val="000A01DE"/>
    <w:rsid w:val="000A29ED"/>
    <w:rsid w:val="000A6F38"/>
    <w:rsid w:val="000B08FC"/>
    <w:rsid w:val="000B1F3C"/>
    <w:rsid w:val="000B27F4"/>
    <w:rsid w:val="000B2BB2"/>
    <w:rsid w:val="000B5CEF"/>
    <w:rsid w:val="000B6190"/>
    <w:rsid w:val="000B6FF7"/>
    <w:rsid w:val="000C623C"/>
    <w:rsid w:val="000C65BC"/>
    <w:rsid w:val="000C73A2"/>
    <w:rsid w:val="000D1820"/>
    <w:rsid w:val="000D352F"/>
    <w:rsid w:val="000D473F"/>
    <w:rsid w:val="000D6CF2"/>
    <w:rsid w:val="000D7A8B"/>
    <w:rsid w:val="000E2AC2"/>
    <w:rsid w:val="000E39AE"/>
    <w:rsid w:val="000F2477"/>
    <w:rsid w:val="000F49AA"/>
    <w:rsid w:val="000F7109"/>
    <w:rsid w:val="0010031A"/>
    <w:rsid w:val="001005D9"/>
    <w:rsid w:val="001005F5"/>
    <w:rsid w:val="00100637"/>
    <w:rsid w:val="00100701"/>
    <w:rsid w:val="00105320"/>
    <w:rsid w:val="001058F4"/>
    <w:rsid w:val="001079BA"/>
    <w:rsid w:val="00110FDC"/>
    <w:rsid w:val="00112541"/>
    <w:rsid w:val="00112816"/>
    <w:rsid w:val="00114D0E"/>
    <w:rsid w:val="0012210F"/>
    <w:rsid w:val="00122A2E"/>
    <w:rsid w:val="00124455"/>
    <w:rsid w:val="00124841"/>
    <w:rsid w:val="00126110"/>
    <w:rsid w:val="001272B5"/>
    <w:rsid w:val="00127A4C"/>
    <w:rsid w:val="00130EB8"/>
    <w:rsid w:val="001347C7"/>
    <w:rsid w:val="00134FAE"/>
    <w:rsid w:val="0013536B"/>
    <w:rsid w:val="00135985"/>
    <w:rsid w:val="0013760A"/>
    <w:rsid w:val="00137906"/>
    <w:rsid w:val="0014108F"/>
    <w:rsid w:val="00141A89"/>
    <w:rsid w:val="00141F11"/>
    <w:rsid w:val="00142D33"/>
    <w:rsid w:val="001449D5"/>
    <w:rsid w:val="00144D15"/>
    <w:rsid w:val="00146EF1"/>
    <w:rsid w:val="00151198"/>
    <w:rsid w:val="00151440"/>
    <w:rsid w:val="00152FB4"/>
    <w:rsid w:val="00154881"/>
    <w:rsid w:val="00154CB3"/>
    <w:rsid w:val="001567B1"/>
    <w:rsid w:val="00156A78"/>
    <w:rsid w:val="0016012A"/>
    <w:rsid w:val="00162A30"/>
    <w:rsid w:val="00163CB2"/>
    <w:rsid w:val="0016472E"/>
    <w:rsid w:val="0016642F"/>
    <w:rsid w:val="00166E37"/>
    <w:rsid w:val="00166FDE"/>
    <w:rsid w:val="0016729B"/>
    <w:rsid w:val="00170418"/>
    <w:rsid w:val="00171746"/>
    <w:rsid w:val="00172610"/>
    <w:rsid w:val="00174905"/>
    <w:rsid w:val="00177B3D"/>
    <w:rsid w:val="00183014"/>
    <w:rsid w:val="001842D1"/>
    <w:rsid w:val="00185220"/>
    <w:rsid w:val="00185CAB"/>
    <w:rsid w:val="001930E6"/>
    <w:rsid w:val="001961AF"/>
    <w:rsid w:val="001A0DAD"/>
    <w:rsid w:val="001A184D"/>
    <w:rsid w:val="001A1BE1"/>
    <w:rsid w:val="001A29B5"/>
    <w:rsid w:val="001A3155"/>
    <w:rsid w:val="001A5AD2"/>
    <w:rsid w:val="001B1B20"/>
    <w:rsid w:val="001B30EA"/>
    <w:rsid w:val="001B34EF"/>
    <w:rsid w:val="001B45A0"/>
    <w:rsid w:val="001B4C29"/>
    <w:rsid w:val="001B57DC"/>
    <w:rsid w:val="001B7998"/>
    <w:rsid w:val="001C016B"/>
    <w:rsid w:val="001C06AE"/>
    <w:rsid w:val="001C1894"/>
    <w:rsid w:val="001C2A60"/>
    <w:rsid w:val="001C4707"/>
    <w:rsid w:val="001C4B64"/>
    <w:rsid w:val="001D56D5"/>
    <w:rsid w:val="001E1ACB"/>
    <w:rsid w:val="001E2481"/>
    <w:rsid w:val="001E6BBB"/>
    <w:rsid w:val="001E766B"/>
    <w:rsid w:val="001F092C"/>
    <w:rsid w:val="001F198C"/>
    <w:rsid w:val="001F2DCC"/>
    <w:rsid w:val="001F3603"/>
    <w:rsid w:val="001F3CB8"/>
    <w:rsid w:val="001F7512"/>
    <w:rsid w:val="002005D8"/>
    <w:rsid w:val="00206D62"/>
    <w:rsid w:val="002114A2"/>
    <w:rsid w:val="002123E3"/>
    <w:rsid w:val="002144B2"/>
    <w:rsid w:val="002147CF"/>
    <w:rsid w:val="002149C9"/>
    <w:rsid w:val="002216BA"/>
    <w:rsid w:val="00223ECC"/>
    <w:rsid w:val="00224BA2"/>
    <w:rsid w:val="00224EDA"/>
    <w:rsid w:val="0022763F"/>
    <w:rsid w:val="00233A0F"/>
    <w:rsid w:val="002341EC"/>
    <w:rsid w:val="00236847"/>
    <w:rsid w:val="00236A43"/>
    <w:rsid w:val="00237575"/>
    <w:rsid w:val="002439A7"/>
    <w:rsid w:val="00244919"/>
    <w:rsid w:val="002457C0"/>
    <w:rsid w:val="002458A5"/>
    <w:rsid w:val="002477AC"/>
    <w:rsid w:val="00247FF7"/>
    <w:rsid w:val="00251C0A"/>
    <w:rsid w:val="00252F2A"/>
    <w:rsid w:val="0025589D"/>
    <w:rsid w:val="00260976"/>
    <w:rsid w:val="00274D49"/>
    <w:rsid w:val="00275C45"/>
    <w:rsid w:val="00276AD4"/>
    <w:rsid w:val="002772FA"/>
    <w:rsid w:val="0028057D"/>
    <w:rsid w:val="00281258"/>
    <w:rsid w:val="0028536A"/>
    <w:rsid w:val="00291494"/>
    <w:rsid w:val="00295723"/>
    <w:rsid w:val="00295B6E"/>
    <w:rsid w:val="00297027"/>
    <w:rsid w:val="002A0AD8"/>
    <w:rsid w:val="002A1471"/>
    <w:rsid w:val="002A1728"/>
    <w:rsid w:val="002A1FC9"/>
    <w:rsid w:val="002A2ABC"/>
    <w:rsid w:val="002B02FD"/>
    <w:rsid w:val="002B08FC"/>
    <w:rsid w:val="002B27B2"/>
    <w:rsid w:val="002B5A30"/>
    <w:rsid w:val="002B7903"/>
    <w:rsid w:val="002C1B1B"/>
    <w:rsid w:val="002C547A"/>
    <w:rsid w:val="002C7961"/>
    <w:rsid w:val="002C7AE1"/>
    <w:rsid w:val="002D1513"/>
    <w:rsid w:val="002D303B"/>
    <w:rsid w:val="002D697B"/>
    <w:rsid w:val="002E3CDE"/>
    <w:rsid w:val="002E401E"/>
    <w:rsid w:val="002E5F93"/>
    <w:rsid w:val="002E6685"/>
    <w:rsid w:val="002F128A"/>
    <w:rsid w:val="002F3812"/>
    <w:rsid w:val="002F3AC8"/>
    <w:rsid w:val="002F3B04"/>
    <w:rsid w:val="002F4A8F"/>
    <w:rsid w:val="002F4E51"/>
    <w:rsid w:val="002F68C1"/>
    <w:rsid w:val="00302D68"/>
    <w:rsid w:val="00310228"/>
    <w:rsid w:val="003112B1"/>
    <w:rsid w:val="00311607"/>
    <w:rsid w:val="0031175E"/>
    <w:rsid w:val="00312604"/>
    <w:rsid w:val="00314EA9"/>
    <w:rsid w:val="003152D4"/>
    <w:rsid w:val="00315F0E"/>
    <w:rsid w:val="0032077E"/>
    <w:rsid w:val="00320EC9"/>
    <w:rsid w:val="00322E74"/>
    <w:rsid w:val="0032688F"/>
    <w:rsid w:val="00326A93"/>
    <w:rsid w:val="00327539"/>
    <w:rsid w:val="00327F56"/>
    <w:rsid w:val="003302C3"/>
    <w:rsid w:val="00332730"/>
    <w:rsid w:val="00333490"/>
    <w:rsid w:val="00333619"/>
    <w:rsid w:val="00336994"/>
    <w:rsid w:val="003414EA"/>
    <w:rsid w:val="00342093"/>
    <w:rsid w:val="00342E64"/>
    <w:rsid w:val="00344091"/>
    <w:rsid w:val="003443C6"/>
    <w:rsid w:val="00346903"/>
    <w:rsid w:val="00346CFB"/>
    <w:rsid w:val="00346EB9"/>
    <w:rsid w:val="003504A6"/>
    <w:rsid w:val="00351325"/>
    <w:rsid w:val="0035325B"/>
    <w:rsid w:val="003557A7"/>
    <w:rsid w:val="00360FDB"/>
    <w:rsid w:val="0036115A"/>
    <w:rsid w:val="0036231A"/>
    <w:rsid w:val="003629B6"/>
    <w:rsid w:val="00365784"/>
    <w:rsid w:val="0037124A"/>
    <w:rsid w:val="00371544"/>
    <w:rsid w:val="00374091"/>
    <w:rsid w:val="003817B8"/>
    <w:rsid w:val="00381FB7"/>
    <w:rsid w:val="00383471"/>
    <w:rsid w:val="003875F1"/>
    <w:rsid w:val="00396C40"/>
    <w:rsid w:val="003973D7"/>
    <w:rsid w:val="003A45E9"/>
    <w:rsid w:val="003A47FA"/>
    <w:rsid w:val="003A78BE"/>
    <w:rsid w:val="003A7CCC"/>
    <w:rsid w:val="003B0825"/>
    <w:rsid w:val="003B11CC"/>
    <w:rsid w:val="003B3113"/>
    <w:rsid w:val="003B503F"/>
    <w:rsid w:val="003B5E8A"/>
    <w:rsid w:val="003B6B5E"/>
    <w:rsid w:val="003B7858"/>
    <w:rsid w:val="003C24CC"/>
    <w:rsid w:val="003C418D"/>
    <w:rsid w:val="003C53BD"/>
    <w:rsid w:val="003C5BAA"/>
    <w:rsid w:val="003C685F"/>
    <w:rsid w:val="003C6C56"/>
    <w:rsid w:val="003D2170"/>
    <w:rsid w:val="003D3686"/>
    <w:rsid w:val="003D40DB"/>
    <w:rsid w:val="003D4F04"/>
    <w:rsid w:val="003D5A7C"/>
    <w:rsid w:val="003D6CB6"/>
    <w:rsid w:val="003E133E"/>
    <w:rsid w:val="003E3884"/>
    <w:rsid w:val="003E509E"/>
    <w:rsid w:val="003F0F08"/>
    <w:rsid w:val="003F2C26"/>
    <w:rsid w:val="003F428C"/>
    <w:rsid w:val="003F543D"/>
    <w:rsid w:val="00400CAC"/>
    <w:rsid w:val="0040663C"/>
    <w:rsid w:val="00406EF4"/>
    <w:rsid w:val="00406FF6"/>
    <w:rsid w:val="00407582"/>
    <w:rsid w:val="00411664"/>
    <w:rsid w:val="004116D5"/>
    <w:rsid w:val="00417F8D"/>
    <w:rsid w:val="004206BD"/>
    <w:rsid w:val="004216E2"/>
    <w:rsid w:val="0042298A"/>
    <w:rsid w:val="004242F5"/>
    <w:rsid w:val="00426375"/>
    <w:rsid w:val="00430F28"/>
    <w:rsid w:val="00431650"/>
    <w:rsid w:val="004407E1"/>
    <w:rsid w:val="004421E7"/>
    <w:rsid w:val="0044322F"/>
    <w:rsid w:val="00443E32"/>
    <w:rsid w:val="00450322"/>
    <w:rsid w:val="0045113B"/>
    <w:rsid w:val="00451BB8"/>
    <w:rsid w:val="004521C8"/>
    <w:rsid w:val="00453130"/>
    <w:rsid w:val="00454421"/>
    <w:rsid w:val="0045473C"/>
    <w:rsid w:val="00457949"/>
    <w:rsid w:val="00460987"/>
    <w:rsid w:val="00464756"/>
    <w:rsid w:val="00467931"/>
    <w:rsid w:val="004705D7"/>
    <w:rsid w:val="004714A4"/>
    <w:rsid w:val="00471E0B"/>
    <w:rsid w:val="00472C63"/>
    <w:rsid w:val="00473024"/>
    <w:rsid w:val="00474454"/>
    <w:rsid w:val="00477590"/>
    <w:rsid w:val="004823D0"/>
    <w:rsid w:val="004841CF"/>
    <w:rsid w:val="004849A9"/>
    <w:rsid w:val="00493181"/>
    <w:rsid w:val="004971CA"/>
    <w:rsid w:val="004A0EE8"/>
    <w:rsid w:val="004A14DE"/>
    <w:rsid w:val="004A1923"/>
    <w:rsid w:val="004A22C6"/>
    <w:rsid w:val="004A2524"/>
    <w:rsid w:val="004A3C11"/>
    <w:rsid w:val="004A4234"/>
    <w:rsid w:val="004A4939"/>
    <w:rsid w:val="004A5035"/>
    <w:rsid w:val="004A6A88"/>
    <w:rsid w:val="004B08DA"/>
    <w:rsid w:val="004B0DC5"/>
    <w:rsid w:val="004B0E16"/>
    <w:rsid w:val="004B60B4"/>
    <w:rsid w:val="004B6931"/>
    <w:rsid w:val="004B7157"/>
    <w:rsid w:val="004B7364"/>
    <w:rsid w:val="004C05F5"/>
    <w:rsid w:val="004C0B58"/>
    <w:rsid w:val="004C15A3"/>
    <w:rsid w:val="004C2A04"/>
    <w:rsid w:val="004C2F58"/>
    <w:rsid w:val="004C3D9F"/>
    <w:rsid w:val="004C5FF1"/>
    <w:rsid w:val="004C6DE7"/>
    <w:rsid w:val="004C7BDF"/>
    <w:rsid w:val="004D1B6D"/>
    <w:rsid w:val="004D43CD"/>
    <w:rsid w:val="004D6E4B"/>
    <w:rsid w:val="004D7133"/>
    <w:rsid w:val="004D733D"/>
    <w:rsid w:val="004E1448"/>
    <w:rsid w:val="004E1A6F"/>
    <w:rsid w:val="004E6FDD"/>
    <w:rsid w:val="004E792D"/>
    <w:rsid w:val="004F1AAC"/>
    <w:rsid w:val="004F552C"/>
    <w:rsid w:val="004F572C"/>
    <w:rsid w:val="0050071D"/>
    <w:rsid w:val="0050123F"/>
    <w:rsid w:val="00503D1B"/>
    <w:rsid w:val="00506BBE"/>
    <w:rsid w:val="00524D23"/>
    <w:rsid w:val="00532CAB"/>
    <w:rsid w:val="00534F42"/>
    <w:rsid w:val="00535A1B"/>
    <w:rsid w:val="00536552"/>
    <w:rsid w:val="00540749"/>
    <w:rsid w:val="00542320"/>
    <w:rsid w:val="00547A6F"/>
    <w:rsid w:val="00550EFA"/>
    <w:rsid w:val="00550F41"/>
    <w:rsid w:val="0055111B"/>
    <w:rsid w:val="00554B63"/>
    <w:rsid w:val="00556B7C"/>
    <w:rsid w:val="00557903"/>
    <w:rsid w:val="00567E4C"/>
    <w:rsid w:val="00570C7C"/>
    <w:rsid w:val="005734A8"/>
    <w:rsid w:val="00573E22"/>
    <w:rsid w:val="00574244"/>
    <w:rsid w:val="005759B7"/>
    <w:rsid w:val="005779CA"/>
    <w:rsid w:val="00577F45"/>
    <w:rsid w:val="0058122A"/>
    <w:rsid w:val="005823D9"/>
    <w:rsid w:val="00582E52"/>
    <w:rsid w:val="005830F7"/>
    <w:rsid w:val="005843FA"/>
    <w:rsid w:val="0058571E"/>
    <w:rsid w:val="00586511"/>
    <w:rsid w:val="005963CD"/>
    <w:rsid w:val="005A13A5"/>
    <w:rsid w:val="005A2D09"/>
    <w:rsid w:val="005A58DD"/>
    <w:rsid w:val="005A6F5F"/>
    <w:rsid w:val="005B0870"/>
    <w:rsid w:val="005B3608"/>
    <w:rsid w:val="005B48BC"/>
    <w:rsid w:val="005B7784"/>
    <w:rsid w:val="005C0825"/>
    <w:rsid w:val="005C15EE"/>
    <w:rsid w:val="005C1A6B"/>
    <w:rsid w:val="005C1D75"/>
    <w:rsid w:val="005C3000"/>
    <w:rsid w:val="005C6035"/>
    <w:rsid w:val="005C655F"/>
    <w:rsid w:val="005C66C4"/>
    <w:rsid w:val="005C7A80"/>
    <w:rsid w:val="005D514D"/>
    <w:rsid w:val="005D5522"/>
    <w:rsid w:val="005E0189"/>
    <w:rsid w:val="005E13FC"/>
    <w:rsid w:val="005E485F"/>
    <w:rsid w:val="005E623D"/>
    <w:rsid w:val="005F5CE9"/>
    <w:rsid w:val="00600D9F"/>
    <w:rsid w:val="00605039"/>
    <w:rsid w:val="00606FEC"/>
    <w:rsid w:val="00615E02"/>
    <w:rsid w:val="00617019"/>
    <w:rsid w:val="00617F03"/>
    <w:rsid w:val="00620167"/>
    <w:rsid w:val="00620E90"/>
    <w:rsid w:val="00623292"/>
    <w:rsid w:val="00630305"/>
    <w:rsid w:val="00632A3B"/>
    <w:rsid w:val="00632E24"/>
    <w:rsid w:val="00634A89"/>
    <w:rsid w:val="00634BD4"/>
    <w:rsid w:val="00634FF3"/>
    <w:rsid w:val="00636B61"/>
    <w:rsid w:val="00636FF3"/>
    <w:rsid w:val="00640C7B"/>
    <w:rsid w:val="00641797"/>
    <w:rsid w:val="00642F88"/>
    <w:rsid w:val="00644E8C"/>
    <w:rsid w:val="00647EC8"/>
    <w:rsid w:val="00650E74"/>
    <w:rsid w:val="006529D5"/>
    <w:rsid w:val="006543E7"/>
    <w:rsid w:val="00654F7C"/>
    <w:rsid w:val="00656E4C"/>
    <w:rsid w:val="00657ABC"/>
    <w:rsid w:val="00660952"/>
    <w:rsid w:val="0066145E"/>
    <w:rsid w:val="00667033"/>
    <w:rsid w:val="00670EF7"/>
    <w:rsid w:val="0067384E"/>
    <w:rsid w:val="00673C90"/>
    <w:rsid w:val="00674497"/>
    <w:rsid w:val="00675EBD"/>
    <w:rsid w:val="0067641B"/>
    <w:rsid w:val="00677EBD"/>
    <w:rsid w:val="00680BB3"/>
    <w:rsid w:val="006813C9"/>
    <w:rsid w:val="00685617"/>
    <w:rsid w:val="00692AAE"/>
    <w:rsid w:val="00697270"/>
    <w:rsid w:val="006A021C"/>
    <w:rsid w:val="006A08AA"/>
    <w:rsid w:val="006A0D81"/>
    <w:rsid w:val="006A3738"/>
    <w:rsid w:val="006A451F"/>
    <w:rsid w:val="006A53CB"/>
    <w:rsid w:val="006B0CC2"/>
    <w:rsid w:val="006B4CCF"/>
    <w:rsid w:val="006C0340"/>
    <w:rsid w:val="006C5555"/>
    <w:rsid w:val="006D1245"/>
    <w:rsid w:val="006D365F"/>
    <w:rsid w:val="006D3AD9"/>
    <w:rsid w:val="006D5911"/>
    <w:rsid w:val="006D65FE"/>
    <w:rsid w:val="006E3049"/>
    <w:rsid w:val="006E4BBB"/>
    <w:rsid w:val="006E548D"/>
    <w:rsid w:val="006F323B"/>
    <w:rsid w:val="006F51B5"/>
    <w:rsid w:val="006F640A"/>
    <w:rsid w:val="006F77E3"/>
    <w:rsid w:val="006F78EE"/>
    <w:rsid w:val="00701809"/>
    <w:rsid w:val="00701E42"/>
    <w:rsid w:val="00703E98"/>
    <w:rsid w:val="007043D0"/>
    <w:rsid w:val="0071194E"/>
    <w:rsid w:val="00712056"/>
    <w:rsid w:val="007140EF"/>
    <w:rsid w:val="00717FDC"/>
    <w:rsid w:val="007229D0"/>
    <w:rsid w:val="0072470A"/>
    <w:rsid w:val="00726347"/>
    <w:rsid w:val="00727D92"/>
    <w:rsid w:val="007321BC"/>
    <w:rsid w:val="00733FDD"/>
    <w:rsid w:val="00734F71"/>
    <w:rsid w:val="007412CE"/>
    <w:rsid w:val="00742744"/>
    <w:rsid w:val="00742B92"/>
    <w:rsid w:val="00745471"/>
    <w:rsid w:val="00753598"/>
    <w:rsid w:val="0075535B"/>
    <w:rsid w:val="00760E29"/>
    <w:rsid w:val="00762FCF"/>
    <w:rsid w:val="00764309"/>
    <w:rsid w:val="007653C9"/>
    <w:rsid w:val="007667EC"/>
    <w:rsid w:val="00772667"/>
    <w:rsid w:val="00777047"/>
    <w:rsid w:val="0078142E"/>
    <w:rsid w:val="00781FA9"/>
    <w:rsid w:val="00782F03"/>
    <w:rsid w:val="00784470"/>
    <w:rsid w:val="00786D77"/>
    <w:rsid w:val="00791303"/>
    <w:rsid w:val="007939AE"/>
    <w:rsid w:val="00793DF3"/>
    <w:rsid w:val="0079458F"/>
    <w:rsid w:val="0079527A"/>
    <w:rsid w:val="00797587"/>
    <w:rsid w:val="007A1155"/>
    <w:rsid w:val="007A2D78"/>
    <w:rsid w:val="007A3422"/>
    <w:rsid w:val="007A510C"/>
    <w:rsid w:val="007A5AEF"/>
    <w:rsid w:val="007A5F63"/>
    <w:rsid w:val="007A64A8"/>
    <w:rsid w:val="007B05E2"/>
    <w:rsid w:val="007B2564"/>
    <w:rsid w:val="007B2822"/>
    <w:rsid w:val="007B2DD4"/>
    <w:rsid w:val="007B46CD"/>
    <w:rsid w:val="007B5EC8"/>
    <w:rsid w:val="007C036B"/>
    <w:rsid w:val="007C3548"/>
    <w:rsid w:val="007C4EC0"/>
    <w:rsid w:val="007C62C4"/>
    <w:rsid w:val="007C6EA5"/>
    <w:rsid w:val="007C7D1E"/>
    <w:rsid w:val="007D353D"/>
    <w:rsid w:val="007D5505"/>
    <w:rsid w:val="007D7263"/>
    <w:rsid w:val="007E06B4"/>
    <w:rsid w:val="007E1086"/>
    <w:rsid w:val="007E2A6D"/>
    <w:rsid w:val="007F12F4"/>
    <w:rsid w:val="007F1614"/>
    <w:rsid w:val="007F1ABD"/>
    <w:rsid w:val="007F2764"/>
    <w:rsid w:val="007F3B66"/>
    <w:rsid w:val="007F738E"/>
    <w:rsid w:val="00802B3B"/>
    <w:rsid w:val="0080527C"/>
    <w:rsid w:val="00807DE9"/>
    <w:rsid w:val="008153EF"/>
    <w:rsid w:val="0081789A"/>
    <w:rsid w:val="00817E9A"/>
    <w:rsid w:val="00823A23"/>
    <w:rsid w:val="008250EA"/>
    <w:rsid w:val="0082645A"/>
    <w:rsid w:val="00827799"/>
    <w:rsid w:val="00827A8B"/>
    <w:rsid w:val="008316D6"/>
    <w:rsid w:val="00833DF8"/>
    <w:rsid w:val="008366DE"/>
    <w:rsid w:val="00846D16"/>
    <w:rsid w:val="00846DD9"/>
    <w:rsid w:val="008520D1"/>
    <w:rsid w:val="00853048"/>
    <w:rsid w:val="00860EDE"/>
    <w:rsid w:val="00861944"/>
    <w:rsid w:val="00861E00"/>
    <w:rsid w:val="008620E5"/>
    <w:rsid w:val="0086362C"/>
    <w:rsid w:val="00863E1D"/>
    <w:rsid w:val="00866C78"/>
    <w:rsid w:val="008706C8"/>
    <w:rsid w:val="00874F9C"/>
    <w:rsid w:val="008753CA"/>
    <w:rsid w:val="00876B2E"/>
    <w:rsid w:val="008771E3"/>
    <w:rsid w:val="00877402"/>
    <w:rsid w:val="0088078B"/>
    <w:rsid w:val="00881236"/>
    <w:rsid w:val="0088377E"/>
    <w:rsid w:val="00883A74"/>
    <w:rsid w:val="00883ACF"/>
    <w:rsid w:val="00884FCA"/>
    <w:rsid w:val="00890162"/>
    <w:rsid w:val="008904C6"/>
    <w:rsid w:val="00890A70"/>
    <w:rsid w:val="00890BBB"/>
    <w:rsid w:val="008910DE"/>
    <w:rsid w:val="00891E79"/>
    <w:rsid w:val="00894F52"/>
    <w:rsid w:val="008971CB"/>
    <w:rsid w:val="00897C94"/>
    <w:rsid w:val="008A3B86"/>
    <w:rsid w:val="008A66F1"/>
    <w:rsid w:val="008A70E9"/>
    <w:rsid w:val="008B333B"/>
    <w:rsid w:val="008B40A6"/>
    <w:rsid w:val="008B63D2"/>
    <w:rsid w:val="008B6533"/>
    <w:rsid w:val="008B6B52"/>
    <w:rsid w:val="008C0668"/>
    <w:rsid w:val="008C22DB"/>
    <w:rsid w:val="008C324C"/>
    <w:rsid w:val="008C3C3F"/>
    <w:rsid w:val="008C55A6"/>
    <w:rsid w:val="008D27A8"/>
    <w:rsid w:val="008D2FC7"/>
    <w:rsid w:val="008D5A2C"/>
    <w:rsid w:val="008E0472"/>
    <w:rsid w:val="008E10B7"/>
    <w:rsid w:val="008E14F0"/>
    <w:rsid w:val="008E413A"/>
    <w:rsid w:val="008E53AE"/>
    <w:rsid w:val="008E6B92"/>
    <w:rsid w:val="008E709D"/>
    <w:rsid w:val="008F558E"/>
    <w:rsid w:val="008F5709"/>
    <w:rsid w:val="008F7A4C"/>
    <w:rsid w:val="0090668D"/>
    <w:rsid w:val="00911A87"/>
    <w:rsid w:val="00911B5F"/>
    <w:rsid w:val="0091353E"/>
    <w:rsid w:val="0091444B"/>
    <w:rsid w:val="00915BB6"/>
    <w:rsid w:val="009165E0"/>
    <w:rsid w:val="00923CDC"/>
    <w:rsid w:val="009263D4"/>
    <w:rsid w:val="0093126A"/>
    <w:rsid w:val="00931DEB"/>
    <w:rsid w:val="00936935"/>
    <w:rsid w:val="00936D6F"/>
    <w:rsid w:val="009370F3"/>
    <w:rsid w:val="0093780C"/>
    <w:rsid w:val="009401C0"/>
    <w:rsid w:val="00943199"/>
    <w:rsid w:val="00945524"/>
    <w:rsid w:val="009463C9"/>
    <w:rsid w:val="009531CC"/>
    <w:rsid w:val="00955407"/>
    <w:rsid w:val="00956175"/>
    <w:rsid w:val="009620F6"/>
    <w:rsid w:val="00962267"/>
    <w:rsid w:val="009657D0"/>
    <w:rsid w:val="009668CD"/>
    <w:rsid w:val="009706BB"/>
    <w:rsid w:val="009732BF"/>
    <w:rsid w:val="009738E3"/>
    <w:rsid w:val="0097619B"/>
    <w:rsid w:val="00976461"/>
    <w:rsid w:val="00976E1D"/>
    <w:rsid w:val="009823D8"/>
    <w:rsid w:val="00982527"/>
    <w:rsid w:val="00984A1D"/>
    <w:rsid w:val="00985869"/>
    <w:rsid w:val="00987692"/>
    <w:rsid w:val="00990ED2"/>
    <w:rsid w:val="009A1482"/>
    <w:rsid w:val="009A2E45"/>
    <w:rsid w:val="009A3595"/>
    <w:rsid w:val="009A35CB"/>
    <w:rsid w:val="009A46FF"/>
    <w:rsid w:val="009A76EE"/>
    <w:rsid w:val="009A7B0D"/>
    <w:rsid w:val="009A7CD6"/>
    <w:rsid w:val="009B3269"/>
    <w:rsid w:val="009B5415"/>
    <w:rsid w:val="009B55E6"/>
    <w:rsid w:val="009B6549"/>
    <w:rsid w:val="009C4658"/>
    <w:rsid w:val="009C4684"/>
    <w:rsid w:val="009D6B4E"/>
    <w:rsid w:val="009D7AF9"/>
    <w:rsid w:val="009E1CE5"/>
    <w:rsid w:val="009E2FF9"/>
    <w:rsid w:val="009E4F70"/>
    <w:rsid w:val="009F0D3C"/>
    <w:rsid w:val="009F286D"/>
    <w:rsid w:val="009F348A"/>
    <w:rsid w:val="009F5522"/>
    <w:rsid w:val="009F7511"/>
    <w:rsid w:val="00A11CC7"/>
    <w:rsid w:val="00A16116"/>
    <w:rsid w:val="00A16963"/>
    <w:rsid w:val="00A16FE8"/>
    <w:rsid w:val="00A205F0"/>
    <w:rsid w:val="00A20791"/>
    <w:rsid w:val="00A22941"/>
    <w:rsid w:val="00A22C45"/>
    <w:rsid w:val="00A25D6C"/>
    <w:rsid w:val="00A32397"/>
    <w:rsid w:val="00A3295F"/>
    <w:rsid w:val="00A336FF"/>
    <w:rsid w:val="00A36A5D"/>
    <w:rsid w:val="00A405F1"/>
    <w:rsid w:val="00A428F9"/>
    <w:rsid w:val="00A45444"/>
    <w:rsid w:val="00A543C1"/>
    <w:rsid w:val="00A545E4"/>
    <w:rsid w:val="00A559A8"/>
    <w:rsid w:val="00A56EC1"/>
    <w:rsid w:val="00A571A9"/>
    <w:rsid w:val="00A617CC"/>
    <w:rsid w:val="00A70713"/>
    <w:rsid w:val="00A70E08"/>
    <w:rsid w:val="00A714E6"/>
    <w:rsid w:val="00A715AD"/>
    <w:rsid w:val="00A71644"/>
    <w:rsid w:val="00A71861"/>
    <w:rsid w:val="00A72178"/>
    <w:rsid w:val="00A741C3"/>
    <w:rsid w:val="00A76432"/>
    <w:rsid w:val="00A77AF2"/>
    <w:rsid w:val="00A77DA1"/>
    <w:rsid w:val="00A80B87"/>
    <w:rsid w:val="00A80FDF"/>
    <w:rsid w:val="00A93B92"/>
    <w:rsid w:val="00A93D2B"/>
    <w:rsid w:val="00A949F3"/>
    <w:rsid w:val="00A9553D"/>
    <w:rsid w:val="00A97666"/>
    <w:rsid w:val="00A9798C"/>
    <w:rsid w:val="00AA7BEB"/>
    <w:rsid w:val="00AA7DA9"/>
    <w:rsid w:val="00AB1E17"/>
    <w:rsid w:val="00AB3DA4"/>
    <w:rsid w:val="00AB7D27"/>
    <w:rsid w:val="00AC1AC9"/>
    <w:rsid w:val="00AC290A"/>
    <w:rsid w:val="00AC36AB"/>
    <w:rsid w:val="00AC39F0"/>
    <w:rsid w:val="00AC59E9"/>
    <w:rsid w:val="00AC6553"/>
    <w:rsid w:val="00AD0A44"/>
    <w:rsid w:val="00AD3D37"/>
    <w:rsid w:val="00AD6095"/>
    <w:rsid w:val="00AE2797"/>
    <w:rsid w:val="00AE362D"/>
    <w:rsid w:val="00AE3B60"/>
    <w:rsid w:val="00AE41A1"/>
    <w:rsid w:val="00AE5460"/>
    <w:rsid w:val="00AE6ABF"/>
    <w:rsid w:val="00AF0427"/>
    <w:rsid w:val="00AF07B1"/>
    <w:rsid w:val="00AF2BF0"/>
    <w:rsid w:val="00AF518A"/>
    <w:rsid w:val="00AF53D6"/>
    <w:rsid w:val="00B045CF"/>
    <w:rsid w:val="00B057B0"/>
    <w:rsid w:val="00B0775F"/>
    <w:rsid w:val="00B07DA7"/>
    <w:rsid w:val="00B10613"/>
    <w:rsid w:val="00B10E42"/>
    <w:rsid w:val="00B13C7B"/>
    <w:rsid w:val="00B14AF1"/>
    <w:rsid w:val="00B16538"/>
    <w:rsid w:val="00B21E4D"/>
    <w:rsid w:val="00B22BC0"/>
    <w:rsid w:val="00B23931"/>
    <w:rsid w:val="00B25C8B"/>
    <w:rsid w:val="00B25C98"/>
    <w:rsid w:val="00B25EEE"/>
    <w:rsid w:val="00B311B1"/>
    <w:rsid w:val="00B349E1"/>
    <w:rsid w:val="00B3529C"/>
    <w:rsid w:val="00B35356"/>
    <w:rsid w:val="00B3536D"/>
    <w:rsid w:val="00B36754"/>
    <w:rsid w:val="00B36840"/>
    <w:rsid w:val="00B4093A"/>
    <w:rsid w:val="00B41298"/>
    <w:rsid w:val="00B4325D"/>
    <w:rsid w:val="00B467FB"/>
    <w:rsid w:val="00B5167C"/>
    <w:rsid w:val="00B527C3"/>
    <w:rsid w:val="00B52C06"/>
    <w:rsid w:val="00B53331"/>
    <w:rsid w:val="00B55B2F"/>
    <w:rsid w:val="00B6255C"/>
    <w:rsid w:val="00B63D0F"/>
    <w:rsid w:val="00B642AD"/>
    <w:rsid w:val="00B677CF"/>
    <w:rsid w:val="00B734BB"/>
    <w:rsid w:val="00B7367A"/>
    <w:rsid w:val="00B74DC0"/>
    <w:rsid w:val="00B76387"/>
    <w:rsid w:val="00B76FE6"/>
    <w:rsid w:val="00B8110D"/>
    <w:rsid w:val="00B83DAF"/>
    <w:rsid w:val="00B84D63"/>
    <w:rsid w:val="00B85875"/>
    <w:rsid w:val="00B870AF"/>
    <w:rsid w:val="00B870B7"/>
    <w:rsid w:val="00B87591"/>
    <w:rsid w:val="00B92F22"/>
    <w:rsid w:val="00B95796"/>
    <w:rsid w:val="00BA038C"/>
    <w:rsid w:val="00BA1B1A"/>
    <w:rsid w:val="00BA5B1D"/>
    <w:rsid w:val="00BA6ADF"/>
    <w:rsid w:val="00BA76D6"/>
    <w:rsid w:val="00BA7FB1"/>
    <w:rsid w:val="00BB099A"/>
    <w:rsid w:val="00BB5AD8"/>
    <w:rsid w:val="00BB6A19"/>
    <w:rsid w:val="00BC2AC6"/>
    <w:rsid w:val="00BC32CC"/>
    <w:rsid w:val="00BC3C3A"/>
    <w:rsid w:val="00BC3C65"/>
    <w:rsid w:val="00BC4CBB"/>
    <w:rsid w:val="00BC6BDC"/>
    <w:rsid w:val="00BC6C68"/>
    <w:rsid w:val="00BD05BE"/>
    <w:rsid w:val="00BD1A50"/>
    <w:rsid w:val="00BD228B"/>
    <w:rsid w:val="00BD3B3B"/>
    <w:rsid w:val="00BD43A3"/>
    <w:rsid w:val="00BD50FB"/>
    <w:rsid w:val="00BD76AF"/>
    <w:rsid w:val="00BD79BB"/>
    <w:rsid w:val="00BE3D29"/>
    <w:rsid w:val="00BE69C1"/>
    <w:rsid w:val="00BF0378"/>
    <w:rsid w:val="00BF0591"/>
    <w:rsid w:val="00BF0E98"/>
    <w:rsid w:val="00BF1783"/>
    <w:rsid w:val="00BF33F4"/>
    <w:rsid w:val="00C02626"/>
    <w:rsid w:val="00C02932"/>
    <w:rsid w:val="00C054B1"/>
    <w:rsid w:val="00C06CB7"/>
    <w:rsid w:val="00C10CBB"/>
    <w:rsid w:val="00C13F99"/>
    <w:rsid w:val="00C1687D"/>
    <w:rsid w:val="00C16A6C"/>
    <w:rsid w:val="00C16B24"/>
    <w:rsid w:val="00C244F0"/>
    <w:rsid w:val="00C26851"/>
    <w:rsid w:val="00C36C7B"/>
    <w:rsid w:val="00C37F01"/>
    <w:rsid w:val="00C40304"/>
    <w:rsid w:val="00C40666"/>
    <w:rsid w:val="00C42967"/>
    <w:rsid w:val="00C42BD8"/>
    <w:rsid w:val="00C45536"/>
    <w:rsid w:val="00C52F57"/>
    <w:rsid w:val="00C53086"/>
    <w:rsid w:val="00C55235"/>
    <w:rsid w:val="00C6273D"/>
    <w:rsid w:val="00C63819"/>
    <w:rsid w:val="00C63A71"/>
    <w:rsid w:val="00C63E64"/>
    <w:rsid w:val="00C70DCE"/>
    <w:rsid w:val="00C7558E"/>
    <w:rsid w:val="00C757BB"/>
    <w:rsid w:val="00C76674"/>
    <w:rsid w:val="00C76B04"/>
    <w:rsid w:val="00C815D3"/>
    <w:rsid w:val="00C82A08"/>
    <w:rsid w:val="00C84379"/>
    <w:rsid w:val="00C9228A"/>
    <w:rsid w:val="00C96465"/>
    <w:rsid w:val="00C96AF4"/>
    <w:rsid w:val="00C96DF5"/>
    <w:rsid w:val="00CA1D07"/>
    <w:rsid w:val="00CA26CF"/>
    <w:rsid w:val="00CB0D66"/>
    <w:rsid w:val="00CB13FB"/>
    <w:rsid w:val="00CB3F4A"/>
    <w:rsid w:val="00CB5925"/>
    <w:rsid w:val="00CB5B10"/>
    <w:rsid w:val="00CB6CB2"/>
    <w:rsid w:val="00CC13A0"/>
    <w:rsid w:val="00CC1409"/>
    <w:rsid w:val="00CC248B"/>
    <w:rsid w:val="00CC5EA5"/>
    <w:rsid w:val="00CD179F"/>
    <w:rsid w:val="00CD5304"/>
    <w:rsid w:val="00CD76BA"/>
    <w:rsid w:val="00CD793A"/>
    <w:rsid w:val="00CE232D"/>
    <w:rsid w:val="00CE5D96"/>
    <w:rsid w:val="00CF323A"/>
    <w:rsid w:val="00CF3294"/>
    <w:rsid w:val="00CF4650"/>
    <w:rsid w:val="00CF4B1F"/>
    <w:rsid w:val="00D01C03"/>
    <w:rsid w:val="00D02D62"/>
    <w:rsid w:val="00D03592"/>
    <w:rsid w:val="00D04AEC"/>
    <w:rsid w:val="00D12F75"/>
    <w:rsid w:val="00D166B7"/>
    <w:rsid w:val="00D230AF"/>
    <w:rsid w:val="00D241A6"/>
    <w:rsid w:val="00D24EF2"/>
    <w:rsid w:val="00D25744"/>
    <w:rsid w:val="00D275C0"/>
    <w:rsid w:val="00D304B1"/>
    <w:rsid w:val="00D32783"/>
    <w:rsid w:val="00D34E38"/>
    <w:rsid w:val="00D36F6B"/>
    <w:rsid w:val="00D37C16"/>
    <w:rsid w:val="00D37DEA"/>
    <w:rsid w:val="00D4070B"/>
    <w:rsid w:val="00D46E75"/>
    <w:rsid w:val="00D52FA6"/>
    <w:rsid w:val="00D54797"/>
    <w:rsid w:val="00D5578E"/>
    <w:rsid w:val="00D5583E"/>
    <w:rsid w:val="00D5759A"/>
    <w:rsid w:val="00D6061F"/>
    <w:rsid w:val="00D6444A"/>
    <w:rsid w:val="00D674EA"/>
    <w:rsid w:val="00D67D35"/>
    <w:rsid w:val="00D717D6"/>
    <w:rsid w:val="00D71B95"/>
    <w:rsid w:val="00D74200"/>
    <w:rsid w:val="00D74F1A"/>
    <w:rsid w:val="00D75422"/>
    <w:rsid w:val="00D761A1"/>
    <w:rsid w:val="00D76A8E"/>
    <w:rsid w:val="00D77665"/>
    <w:rsid w:val="00D80EAA"/>
    <w:rsid w:val="00D84444"/>
    <w:rsid w:val="00D85104"/>
    <w:rsid w:val="00D90E63"/>
    <w:rsid w:val="00D920A5"/>
    <w:rsid w:val="00D92E8F"/>
    <w:rsid w:val="00D94B4B"/>
    <w:rsid w:val="00DA2A10"/>
    <w:rsid w:val="00DA641D"/>
    <w:rsid w:val="00DA7354"/>
    <w:rsid w:val="00DB0902"/>
    <w:rsid w:val="00DB1DA5"/>
    <w:rsid w:val="00DB3BC1"/>
    <w:rsid w:val="00DC34AC"/>
    <w:rsid w:val="00DC5B8C"/>
    <w:rsid w:val="00DC7742"/>
    <w:rsid w:val="00DC7C9E"/>
    <w:rsid w:val="00DD06A4"/>
    <w:rsid w:val="00DD154D"/>
    <w:rsid w:val="00DD3376"/>
    <w:rsid w:val="00DD3630"/>
    <w:rsid w:val="00DD4014"/>
    <w:rsid w:val="00DD5AE5"/>
    <w:rsid w:val="00DD5B29"/>
    <w:rsid w:val="00DD7337"/>
    <w:rsid w:val="00DE0002"/>
    <w:rsid w:val="00DE0C75"/>
    <w:rsid w:val="00DE1D09"/>
    <w:rsid w:val="00DE5BE9"/>
    <w:rsid w:val="00DE5F5B"/>
    <w:rsid w:val="00DF3495"/>
    <w:rsid w:val="00DF4267"/>
    <w:rsid w:val="00DF58ED"/>
    <w:rsid w:val="00DF7926"/>
    <w:rsid w:val="00E019F4"/>
    <w:rsid w:val="00E02A72"/>
    <w:rsid w:val="00E050B3"/>
    <w:rsid w:val="00E05C22"/>
    <w:rsid w:val="00E067C0"/>
    <w:rsid w:val="00E07BFB"/>
    <w:rsid w:val="00E12C61"/>
    <w:rsid w:val="00E13282"/>
    <w:rsid w:val="00E14031"/>
    <w:rsid w:val="00E17C01"/>
    <w:rsid w:val="00E21950"/>
    <w:rsid w:val="00E2351B"/>
    <w:rsid w:val="00E25C53"/>
    <w:rsid w:val="00E2642A"/>
    <w:rsid w:val="00E2724A"/>
    <w:rsid w:val="00E303A5"/>
    <w:rsid w:val="00E30D9C"/>
    <w:rsid w:val="00E3198B"/>
    <w:rsid w:val="00E32FDC"/>
    <w:rsid w:val="00E35455"/>
    <w:rsid w:val="00E37927"/>
    <w:rsid w:val="00E40A22"/>
    <w:rsid w:val="00E41484"/>
    <w:rsid w:val="00E41D9A"/>
    <w:rsid w:val="00E43968"/>
    <w:rsid w:val="00E44E3C"/>
    <w:rsid w:val="00E44F90"/>
    <w:rsid w:val="00E466F1"/>
    <w:rsid w:val="00E46C48"/>
    <w:rsid w:val="00E46F15"/>
    <w:rsid w:val="00E51058"/>
    <w:rsid w:val="00E5195E"/>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7854"/>
    <w:rsid w:val="00E81EDD"/>
    <w:rsid w:val="00E842CF"/>
    <w:rsid w:val="00E844A1"/>
    <w:rsid w:val="00E85C16"/>
    <w:rsid w:val="00E86D7F"/>
    <w:rsid w:val="00E900B7"/>
    <w:rsid w:val="00E92C0B"/>
    <w:rsid w:val="00E94B34"/>
    <w:rsid w:val="00E95342"/>
    <w:rsid w:val="00E95E11"/>
    <w:rsid w:val="00E961F5"/>
    <w:rsid w:val="00EA22D6"/>
    <w:rsid w:val="00EA4D93"/>
    <w:rsid w:val="00EA60F2"/>
    <w:rsid w:val="00EA7102"/>
    <w:rsid w:val="00EA7749"/>
    <w:rsid w:val="00EB0005"/>
    <w:rsid w:val="00EB2973"/>
    <w:rsid w:val="00EB32DE"/>
    <w:rsid w:val="00EB5E0A"/>
    <w:rsid w:val="00EB6268"/>
    <w:rsid w:val="00EB6497"/>
    <w:rsid w:val="00EB7A2C"/>
    <w:rsid w:val="00EC0413"/>
    <w:rsid w:val="00EC2330"/>
    <w:rsid w:val="00EC2DE7"/>
    <w:rsid w:val="00EC5E0B"/>
    <w:rsid w:val="00EC6F22"/>
    <w:rsid w:val="00ED1A82"/>
    <w:rsid w:val="00ED29DB"/>
    <w:rsid w:val="00ED2A3C"/>
    <w:rsid w:val="00ED504B"/>
    <w:rsid w:val="00ED506B"/>
    <w:rsid w:val="00ED622D"/>
    <w:rsid w:val="00EE318C"/>
    <w:rsid w:val="00EE6B71"/>
    <w:rsid w:val="00EE7545"/>
    <w:rsid w:val="00EF17DE"/>
    <w:rsid w:val="00EF3059"/>
    <w:rsid w:val="00F037C1"/>
    <w:rsid w:val="00F05C59"/>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3E"/>
    <w:rsid w:val="00F54BCD"/>
    <w:rsid w:val="00F56121"/>
    <w:rsid w:val="00F568F6"/>
    <w:rsid w:val="00F574D7"/>
    <w:rsid w:val="00F61071"/>
    <w:rsid w:val="00F65891"/>
    <w:rsid w:val="00F676A4"/>
    <w:rsid w:val="00F67836"/>
    <w:rsid w:val="00F7110B"/>
    <w:rsid w:val="00F712CD"/>
    <w:rsid w:val="00F7249E"/>
    <w:rsid w:val="00F74D1B"/>
    <w:rsid w:val="00F76C66"/>
    <w:rsid w:val="00F76E1D"/>
    <w:rsid w:val="00F772A1"/>
    <w:rsid w:val="00F83277"/>
    <w:rsid w:val="00F90027"/>
    <w:rsid w:val="00F95FBC"/>
    <w:rsid w:val="00F963A9"/>
    <w:rsid w:val="00FA0618"/>
    <w:rsid w:val="00FA4EBA"/>
    <w:rsid w:val="00FB24A5"/>
    <w:rsid w:val="00FB3E32"/>
    <w:rsid w:val="00FB41EE"/>
    <w:rsid w:val="00FB60A7"/>
    <w:rsid w:val="00FC0B7B"/>
    <w:rsid w:val="00FC0FEA"/>
    <w:rsid w:val="00FC1AA2"/>
    <w:rsid w:val="00FC49F7"/>
    <w:rsid w:val="00FC5943"/>
    <w:rsid w:val="00FD0629"/>
    <w:rsid w:val="00FD4113"/>
    <w:rsid w:val="00FD792A"/>
    <w:rsid w:val="00FE0E22"/>
    <w:rsid w:val="00FE114C"/>
    <w:rsid w:val="00FE12EB"/>
    <w:rsid w:val="00FE4FEA"/>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E382-E734-40A8-BDC0-C4D4E09D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2012-10-19T11:34:00Z</cp:lastPrinted>
  <dcterms:created xsi:type="dcterms:W3CDTF">2012-10-19T12:51:00Z</dcterms:created>
  <dcterms:modified xsi:type="dcterms:W3CDTF">2012-10-19T12:51:00Z</dcterms:modified>
</cp:coreProperties>
</file>