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7F" w:rsidRPr="0018446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18446B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18446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18446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Pr="0018446B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4B42AB" w:rsidRPr="0018446B" w:rsidRDefault="004B42AB" w:rsidP="004B42A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8446B">
        <w:rPr>
          <w:rFonts w:ascii="Times New Roman" w:hAnsi="Times New Roman"/>
          <w:spacing w:val="-3"/>
        </w:rPr>
        <w:t xml:space="preserve">Pennsylvania Public Utility </w:t>
      </w:r>
      <w:proofErr w:type="gramStart"/>
      <w:r w:rsidRPr="0018446B">
        <w:rPr>
          <w:rFonts w:ascii="Times New Roman" w:hAnsi="Times New Roman"/>
          <w:spacing w:val="-3"/>
        </w:rPr>
        <w:t>Commission,</w:t>
      </w:r>
      <w:r w:rsidRPr="0018446B">
        <w:rPr>
          <w:rFonts w:ascii="Times New Roman" w:hAnsi="Times New Roman"/>
          <w:spacing w:val="-3"/>
        </w:rPr>
        <w:tab/>
        <w:t>:</w:t>
      </w:r>
      <w:proofErr w:type="gramEnd"/>
    </w:p>
    <w:p w:rsidR="004B42AB" w:rsidRPr="0018446B" w:rsidRDefault="004B42AB" w:rsidP="004B42A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8446B">
        <w:rPr>
          <w:rFonts w:ascii="Times New Roman" w:hAnsi="Times New Roman"/>
          <w:spacing w:val="-3"/>
        </w:rPr>
        <w:t>Bureau of Investigation and Enforcement</w:t>
      </w:r>
      <w:r w:rsidRPr="0018446B">
        <w:rPr>
          <w:rFonts w:ascii="Times New Roman" w:hAnsi="Times New Roman"/>
          <w:spacing w:val="-3"/>
        </w:rPr>
        <w:tab/>
        <w:t>:</w:t>
      </w:r>
    </w:p>
    <w:p w:rsidR="004B42AB" w:rsidRPr="0018446B" w:rsidRDefault="004B42AB" w:rsidP="004B42A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8446B">
        <w:rPr>
          <w:rFonts w:ascii="Times New Roman" w:hAnsi="Times New Roman"/>
          <w:spacing w:val="-3"/>
        </w:rPr>
        <w:tab/>
      </w:r>
      <w:r w:rsidRPr="0018446B">
        <w:rPr>
          <w:rFonts w:ascii="Times New Roman" w:hAnsi="Times New Roman"/>
          <w:spacing w:val="-3"/>
        </w:rPr>
        <w:tab/>
      </w:r>
      <w:r w:rsidRPr="0018446B">
        <w:rPr>
          <w:rFonts w:ascii="Times New Roman" w:hAnsi="Times New Roman"/>
          <w:spacing w:val="-3"/>
        </w:rPr>
        <w:tab/>
      </w:r>
      <w:r w:rsidRPr="0018446B">
        <w:rPr>
          <w:rFonts w:ascii="Times New Roman" w:hAnsi="Times New Roman"/>
          <w:spacing w:val="-3"/>
        </w:rPr>
        <w:tab/>
      </w:r>
      <w:r w:rsidRPr="0018446B">
        <w:rPr>
          <w:rFonts w:ascii="Times New Roman" w:hAnsi="Times New Roman"/>
          <w:spacing w:val="-3"/>
        </w:rPr>
        <w:tab/>
      </w:r>
      <w:r w:rsidRPr="0018446B">
        <w:rPr>
          <w:rFonts w:ascii="Times New Roman" w:hAnsi="Times New Roman"/>
          <w:spacing w:val="-3"/>
        </w:rPr>
        <w:tab/>
        <w:t>:</w:t>
      </w:r>
    </w:p>
    <w:p w:rsidR="004B42AB" w:rsidRPr="0018446B" w:rsidRDefault="004B42AB" w:rsidP="004B42A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8446B">
        <w:rPr>
          <w:rFonts w:ascii="Times New Roman" w:hAnsi="Times New Roman"/>
          <w:spacing w:val="-3"/>
        </w:rPr>
        <w:tab/>
      </w:r>
      <w:r w:rsidRPr="0018446B">
        <w:rPr>
          <w:rFonts w:ascii="Times New Roman" w:hAnsi="Times New Roman"/>
          <w:spacing w:val="-3"/>
        </w:rPr>
        <w:tab/>
      </w:r>
      <w:r w:rsidRPr="0018446B">
        <w:rPr>
          <w:rFonts w:ascii="Times New Roman" w:hAnsi="Times New Roman"/>
          <w:spacing w:val="-3"/>
        </w:rPr>
        <w:tab/>
        <w:t>v.</w:t>
      </w:r>
      <w:r w:rsidRPr="0018446B">
        <w:rPr>
          <w:rFonts w:ascii="Times New Roman" w:hAnsi="Times New Roman"/>
          <w:spacing w:val="-3"/>
        </w:rPr>
        <w:tab/>
      </w:r>
      <w:r w:rsidRPr="0018446B">
        <w:rPr>
          <w:rFonts w:ascii="Times New Roman" w:hAnsi="Times New Roman"/>
          <w:spacing w:val="-3"/>
        </w:rPr>
        <w:tab/>
      </w:r>
      <w:r w:rsidRPr="0018446B">
        <w:rPr>
          <w:rFonts w:ascii="Times New Roman" w:hAnsi="Times New Roman"/>
          <w:spacing w:val="-3"/>
        </w:rPr>
        <w:tab/>
        <w:t>:</w:t>
      </w:r>
      <w:r w:rsidRPr="0018446B">
        <w:rPr>
          <w:rFonts w:ascii="Times New Roman" w:hAnsi="Times New Roman"/>
          <w:spacing w:val="-3"/>
        </w:rPr>
        <w:tab/>
      </w:r>
      <w:r w:rsidRPr="0018446B">
        <w:rPr>
          <w:rFonts w:ascii="Times New Roman" w:hAnsi="Times New Roman"/>
          <w:spacing w:val="-3"/>
        </w:rPr>
        <w:tab/>
        <w:t>C-2012-2297092</w:t>
      </w:r>
    </w:p>
    <w:p w:rsidR="004B42AB" w:rsidRPr="0018446B" w:rsidRDefault="004B42AB" w:rsidP="004B42A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8446B">
        <w:rPr>
          <w:rFonts w:ascii="Times New Roman" w:hAnsi="Times New Roman"/>
          <w:spacing w:val="-3"/>
        </w:rPr>
        <w:tab/>
      </w:r>
      <w:r w:rsidRPr="0018446B">
        <w:rPr>
          <w:rFonts w:ascii="Times New Roman" w:hAnsi="Times New Roman"/>
          <w:spacing w:val="-3"/>
        </w:rPr>
        <w:tab/>
      </w:r>
      <w:r w:rsidRPr="0018446B">
        <w:rPr>
          <w:rFonts w:ascii="Times New Roman" w:hAnsi="Times New Roman"/>
          <w:spacing w:val="-3"/>
        </w:rPr>
        <w:tab/>
      </w:r>
      <w:r w:rsidRPr="0018446B">
        <w:rPr>
          <w:rFonts w:ascii="Times New Roman" w:hAnsi="Times New Roman"/>
          <w:spacing w:val="-3"/>
        </w:rPr>
        <w:tab/>
      </w:r>
      <w:r w:rsidRPr="0018446B">
        <w:rPr>
          <w:rFonts w:ascii="Times New Roman" w:hAnsi="Times New Roman"/>
          <w:spacing w:val="-3"/>
        </w:rPr>
        <w:tab/>
      </w:r>
      <w:r w:rsidRPr="0018446B">
        <w:rPr>
          <w:rFonts w:ascii="Times New Roman" w:hAnsi="Times New Roman"/>
          <w:spacing w:val="-3"/>
        </w:rPr>
        <w:tab/>
        <w:t>:</w:t>
      </w:r>
    </w:p>
    <w:p w:rsidR="004B42AB" w:rsidRPr="0018446B" w:rsidRDefault="004B42AB" w:rsidP="004B42A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proofErr w:type="gramStart"/>
      <w:r w:rsidRPr="0018446B">
        <w:rPr>
          <w:rFonts w:ascii="Times New Roman" w:hAnsi="Times New Roman"/>
          <w:spacing w:val="-3"/>
        </w:rPr>
        <w:t>Glacial Energy of Pennsylvania, Inc.</w:t>
      </w:r>
      <w:proofErr w:type="gramEnd"/>
      <w:r w:rsidRPr="0018446B">
        <w:rPr>
          <w:rFonts w:ascii="Times New Roman" w:hAnsi="Times New Roman"/>
          <w:spacing w:val="-3"/>
        </w:rPr>
        <w:tab/>
      </w:r>
      <w:r w:rsidRPr="0018446B">
        <w:rPr>
          <w:rFonts w:ascii="Times New Roman" w:hAnsi="Times New Roman"/>
          <w:spacing w:val="-3"/>
        </w:rPr>
        <w:tab/>
        <w:t>:</w:t>
      </w:r>
    </w:p>
    <w:p w:rsidR="0085157E" w:rsidRPr="0018446B" w:rsidRDefault="0085157E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4A66E7" w:rsidRPr="0018446B" w:rsidRDefault="004A66E7" w:rsidP="004A66E7">
      <w:pPr>
        <w:tabs>
          <w:tab w:val="center" w:pos="4680"/>
        </w:tabs>
        <w:jc w:val="center"/>
        <w:outlineLvl w:val="0"/>
        <w:rPr>
          <w:rFonts w:ascii="Times New Roman" w:hAnsi="Times New Roman"/>
        </w:rPr>
      </w:pPr>
      <w:r w:rsidRPr="0018446B">
        <w:rPr>
          <w:rFonts w:ascii="Times New Roman" w:hAnsi="Times New Roman"/>
          <w:b/>
          <w:u w:val="single"/>
        </w:rPr>
        <w:t xml:space="preserve">ORDER </w:t>
      </w:r>
      <w:r w:rsidR="00F83537" w:rsidRPr="0018446B">
        <w:rPr>
          <w:rFonts w:ascii="Times New Roman" w:hAnsi="Times New Roman"/>
          <w:b/>
          <w:u w:val="single"/>
        </w:rPr>
        <w:t xml:space="preserve">GRANTING MOTION </w:t>
      </w:r>
      <w:r w:rsidR="008F25DF" w:rsidRPr="0018446B">
        <w:rPr>
          <w:rFonts w:ascii="Times New Roman" w:hAnsi="Times New Roman"/>
          <w:b/>
          <w:u w:val="single"/>
        </w:rPr>
        <w:t>FOR ADMISSION PRO HAC VICE</w:t>
      </w:r>
    </w:p>
    <w:p w:rsidR="004A66E7" w:rsidRPr="0018446B" w:rsidRDefault="004A66E7" w:rsidP="004A66E7">
      <w:pPr>
        <w:jc w:val="both"/>
        <w:rPr>
          <w:rFonts w:ascii="Times New Roman" w:hAnsi="Times New Roman"/>
        </w:rPr>
      </w:pPr>
    </w:p>
    <w:p w:rsidR="004A66E7" w:rsidRPr="0018446B" w:rsidRDefault="00712D57" w:rsidP="008922BC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</w:rPr>
      </w:pPr>
      <w:r w:rsidRPr="0018446B">
        <w:rPr>
          <w:rFonts w:ascii="Times New Roman" w:hAnsi="Times New Roman"/>
        </w:rPr>
        <w:tab/>
      </w:r>
      <w:r w:rsidRPr="0018446B">
        <w:rPr>
          <w:rFonts w:ascii="Times New Roman" w:hAnsi="Times New Roman"/>
        </w:rPr>
        <w:tab/>
        <w:t xml:space="preserve">On </w:t>
      </w:r>
      <w:r w:rsidR="003C7639" w:rsidRPr="0018446B">
        <w:rPr>
          <w:rFonts w:ascii="Times New Roman" w:hAnsi="Times New Roman"/>
        </w:rPr>
        <w:t>November 29, 2012</w:t>
      </w:r>
      <w:r w:rsidR="007061F8" w:rsidRPr="0018446B">
        <w:rPr>
          <w:rFonts w:ascii="Times New Roman" w:hAnsi="Times New Roman"/>
        </w:rPr>
        <w:t xml:space="preserve">, </w:t>
      </w:r>
      <w:r w:rsidR="003C7639" w:rsidRPr="0018446B">
        <w:rPr>
          <w:rFonts w:ascii="Times New Roman" w:hAnsi="Times New Roman"/>
        </w:rPr>
        <w:t>Robert B. Hoffman</w:t>
      </w:r>
      <w:r w:rsidR="007061F8" w:rsidRPr="0018446B">
        <w:rPr>
          <w:rFonts w:ascii="Times New Roman" w:hAnsi="Times New Roman"/>
        </w:rPr>
        <w:t xml:space="preserve">, Esquire, on behalf of </w:t>
      </w:r>
      <w:r w:rsidR="003C7639" w:rsidRPr="0018446B">
        <w:rPr>
          <w:rFonts w:ascii="Times New Roman" w:hAnsi="Times New Roman"/>
        </w:rPr>
        <w:t xml:space="preserve">Glacial Energy of Pennsylvania, Inc. </w:t>
      </w:r>
      <w:r w:rsidR="00721747" w:rsidRPr="0018446B">
        <w:rPr>
          <w:rFonts w:ascii="Times New Roman" w:hAnsi="Times New Roman"/>
        </w:rPr>
        <w:t>(</w:t>
      </w:r>
      <w:r w:rsidR="003C7639" w:rsidRPr="0018446B">
        <w:rPr>
          <w:rFonts w:ascii="Times New Roman" w:hAnsi="Times New Roman"/>
        </w:rPr>
        <w:t>Glacial</w:t>
      </w:r>
      <w:r w:rsidR="00721747" w:rsidRPr="0018446B">
        <w:rPr>
          <w:rFonts w:ascii="Times New Roman" w:hAnsi="Times New Roman"/>
        </w:rPr>
        <w:t>)</w:t>
      </w:r>
      <w:r w:rsidR="00EE03EA" w:rsidRPr="0018446B">
        <w:rPr>
          <w:rFonts w:ascii="Times New Roman" w:hAnsi="Times New Roman"/>
        </w:rPr>
        <w:t>,</w:t>
      </w:r>
      <w:r w:rsidR="00721747" w:rsidRPr="0018446B">
        <w:rPr>
          <w:rFonts w:ascii="Times New Roman" w:hAnsi="Times New Roman"/>
        </w:rPr>
        <w:t xml:space="preserve"> </w:t>
      </w:r>
      <w:r w:rsidRPr="0018446B">
        <w:rPr>
          <w:rFonts w:ascii="Times New Roman" w:hAnsi="Times New Roman"/>
        </w:rPr>
        <w:t xml:space="preserve">filed </w:t>
      </w:r>
      <w:r w:rsidR="003C7639" w:rsidRPr="0018446B">
        <w:rPr>
          <w:rFonts w:ascii="Times New Roman" w:hAnsi="Times New Roman"/>
        </w:rPr>
        <w:t xml:space="preserve">a </w:t>
      </w:r>
      <w:r w:rsidRPr="0018446B">
        <w:rPr>
          <w:rFonts w:ascii="Times New Roman" w:hAnsi="Times New Roman"/>
        </w:rPr>
        <w:t>motion</w:t>
      </w:r>
      <w:r w:rsidR="007061F8" w:rsidRPr="0018446B">
        <w:rPr>
          <w:rFonts w:ascii="Times New Roman" w:hAnsi="Times New Roman"/>
        </w:rPr>
        <w:t xml:space="preserve"> for admission </w:t>
      </w:r>
      <w:r w:rsidR="007061F8" w:rsidRPr="0018446B">
        <w:rPr>
          <w:rFonts w:ascii="Times New Roman" w:hAnsi="Times New Roman"/>
          <w:i/>
        </w:rPr>
        <w:t xml:space="preserve">pro </w:t>
      </w:r>
      <w:proofErr w:type="spellStart"/>
      <w:r w:rsidR="007061F8" w:rsidRPr="0018446B">
        <w:rPr>
          <w:rFonts w:ascii="Times New Roman" w:hAnsi="Times New Roman"/>
          <w:i/>
        </w:rPr>
        <w:t>hac</w:t>
      </w:r>
      <w:proofErr w:type="spellEnd"/>
      <w:r w:rsidR="007061F8" w:rsidRPr="0018446B">
        <w:rPr>
          <w:rFonts w:ascii="Times New Roman" w:hAnsi="Times New Roman"/>
          <w:i/>
        </w:rPr>
        <w:t xml:space="preserve"> vice</w:t>
      </w:r>
      <w:r w:rsidR="007061F8" w:rsidRPr="0018446B">
        <w:rPr>
          <w:rFonts w:ascii="Times New Roman" w:hAnsi="Times New Roman"/>
        </w:rPr>
        <w:t xml:space="preserve"> on behalf of </w:t>
      </w:r>
      <w:r w:rsidR="003C7639" w:rsidRPr="0018446B">
        <w:rPr>
          <w:rFonts w:ascii="Times New Roman" w:hAnsi="Times New Roman"/>
        </w:rPr>
        <w:t xml:space="preserve">John </w:t>
      </w:r>
      <w:proofErr w:type="spellStart"/>
      <w:r w:rsidR="003C7639" w:rsidRPr="0018446B">
        <w:rPr>
          <w:rFonts w:ascii="Times New Roman" w:hAnsi="Times New Roman"/>
        </w:rPr>
        <w:t>McGahren</w:t>
      </w:r>
      <w:proofErr w:type="spellEnd"/>
      <w:r w:rsidR="007061F8" w:rsidRPr="0018446B">
        <w:rPr>
          <w:rFonts w:ascii="Times New Roman" w:hAnsi="Times New Roman"/>
        </w:rPr>
        <w:t>, Esquire</w:t>
      </w:r>
      <w:r w:rsidR="00721747" w:rsidRPr="0018446B">
        <w:rPr>
          <w:rFonts w:ascii="Times New Roman" w:hAnsi="Times New Roman"/>
        </w:rPr>
        <w:t xml:space="preserve"> and </w:t>
      </w:r>
      <w:r w:rsidR="003C7639" w:rsidRPr="0018446B">
        <w:rPr>
          <w:rFonts w:ascii="Times New Roman" w:hAnsi="Times New Roman"/>
        </w:rPr>
        <w:t>Stephanie Feingold</w:t>
      </w:r>
      <w:r w:rsidR="00721747" w:rsidRPr="0018446B">
        <w:rPr>
          <w:rFonts w:ascii="Times New Roman" w:hAnsi="Times New Roman"/>
        </w:rPr>
        <w:t>, Esquire</w:t>
      </w:r>
      <w:r w:rsidR="007061F8" w:rsidRPr="0018446B">
        <w:rPr>
          <w:rFonts w:ascii="Times New Roman" w:hAnsi="Times New Roman"/>
        </w:rPr>
        <w:t xml:space="preserve"> requesting that </w:t>
      </w:r>
      <w:r w:rsidR="00721747" w:rsidRPr="0018446B">
        <w:rPr>
          <w:rFonts w:ascii="Times New Roman" w:hAnsi="Times New Roman"/>
        </w:rPr>
        <w:t>they</w:t>
      </w:r>
      <w:r w:rsidR="007061F8" w:rsidRPr="0018446B">
        <w:rPr>
          <w:rFonts w:ascii="Times New Roman" w:hAnsi="Times New Roman"/>
        </w:rPr>
        <w:t xml:space="preserve"> be admitted for </w:t>
      </w:r>
      <w:proofErr w:type="gramStart"/>
      <w:r w:rsidR="007061F8" w:rsidRPr="0018446B">
        <w:rPr>
          <w:rFonts w:ascii="Times New Roman" w:hAnsi="Times New Roman"/>
        </w:rPr>
        <w:t>purposes</w:t>
      </w:r>
      <w:proofErr w:type="gramEnd"/>
      <w:r w:rsidR="007061F8" w:rsidRPr="0018446B">
        <w:rPr>
          <w:rFonts w:ascii="Times New Roman" w:hAnsi="Times New Roman"/>
        </w:rPr>
        <w:t xml:space="preserve"> of representing </w:t>
      </w:r>
      <w:r w:rsidR="003C7639" w:rsidRPr="0018446B">
        <w:rPr>
          <w:rFonts w:ascii="Times New Roman" w:hAnsi="Times New Roman"/>
        </w:rPr>
        <w:t>Glacial</w:t>
      </w:r>
      <w:r w:rsidR="007061F8" w:rsidRPr="0018446B">
        <w:rPr>
          <w:rFonts w:ascii="Times New Roman" w:hAnsi="Times New Roman"/>
        </w:rPr>
        <w:t xml:space="preserve"> in this proceeding.  </w:t>
      </w:r>
      <w:r w:rsidR="003C7639" w:rsidRPr="0018446B">
        <w:rPr>
          <w:rFonts w:ascii="Times New Roman" w:hAnsi="Times New Roman"/>
        </w:rPr>
        <w:t>The Pennsylvania Public Utility Commission’s (Commission’s) Bureau of Investigation and Enforcement (I&amp;E) has no objection to the motion</w:t>
      </w:r>
      <w:r w:rsidR="007061F8" w:rsidRPr="0018446B">
        <w:rPr>
          <w:rFonts w:ascii="Times New Roman" w:hAnsi="Times New Roman"/>
        </w:rPr>
        <w:t>.</w:t>
      </w:r>
      <w:r w:rsidR="009B3E2B" w:rsidRPr="0018446B">
        <w:rPr>
          <w:rFonts w:ascii="Times New Roman" w:hAnsi="Times New Roman"/>
        </w:rPr>
        <w:t xml:space="preserve"> </w:t>
      </w:r>
    </w:p>
    <w:p w:rsidR="002823DF" w:rsidRPr="0018446B" w:rsidRDefault="002823DF" w:rsidP="008922BC">
      <w:pPr>
        <w:spacing w:line="360" w:lineRule="auto"/>
        <w:ind w:firstLine="1440"/>
        <w:rPr>
          <w:rFonts w:ascii="Times New Roman" w:hAnsi="Times New Roman"/>
        </w:rPr>
      </w:pPr>
    </w:p>
    <w:p w:rsidR="004A66E7" w:rsidRPr="0018446B" w:rsidRDefault="004A66E7" w:rsidP="008922BC">
      <w:pPr>
        <w:spacing w:line="360" w:lineRule="auto"/>
        <w:ind w:firstLine="1440"/>
        <w:rPr>
          <w:rFonts w:ascii="Times New Roman" w:hAnsi="Times New Roman"/>
        </w:rPr>
      </w:pPr>
      <w:r w:rsidRPr="0018446B">
        <w:rPr>
          <w:rFonts w:ascii="Times New Roman" w:hAnsi="Times New Roman"/>
        </w:rPr>
        <w:t>THEREFORE,</w:t>
      </w:r>
    </w:p>
    <w:p w:rsidR="00B82A5E" w:rsidRPr="0018446B" w:rsidRDefault="00B82A5E" w:rsidP="008922BC">
      <w:pPr>
        <w:spacing w:line="360" w:lineRule="auto"/>
        <w:ind w:firstLine="1440"/>
        <w:rPr>
          <w:rFonts w:ascii="Times New Roman" w:hAnsi="Times New Roman"/>
        </w:rPr>
      </w:pPr>
    </w:p>
    <w:p w:rsidR="004A66E7" w:rsidRPr="0018446B" w:rsidRDefault="004A66E7" w:rsidP="008922BC">
      <w:pPr>
        <w:spacing w:line="360" w:lineRule="auto"/>
        <w:ind w:firstLine="1440"/>
        <w:rPr>
          <w:rFonts w:ascii="Times New Roman" w:hAnsi="Times New Roman"/>
        </w:rPr>
      </w:pPr>
      <w:r w:rsidRPr="0018446B">
        <w:rPr>
          <w:rFonts w:ascii="Times New Roman" w:hAnsi="Times New Roman"/>
        </w:rPr>
        <w:t>IT IS ORDERED:</w:t>
      </w:r>
    </w:p>
    <w:p w:rsidR="004A66E7" w:rsidRPr="0018446B" w:rsidRDefault="004A66E7" w:rsidP="008922BC">
      <w:pPr>
        <w:spacing w:line="360" w:lineRule="auto"/>
        <w:ind w:firstLine="1440"/>
        <w:rPr>
          <w:rFonts w:ascii="Times New Roman" w:hAnsi="Times New Roman"/>
        </w:rPr>
      </w:pPr>
    </w:p>
    <w:p w:rsidR="004A66E7" w:rsidRPr="0018446B" w:rsidRDefault="00B82A5E" w:rsidP="00B82A5E">
      <w:pPr>
        <w:pStyle w:val="BodyTextIndent2"/>
        <w:ind w:left="0" w:firstLine="0"/>
        <w:rPr>
          <w:rFonts w:ascii="Times New Roman" w:hAnsi="Times New Roman" w:cs="Times New Roman"/>
          <w:sz w:val="24"/>
        </w:rPr>
      </w:pPr>
      <w:r w:rsidRPr="0018446B">
        <w:rPr>
          <w:rFonts w:ascii="Times New Roman" w:hAnsi="Times New Roman"/>
          <w:sz w:val="24"/>
        </w:rPr>
        <w:tab/>
      </w:r>
      <w:r w:rsidRPr="0018446B">
        <w:rPr>
          <w:rFonts w:ascii="Times New Roman" w:hAnsi="Times New Roman"/>
          <w:sz w:val="24"/>
        </w:rPr>
        <w:tab/>
      </w:r>
      <w:r w:rsidR="004A66E7" w:rsidRPr="0018446B">
        <w:rPr>
          <w:rFonts w:ascii="Times New Roman" w:hAnsi="Times New Roman"/>
          <w:sz w:val="24"/>
        </w:rPr>
        <w:t>1.</w:t>
      </w:r>
      <w:r w:rsidR="004A66E7" w:rsidRPr="0018446B">
        <w:rPr>
          <w:rFonts w:ascii="Times New Roman" w:hAnsi="Times New Roman"/>
          <w:sz w:val="24"/>
        </w:rPr>
        <w:tab/>
      </w:r>
      <w:r w:rsidR="0016303F" w:rsidRPr="0018446B">
        <w:rPr>
          <w:rFonts w:ascii="Times New Roman" w:hAnsi="Times New Roman"/>
          <w:sz w:val="24"/>
        </w:rPr>
        <w:t xml:space="preserve">That the </w:t>
      </w:r>
      <w:r w:rsidR="008B3615" w:rsidRPr="0018446B">
        <w:rPr>
          <w:rFonts w:ascii="Times New Roman" w:hAnsi="Times New Roman"/>
          <w:sz w:val="24"/>
        </w:rPr>
        <w:t xml:space="preserve">motion </w:t>
      </w:r>
      <w:r w:rsidR="007061F8" w:rsidRPr="0018446B">
        <w:rPr>
          <w:rFonts w:ascii="Times New Roman" w:hAnsi="Times New Roman"/>
          <w:sz w:val="24"/>
        </w:rPr>
        <w:t xml:space="preserve">for admission </w:t>
      </w:r>
      <w:r w:rsidR="007061F8" w:rsidRPr="0018446B">
        <w:rPr>
          <w:rFonts w:ascii="Times New Roman" w:hAnsi="Times New Roman"/>
          <w:i/>
          <w:sz w:val="24"/>
        </w:rPr>
        <w:t xml:space="preserve">pro </w:t>
      </w:r>
      <w:proofErr w:type="spellStart"/>
      <w:r w:rsidR="007061F8" w:rsidRPr="0018446B">
        <w:rPr>
          <w:rFonts w:ascii="Times New Roman" w:hAnsi="Times New Roman"/>
          <w:i/>
          <w:sz w:val="24"/>
        </w:rPr>
        <w:t>hac</w:t>
      </w:r>
      <w:proofErr w:type="spellEnd"/>
      <w:r w:rsidR="007061F8" w:rsidRPr="0018446B">
        <w:rPr>
          <w:rFonts w:ascii="Times New Roman" w:hAnsi="Times New Roman"/>
          <w:i/>
          <w:sz w:val="24"/>
        </w:rPr>
        <w:t xml:space="preserve"> vice</w:t>
      </w:r>
      <w:r w:rsidR="007061F8" w:rsidRPr="0018446B">
        <w:rPr>
          <w:rFonts w:ascii="Times New Roman" w:hAnsi="Times New Roman"/>
          <w:sz w:val="24"/>
        </w:rPr>
        <w:t xml:space="preserve"> filed on </w:t>
      </w:r>
      <w:r w:rsidR="003C7639" w:rsidRPr="0018446B">
        <w:rPr>
          <w:rFonts w:ascii="Times New Roman" w:hAnsi="Times New Roman"/>
          <w:sz w:val="24"/>
        </w:rPr>
        <w:t xml:space="preserve">November 29, 2012, </w:t>
      </w:r>
      <w:r w:rsidRPr="0018446B">
        <w:rPr>
          <w:rFonts w:ascii="Times New Roman" w:hAnsi="Times New Roman"/>
          <w:sz w:val="24"/>
        </w:rPr>
        <w:t xml:space="preserve">by </w:t>
      </w:r>
      <w:r w:rsidR="003C7639" w:rsidRPr="0018446B">
        <w:rPr>
          <w:rFonts w:ascii="Times New Roman" w:hAnsi="Times New Roman"/>
          <w:sz w:val="24"/>
        </w:rPr>
        <w:t>Robert B. Hoffman</w:t>
      </w:r>
      <w:r w:rsidR="00A735CE" w:rsidRPr="0018446B">
        <w:rPr>
          <w:rFonts w:ascii="Times New Roman" w:hAnsi="Times New Roman"/>
          <w:sz w:val="24"/>
        </w:rPr>
        <w:t xml:space="preserve">, Esquire, on behalf of </w:t>
      </w:r>
      <w:r w:rsidR="003C7639" w:rsidRPr="0018446B">
        <w:rPr>
          <w:rFonts w:ascii="Times New Roman" w:hAnsi="Times New Roman"/>
          <w:sz w:val="24"/>
        </w:rPr>
        <w:t xml:space="preserve">John </w:t>
      </w:r>
      <w:proofErr w:type="spellStart"/>
      <w:r w:rsidR="003C7639" w:rsidRPr="0018446B">
        <w:rPr>
          <w:rFonts w:ascii="Times New Roman" w:hAnsi="Times New Roman"/>
          <w:sz w:val="24"/>
        </w:rPr>
        <w:t>McGahren</w:t>
      </w:r>
      <w:proofErr w:type="spellEnd"/>
      <w:r w:rsidR="003C7639" w:rsidRPr="0018446B">
        <w:rPr>
          <w:rFonts w:ascii="Times New Roman" w:hAnsi="Times New Roman"/>
          <w:sz w:val="24"/>
        </w:rPr>
        <w:t>, Esquire and Stephanie Feingold, Esquire</w:t>
      </w:r>
      <w:r w:rsidR="00A735CE" w:rsidRPr="0018446B">
        <w:rPr>
          <w:rFonts w:ascii="Times New Roman" w:hAnsi="Times New Roman"/>
          <w:sz w:val="24"/>
        </w:rPr>
        <w:t xml:space="preserve"> </w:t>
      </w:r>
      <w:r w:rsidR="003C7639" w:rsidRPr="0018446B">
        <w:rPr>
          <w:rFonts w:ascii="Times New Roman" w:hAnsi="Times New Roman"/>
          <w:sz w:val="24"/>
        </w:rPr>
        <w:t>is</w:t>
      </w:r>
      <w:r w:rsidRPr="0018446B">
        <w:rPr>
          <w:rFonts w:ascii="Times New Roman" w:hAnsi="Times New Roman"/>
          <w:sz w:val="24"/>
        </w:rPr>
        <w:t xml:space="preserve"> granted.  </w:t>
      </w:r>
      <w:r w:rsidR="003C7639" w:rsidRPr="0018446B">
        <w:rPr>
          <w:rFonts w:ascii="Times New Roman" w:hAnsi="Times New Roman"/>
          <w:sz w:val="24"/>
        </w:rPr>
        <w:t xml:space="preserve">John </w:t>
      </w:r>
      <w:proofErr w:type="spellStart"/>
      <w:r w:rsidR="003C7639" w:rsidRPr="0018446B">
        <w:rPr>
          <w:rFonts w:ascii="Times New Roman" w:hAnsi="Times New Roman"/>
          <w:sz w:val="24"/>
        </w:rPr>
        <w:t>McGahren</w:t>
      </w:r>
      <w:proofErr w:type="spellEnd"/>
      <w:r w:rsidR="003C7639" w:rsidRPr="0018446B">
        <w:rPr>
          <w:rFonts w:ascii="Times New Roman" w:hAnsi="Times New Roman"/>
          <w:sz w:val="24"/>
        </w:rPr>
        <w:t>, Esquire and Stephanie Feingold, Esquire</w:t>
      </w:r>
      <w:r w:rsidR="00A735CE" w:rsidRPr="0018446B">
        <w:rPr>
          <w:rFonts w:ascii="Times New Roman" w:hAnsi="Times New Roman"/>
          <w:sz w:val="24"/>
        </w:rPr>
        <w:t xml:space="preserve"> </w:t>
      </w:r>
      <w:r w:rsidR="000B0D3F" w:rsidRPr="0018446B">
        <w:rPr>
          <w:rFonts w:ascii="Times New Roman" w:hAnsi="Times New Roman"/>
          <w:sz w:val="24"/>
        </w:rPr>
        <w:t>are</w:t>
      </w:r>
      <w:r w:rsidRPr="0018446B">
        <w:rPr>
          <w:rFonts w:ascii="Times New Roman" w:hAnsi="Times New Roman"/>
          <w:sz w:val="24"/>
        </w:rPr>
        <w:t xml:space="preserve"> admitted </w:t>
      </w:r>
      <w:r w:rsidRPr="0018446B">
        <w:rPr>
          <w:rFonts w:ascii="Times New Roman" w:hAnsi="Times New Roman"/>
          <w:i/>
          <w:sz w:val="24"/>
        </w:rPr>
        <w:t xml:space="preserve">pro </w:t>
      </w:r>
      <w:proofErr w:type="spellStart"/>
      <w:r w:rsidRPr="0018446B">
        <w:rPr>
          <w:rFonts w:ascii="Times New Roman" w:hAnsi="Times New Roman"/>
          <w:i/>
          <w:sz w:val="24"/>
        </w:rPr>
        <w:t>hac</w:t>
      </w:r>
      <w:proofErr w:type="spellEnd"/>
      <w:r w:rsidRPr="0018446B">
        <w:rPr>
          <w:rFonts w:ascii="Times New Roman" w:hAnsi="Times New Roman"/>
          <w:i/>
          <w:sz w:val="24"/>
        </w:rPr>
        <w:t xml:space="preserve"> vice</w:t>
      </w:r>
      <w:r w:rsidRPr="0018446B">
        <w:rPr>
          <w:rFonts w:ascii="Times New Roman" w:hAnsi="Times New Roman"/>
          <w:sz w:val="24"/>
        </w:rPr>
        <w:t xml:space="preserve"> to represent </w:t>
      </w:r>
      <w:r w:rsidR="003C7639" w:rsidRPr="0018446B">
        <w:rPr>
          <w:rFonts w:ascii="Times New Roman" w:hAnsi="Times New Roman"/>
          <w:sz w:val="24"/>
        </w:rPr>
        <w:t>Glacial Energy of Pennsylvania, Inc.</w:t>
      </w:r>
      <w:r w:rsidR="00A735CE" w:rsidRPr="0018446B">
        <w:rPr>
          <w:rFonts w:ascii="Times New Roman" w:hAnsi="Times New Roman"/>
          <w:sz w:val="24"/>
        </w:rPr>
        <w:t xml:space="preserve"> </w:t>
      </w:r>
      <w:r w:rsidRPr="0018446B">
        <w:rPr>
          <w:rFonts w:ascii="Times New Roman" w:hAnsi="Times New Roman" w:cs="Times New Roman"/>
          <w:spacing w:val="-3"/>
          <w:sz w:val="24"/>
        </w:rPr>
        <w:t xml:space="preserve">in this proceeding. </w:t>
      </w:r>
      <w:r w:rsidR="003C7639" w:rsidRPr="0018446B">
        <w:rPr>
          <w:rFonts w:ascii="Times New Roman" w:hAnsi="Times New Roman" w:cs="Times New Roman"/>
          <w:spacing w:val="-3"/>
          <w:sz w:val="24"/>
        </w:rPr>
        <w:t>Robert B. Hoffman,</w:t>
      </w:r>
      <w:r w:rsidR="00A735CE" w:rsidRPr="0018446B">
        <w:rPr>
          <w:rFonts w:ascii="Times New Roman" w:hAnsi="Times New Roman"/>
          <w:sz w:val="24"/>
        </w:rPr>
        <w:t xml:space="preserve"> Esquire</w:t>
      </w:r>
      <w:r w:rsidR="00A735CE" w:rsidRPr="0018446B">
        <w:rPr>
          <w:rFonts w:ascii="Times New Roman" w:hAnsi="Times New Roman" w:cs="Times New Roman"/>
          <w:spacing w:val="-3"/>
          <w:sz w:val="24"/>
        </w:rPr>
        <w:t xml:space="preserve"> </w:t>
      </w:r>
      <w:r w:rsidRPr="0018446B">
        <w:rPr>
          <w:rFonts w:ascii="Times New Roman" w:hAnsi="Times New Roman" w:cs="Times New Roman"/>
          <w:spacing w:val="-3"/>
          <w:sz w:val="24"/>
        </w:rPr>
        <w:t xml:space="preserve">remains counsel of record for </w:t>
      </w:r>
      <w:r w:rsidR="0018446B" w:rsidRPr="0018446B">
        <w:rPr>
          <w:rFonts w:ascii="Times New Roman" w:hAnsi="Times New Roman"/>
          <w:sz w:val="24"/>
        </w:rPr>
        <w:t>Glacial Energy of Pennsylvania, Inc.</w:t>
      </w:r>
      <w:r w:rsidR="00A735CE" w:rsidRPr="0018446B">
        <w:rPr>
          <w:rFonts w:ascii="Times New Roman" w:hAnsi="Times New Roman"/>
          <w:sz w:val="24"/>
        </w:rPr>
        <w:t xml:space="preserve"> </w:t>
      </w:r>
      <w:r w:rsidRPr="0018446B">
        <w:rPr>
          <w:rFonts w:ascii="Times New Roman" w:hAnsi="Times New Roman" w:cs="Times New Roman"/>
          <w:spacing w:val="-3"/>
          <w:sz w:val="24"/>
        </w:rPr>
        <w:t xml:space="preserve">in accordance with Pa. B.A.R. 301(a)  </w:t>
      </w:r>
      <w:r w:rsidR="002D569F" w:rsidRPr="0018446B">
        <w:rPr>
          <w:rFonts w:ascii="Times New Roman" w:hAnsi="Times New Roman"/>
          <w:sz w:val="24"/>
        </w:rPr>
        <w:tab/>
      </w:r>
      <w:r w:rsidR="002D569F" w:rsidRPr="0018446B">
        <w:rPr>
          <w:rFonts w:ascii="Times New Roman" w:hAnsi="Times New Roman"/>
          <w:sz w:val="24"/>
        </w:rPr>
        <w:tab/>
      </w:r>
    </w:p>
    <w:p w:rsidR="00B82A5E" w:rsidRPr="0018446B" w:rsidRDefault="00B82A5E" w:rsidP="00E85814">
      <w:pPr>
        <w:tabs>
          <w:tab w:val="left" w:pos="1440"/>
        </w:tabs>
        <w:rPr>
          <w:rFonts w:ascii="Times New Roman" w:hAnsi="Times New Roman" w:cs="Times New Roman"/>
        </w:rPr>
      </w:pPr>
    </w:p>
    <w:p w:rsidR="002823DF" w:rsidRPr="0018446B" w:rsidRDefault="002823DF" w:rsidP="00E85814">
      <w:pPr>
        <w:tabs>
          <w:tab w:val="left" w:pos="1440"/>
        </w:tabs>
        <w:rPr>
          <w:rFonts w:ascii="Times New Roman" w:hAnsi="Times New Roman" w:cs="Times New Roman"/>
        </w:rPr>
      </w:pPr>
    </w:p>
    <w:p w:rsidR="002823DF" w:rsidRPr="0018446B" w:rsidRDefault="002823DF" w:rsidP="00E85814">
      <w:pPr>
        <w:tabs>
          <w:tab w:val="left" w:pos="1440"/>
        </w:tabs>
        <w:rPr>
          <w:rFonts w:ascii="Times New Roman" w:hAnsi="Times New Roman" w:cs="Times New Roman"/>
        </w:rPr>
      </w:pPr>
    </w:p>
    <w:p w:rsidR="004A66E7" w:rsidRPr="0018446B" w:rsidRDefault="004A66E7" w:rsidP="00E85814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18446B">
        <w:rPr>
          <w:rFonts w:ascii="Times New Roman" w:hAnsi="Times New Roman" w:cs="Times New Roman"/>
        </w:rPr>
        <w:t xml:space="preserve">Date: </w:t>
      </w:r>
      <w:r w:rsidR="004216BF">
        <w:rPr>
          <w:rFonts w:ascii="Times New Roman" w:hAnsi="Times New Roman" w:cs="Times New Roman"/>
          <w:u w:val="single"/>
        </w:rPr>
        <w:t>November 30</w:t>
      </w:r>
      <w:r w:rsidR="0018446B" w:rsidRPr="0018446B">
        <w:rPr>
          <w:rFonts w:ascii="Times New Roman" w:hAnsi="Times New Roman" w:cs="Times New Roman"/>
          <w:u w:val="single"/>
        </w:rPr>
        <w:t>, 2012</w:t>
      </w:r>
      <w:r w:rsidRPr="0018446B">
        <w:rPr>
          <w:rFonts w:ascii="Times New Roman" w:hAnsi="Times New Roman" w:cs="Times New Roman"/>
        </w:rPr>
        <w:tab/>
      </w:r>
      <w:r w:rsidRPr="0018446B">
        <w:rPr>
          <w:rFonts w:ascii="Times New Roman" w:hAnsi="Times New Roman" w:cs="Times New Roman"/>
        </w:rPr>
        <w:tab/>
      </w:r>
      <w:r w:rsidRPr="0018446B">
        <w:rPr>
          <w:rFonts w:ascii="Times New Roman" w:hAnsi="Times New Roman" w:cs="Times New Roman"/>
        </w:rPr>
        <w:tab/>
      </w:r>
      <w:r w:rsidR="000B0D3F" w:rsidRPr="0018446B">
        <w:rPr>
          <w:rFonts w:ascii="Times New Roman" w:hAnsi="Times New Roman" w:cs="Times New Roman"/>
        </w:rPr>
        <w:tab/>
      </w:r>
      <w:r w:rsidRPr="0018446B">
        <w:rPr>
          <w:rFonts w:ascii="Times New Roman" w:hAnsi="Times New Roman" w:cs="Times New Roman"/>
          <w:u w:val="single"/>
        </w:rPr>
        <w:tab/>
      </w:r>
      <w:r w:rsidRPr="0018446B">
        <w:rPr>
          <w:rFonts w:ascii="Times New Roman" w:hAnsi="Times New Roman" w:cs="Times New Roman"/>
          <w:u w:val="single"/>
        </w:rPr>
        <w:tab/>
      </w:r>
      <w:r w:rsidRPr="0018446B">
        <w:rPr>
          <w:rFonts w:ascii="Times New Roman" w:hAnsi="Times New Roman" w:cs="Times New Roman"/>
          <w:u w:val="single"/>
        </w:rPr>
        <w:tab/>
      </w:r>
      <w:r w:rsidRPr="0018446B">
        <w:rPr>
          <w:rFonts w:ascii="Times New Roman" w:hAnsi="Times New Roman" w:cs="Times New Roman"/>
          <w:u w:val="single"/>
        </w:rPr>
        <w:tab/>
      </w:r>
      <w:r w:rsidRPr="0018446B">
        <w:rPr>
          <w:rFonts w:ascii="Times New Roman" w:hAnsi="Times New Roman" w:cs="Times New Roman"/>
          <w:u w:val="single"/>
        </w:rPr>
        <w:tab/>
      </w:r>
      <w:r w:rsidRPr="0018446B">
        <w:rPr>
          <w:rFonts w:ascii="Times New Roman" w:hAnsi="Times New Roman" w:cs="Times New Roman"/>
          <w:u w:val="single"/>
        </w:rPr>
        <w:tab/>
      </w:r>
    </w:p>
    <w:p w:rsidR="004A66E7" w:rsidRPr="0018446B" w:rsidRDefault="004A66E7" w:rsidP="00E85814">
      <w:pPr>
        <w:rPr>
          <w:rFonts w:ascii="Times New Roman" w:hAnsi="Times New Roman" w:cs="Times New Roman"/>
        </w:rPr>
      </w:pPr>
      <w:r w:rsidRPr="0018446B">
        <w:rPr>
          <w:rFonts w:ascii="Times New Roman" w:hAnsi="Times New Roman" w:cs="Times New Roman"/>
        </w:rPr>
        <w:tab/>
      </w:r>
      <w:r w:rsidRPr="0018446B">
        <w:rPr>
          <w:rFonts w:ascii="Times New Roman" w:hAnsi="Times New Roman" w:cs="Times New Roman"/>
        </w:rPr>
        <w:tab/>
      </w:r>
      <w:r w:rsidRPr="0018446B">
        <w:rPr>
          <w:rFonts w:ascii="Times New Roman" w:hAnsi="Times New Roman" w:cs="Times New Roman"/>
        </w:rPr>
        <w:tab/>
      </w:r>
      <w:r w:rsidRPr="0018446B">
        <w:rPr>
          <w:rFonts w:ascii="Times New Roman" w:hAnsi="Times New Roman" w:cs="Times New Roman"/>
        </w:rPr>
        <w:tab/>
      </w:r>
      <w:r w:rsidRPr="0018446B">
        <w:rPr>
          <w:rFonts w:ascii="Times New Roman" w:hAnsi="Times New Roman" w:cs="Times New Roman"/>
        </w:rPr>
        <w:tab/>
      </w:r>
      <w:r w:rsidRPr="0018446B">
        <w:rPr>
          <w:rFonts w:ascii="Times New Roman" w:hAnsi="Times New Roman" w:cs="Times New Roman"/>
        </w:rPr>
        <w:tab/>
      </w:r>
      <w:r w:rsidRPr="0018446B">
        <w:rPr>
          <w:rFonts w:ascii="Times New Roman" w:hAnsi="Times New Roman" w:cs="Times New Roman"/>
        </w:rPr>
        <w:tab/>
        <w:t>David A. Salapa</w:t>
      </w:r>
    </w:p>
    <w:p w:rsidR="008532F5" w:rsidRDefault="004A66E7" w:rsidP="00E85814">
      <w:pPr>
        <w:rPr>
          <w:rFonts w:ascii="Times New Roman" w:hAnsi="Times New Roman" w:cs="Times New Roman"/>
        </w:rPr>
        <w:sectPr w:rsidR="008532F5">
          <w:footerReference w:type="default" r:id="rId8"/>
          <w:type w:val="continuous"/>
          <w:pgSz w:w="12240" w:h="15840"/>
          <w:pgMar w:top="1440" w:right="1440" w:bottom="1440" w:left="1440" w:header="1440" w:footer="1440" w:gutter="0"/>
          <w:cols w:space="720"/>
          <w:noEndnote/>
          <w:titlePg/>
        </w:sectPr>
      </w:pPr>
      <w:r w:rsidRPr="0018446B">
        <w:rPr>
          <w:rFonts w:ascii="Times New Roman" w:hAnsi="Times New Roman" w:cs="Times New Roman"/>
        </w:rPr>
        <w:tab/>
      </w:r>
      <w:r w:rsidRPr="0018446B">
        <w:rPr>
          <w:rFonts w:ascii="Times New Roman" w:hAnsi="Times New Roman" w:cs="Times New Roman"/>
        </w:rPr>
        <w:tab/>
      </w:r>
      <w:r w:rsidRPr="0018446B">
        <w:rPr>
          <w:rFonts w:ascii="Times New Roman" w:hAnsi="Times New Roman" w:cs="Times New Roman"/>
        </w:rPr>
        <w:tab/>
      </w:r>
      <w:r w:rsidRPr="0018446B">
        <w:rPr>
          <w:rFonts w:ascii="Times New Roman" w:hAnsi="Times New Roman" w:cs="Times New Roman"/>
        </w:rPr>
        <w:tab/>
      </w:r>
      <w:r w:rsidRPr="0018446B">
        <w:rPr>
          <w:rFonts w:ascii="Times New Roman" w:hAnsi="Times New Roman" w:cs="Times New Roman"/>
        </w:rPr>
        <w:tab/>
      </w:r>
      <w:r w:rsidRPr="0018446B">
        <w:rPr>
          <w:rFonts w:ascii="Times New Roman" w:hAnsi="Times New Roman" w:cs="Times New Roman"/>
        </w:rPr>
        <w:tab/>
      </w:r>
      <w:r w:rsidRPr="0018446B">
        <w:rPr>
          <w:rFonts w:ascii="Times New Roman" w:hAnsi="Times New Roman" w:cs="Times New Roman"/>
        </w:rPr>
        <w:tab/>
        <w:t>Administrative Law Judge</w:t>
      </w:r>
    </w:p>
    <w:p w:rsidR="008532F5" w:rsidRPr="008532F5" w:rsidRDefault="008532F5" w:rsidP="008532F5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b/>
          <w:szCs w:val="22"/>
        </w:rPr>
      </w:pPr>
      <w:r w:rsidRPr="008532F5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C-2012-2297092 - PUC - INVESTIGATION AND ENFORCEMENT v. GLACIAL ENERGY OF PENNSYLVANIA INC</w:t>
      </w:r>
      <w:r w:rsidRPr="008532F5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8532F5">
        <w:rPr>
          <w:rFonts w:ascii="Microsoft Sans Serif" w:eastAsiaTheme="minorEastAsia" w:hAnsiTheme="minorHAnsi" w:cstheme="minorBidi"/>
          <w:b/>
          <w:szCs w:val="22"/>
        </w:rPr>
        <w:t>(</w:t>
      </w:r>
      <w:r w:rsidRPr="008532F5">
        <w:rPr>
          <w:rFonts w:ascii="Microsoft Sans Serif" w:eastAsiaTheme="minorEastAsia" w:hAnsiTheme="minorHAnsi" w:cstheme="minorBidi"/>
          <w:b/>
          <w:i/>
          <w:szCs w:val="22"/>
        </w:rPr>
        <w:t>Revised 11/1/2012</w:t>
      </w:r>
      <w:r w:rsidRPr="008532F5">
        <w:rPr>
          <w:rFonts w:ascii="Microsoft Sans Serif" w:eastAsiaTheme="minorEastAsia" w:hAnsiTheme="minorHAnsi" w:cstheme="minorBidi"/>
          <w:b/>
          <w:szCs w:val="22"/>
        </w:rPr>
        <w:t>)</w:t>
      </w:r>
    </w:p>
    <w:p w:rsidR="008532F5" w:rsidRPr="008532F5" w:rsidRDefault="008532F5" w:rsidP="008532F5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8532F5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8532F5">
        <w:rPr>
          <w:rFonts w:ascii="Microsoft Sans Serif" w:eastAsiaTheme="minorEastAsia" w:hAnsiTheme="minorHAnsi" w:cstheme="minorBidi"/>
          <w:szCs w:val="22"/>
        </w:rPr>
        <w:t>HEIDI WUSHINSKE ESQUIRE</w:t>
      </w:r>
      <w:r w:rsidRPr="008532F5">
        <w:rPr>
          <w:rFonts w:ascii="Microsoft Sans Serif" w:eastAsiaTheme="minorEastAsia" w:hAnsiTheme="minorHAnsi" w:cstheme="minorBidi"/>
          <w:szCs w:val="22"/>
        </w:rPr>
        <w:cr/>
        <w:t>BI&amp;E</w:t>
      </w:r>
      <w:r w:rsidRPr="008532F5">
        <w:rPr>
          <w:rFonts w:ascii="Microsoft Sans Serif" w:eastAsiaTheme="minorEastAsia" w:hAnsiTheme="minorHAnsi" w:cstheme="minorBidi"/>
          <w:szCs w:val="22"/>
        </w:rPr>
        <w:cr/>
        <w:t>400 NORTH STREET</w:t>
      </w:r>
      <w:r w:rsidRPr="008532F5">
        <w:rPr>
          <w:rFonts w:ascii="Microsoft Sans Serif" w:eastAsiaTheme="minorEastAsia" w:hAnsiTheme="minorHAnsi" w:cstheme="minorBidi"/>
          <w:szCs w:val="22"/>
        </w:rPr>
        <w:cr/>
        <w:t>PO BOX 3265</w:t>
      </w:r>
      <w:r w:rsidRPr="008532F5">
        <w:rPr>
          <w:rFonts w:ascii="Microsoft Sans Serif" w:eastAsiaTheme="minorEastAsia" w:hAnsiTheme="minorHAnsi" w:cstheme="minorBidi"/>
          <w:szCs w:val="22"/>
        </w:rPr>
        <w:cr/>
        <w:t>HARRISBURG PA  17105-3265</w:t>
      </w:r>
      <w:r w:rsidRPr="008532F5">
        <w:rPr>
          <w:rFonts w:ascii="Microsoft Sans Serif" w:eastAsiaTheme="minorEastAsia" w:hAnsiTheme="minorHAnsi" w:cstheme="minorBidi"/>
          <w:szCs w:val="22"/>
        </w:rPr>
        <w:cr/>
        <w:t>717-214-9594</w:t>
      </w:r>
    </w:p>
    <w:p w:rsidR="008532F5" w:rsidRPr="008532F5" w:rsidRDefault="008532F5" w:rsidP="008532F5">
      <w:pPr>
        <w:autoSpaceDE/>
        <w:autoSpaceDN/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8532F5">
        <w:rPr>
          <w:rFonts w:ascii="Microsoft Sans Serif" w:eastAsiaTheme="minorEastAsia" w:hAnsiTheme="minorHAnsi" w:cstheme="minorBidi"/>
          <w:szCs w:val="22"/>
          <w:u w:val="single"/>
        </w:rPr>
        <w:t>Eserve</w:t>
      </w:r>
      <w:proofErr w:type="spellEnd"/>
      <w:r w:rsidRPr="008532F5">
        <w:rPr>
          <w:rFonts w:ascii="Microsoft Sans Serif" w:eastAsiaTheme="minorEastAsia" w:hAnsiTheme="minorHAnsi" w:cstheme="minorBidi"/>
          <w:szCs w:val="22"/>
        </w:rPr>
        <w:cr/>
      </w:r>
      <w:r w:rsidRPr="008532F5">
        <w:rPr>
          <w:rFonts w:ascii="Microsoft Sans Serif" w:eastAsiaTheme="minorEastAsia" w:hAnsiTheme="minorHAnsi" w:cstheme="minorBidi"/>
          <w:szCs w:val="22"/>
        </w:rPr>
        <w:cr/>
      </w:r>
      <w:bookmarkStart w:id="0" w:name="_GoBack"/>
      <w:r w:rsidRPr="008532F5">
        <w:rPr>
          <w:rFonts w:ascii="Microsoft Sans Serif" w:eastAsiaTheme="minorEastAsia" w:hAnsiTheme="minorHAnsi" w:cstheme="minorBidi"/>
          <w:szCs w:val="22"/>
        </w:rPr>
        <w:t>DANIEL CLEARFIELD ESQUIRE</w:t>
      </w:r>
      <w:r w:rsidRPr="008532F5">
        <w:rPr>
          <w:rFonts w:ascii="Microsoft Sans Serif" w:eastAsiaTheme="minorEastAsia" w:hAnsiTheme="minorHAnsi" w:cstheme="minorBidi"/>
          <w:szCs w:val="22"/>
        </w:rPr>
        <w:cr/>
        <w:t>ECKERT SEAMANS CHERIN &amp; MELLOTT LLC</w:t>
      </w:r>
      <w:r w:rsidRPr="008532F5">
        <w:rPr>
          <w:rFonts w:ascii="Microsoft Sans Serif" w:eastAsiaTheme="minorEastAsia" w:hAnsiTheme="minorHAnsi" w:cstheme="minorBidi"/>
          <w:szCs w:val="22"/>
        </w:rPr>
        <w:cr/>
        <w:t xml:space="preserve">213 MARKET STREET 8TH </w:t>
      </w:r>
      <w:proofErr w:type="gramStart"/>
      <w:r w:rsidRPr="008532F5">
        <w:rPr>
          <w:rFonts w:ascii="Microsoft Sans Serif" w:eastAsiaTheme="minorEastAsia" w:hAnsiTheme="minorHAnsi" w:cstheme="minorBidi"/>
          <w:szCs w:val="22"/>
        </w:rPr>
        <w:t>FLOOR</w:t>
      </w:r>
      <w:proofErr w:type="gramEnd"/>
      <w:r w:rsidRPr="008532F5">
        <w:rPr>
          <w:rFonts w:ascii="Microsoft Sans Serif" w:eastAsiaTheme="minorEastAsia" w:hAnsiTheme="minorHAnsi" w:cstheme="minorBidi"/>
          <w:szCs w:val="22"/>
        </w:rPr>
        <w:cr/>
        <w:t>HARRISBURG PA  17101</w:t>
      </w:r>
      <w:bookmarkEnd w:id="0"/>
      <w:r w:rsidRPr="008532F5">
        <w:rPr>
          <w:rFonts w:ascii="Microsoft Sans Serif" w:eastAsiaTheme="minorEastAsia" w:hAnsiTheme="minorHAnsi" w:cstheme="minorBidi"/>
          <w:szCs w:val="22"/>
        </w:rPr>
        <w:cr/>
        <w:t>717-237-7173</w:t>
      </w:r>
      <w:r w:rsidRPr="008532F5">
        <w:rPr>
          <w:rFonts w:ascii="Microsoft Sans Serif" w:eastAsiaTheme="minorEastAsia" w:hAnsiTheme="minorHAnsi" w:cstheme="minorBidi"/>
          <w:szCs w:val="22"/>
        </w:rPr>
        <w:cr/>
      </w:r>
    </w:p>
    <w:p w:rsidR="008532F5" w:rsidRPr="008532F5" w:rsidRDefault="008532F5" w:rsidP="008532F5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4A66E7" w:rsidRPr="0018446B" w:rsidRDefault="004A66E7" w:rsidP="00E85814">
      <w:pPr>
        <w:rPr>
          <w:rFonts w:ascii="Times New Roman" w:hAnsi="Times New Roman" w:cs="Times New Roman"/>
        </w:rPr>
      </w:pPr>
    </w:p>
    <w:sectPr w:rsidR="004A66E7" w:rsidRPr="0018446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266" w:rsidRDefault="005D3266">
      <w:pPr>
        <w:spacing w:line="20" w:lineRule="exact"/>
        <w:rPr>
          <w:sz w:val="22"/>
          <w:szCs w:val="22"/>
        </w:rPr>
      </w:pPr>
    </w:p>
  </w:endnote>
  <w:endnote w:type="continuationSeparator" w:id="0">
    <w:p w:rsidR="005D3266" w:rsidRDefault="005D3266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5D3266" w:rsidRDefault="005D3266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8B9" w:rsidRDefault="005238B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32F5">
      <w:rPr>
        <w:rStyle w:val="PageNumber"/>
        <w:noProof/>
      </w:rPr>
      <w:t>2</w:t>
    </w:r>
    <w:r>
      <w:rPr>
        <w:rStyle w:val="PageNumber"/>
      </w:rPr>
      <w:fldChar w:fldCharType="end"/>
    </w:r>
  </w:p>
  <w:p w:rsidR="005238B9" w:rsidRDefault="005238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2F5" w:rsidRDefault="008532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266" w:rsidRDefault="005D3266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5D3266" w:rsidRDefault="005D3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7E"/>
    <w:rsid w:val="000735CA"/>
    <w:rsid w:val="000B0D3F"/>
    <w:rsid w:val="000B5AEF"/>
    <w:rsid w:val="00112B09"/>
    <w:rsid w:val="0013729C"/>
    <w:rsid w:val="00146B7D"/>
    <w:rsid w:val="0016303F"/>
    <w:rsid w:val="001735FB"/>
    <w:rsid w:val="0018446B"/>
    <w:rsid w:val="001B2A1A"/>
    <w:rsid w:val="001C250E"/>
    <w:rsid w:val="001D1607"/>
    <w:rsid w:val="001E707A"/>
    <w:rsid w:val="00214EAA"/>
    <w:rsid w:val="00217EB1"/>
    <w:rsid w:val="00254635"/>
    <w:rsid w:val="002823DF"/>
    <w:rsid w:val="002A2018"/>
    <w:rsid w:val="002D569F"/>
    <w:rsid w:val="002E1398"/>
    <w:rsid w:val="002E585B"/>
    <w:rsid w:val="00305680"/>
    <w:rsid w:val="00374341"/>
    <w:rsid w:val="003C7639"/>
    <w:rsid w:val="00420B66"/>
    <w:rsid w:val="004216BF"/>
    <w:rsid w:val="00453481"/>
    <w:rsid w:val="00465B74"/>
    <w:rsid w:val="0047482C"/>
    <w:rsid w:val="004A66E7"/>
    <w:rsid w:val="004B42AB"/>
    <w:rsid w:val="004B515B"/>
    <w:rsid w:val="004C2567"/>
    <w:rsid w:val="004C6994"/>
    <w:rsid w:val="004D261A"/>
    <w:rsid w:val="005238B9"/>
    <w:rsid w:val="0052472F"/>
    <w:rsid w:val="005542D5"/>
    <w:rsid w:val="00571F39"/>
    <w:rsid w:val="005A2A21"/>
    <w:rsid w:val="005C01CB"/>
    <w:rsid w:val="005D3266"/>
    <w:rsid w:val="005D4FE0"/>
    <w:rsid w:val="005F51B7"/>
    <w:rsid w:val="00602EBD"/>
    <w:rsid w:val="0061550C"/>
    <w:rsid w:val="00652967"/>
    <w:rsid w:val="006634D0"/>
    <w:rsid w:val="006767B5"/>
    <w:rsid w:val="007061F8"/>
    <w:rsid w:val="00712D57"/>
    <w:rsid w:val="00721747"/>
    <w:rsid w:val="00726014"/>
    <w:rsid w:val="007A4DB3"/>
    <w:rsid w:val="007D06D5"/>
    <w:rsid w:val="00847F8F"/>
    <w:rsid w:val="0085157E"/>
    <w:rsid w:val="008532F5"/>
    <w:rsid w:val="00853787"/>
    <w:rsid w:val="00853B1F"/>
    <w:rsid w:val="008922BC"/>
    <w:rsid w:val="008B3615"/>
    <w:rsid w:val="008B5BA3"/>
    <w:rsid w:val="008F25DF"/>
    <w:rsid w:val="00907C31"/>
    <w:rsid w:val="009A27F7"/>
    <w:rsid w:val="009B3E2B"/>
    <w:rsid w:val="009E55D2"/>
    <w:rsid w:val="00A611A0"/>
    <w:rsid w:val="00A735CE"/>
    <w:rsid w:val="00A83D48"/>
    <w:rsid w:val="00AD0B53"/>
    <w:rsid w:val="00AD33B9"/>
    <w:rsid w:val="00B15592"/>
    <w:rsid w:val="00B82A5E"/>
    <w:rsid w:val="00C02F70"/>
    <w:rsid w:val="00C12D73"/>
    <w:rsid w:val="00C56ED4"/>
    <w:rsid w:val="00C7227F"/>
    <w:rsid w:val="00C81EF0"/>
    <w:rsid w:val="00CC6713"/>
    <w:rsid w:val="00D46364"/>
    <w:rsid w:val="00D565B1"/>
    <w:rsid w:val="00D60194"/>
    <w:rsid w:val="00D86ADA"/>
    <w:rsid w:val="00D92D57"/>
    <w:rsid w:val="00DA3BA9"/>
    <w:rsid w:val="00E06A47"/>
    <w:rsid w:val="00E12A4F"/>
    <w:rsid w:val="00E85814"/>
    <w:rsid w:val="00E91FE8"/>
    <w:rsid w:val="00E93E24"/>
    <w:rsid w:val="00EA430B"/>
    <w:rsid w:val="00ED2355"/>
    <w:rsid w:val="00EE03EA"/>
    <w:rsid w:val="00EE6222"/>
    <w:rsid w:val="00EF22A6"/>
    <w:rsid w:val="00F07828"/>
    <w:rsid w:val="00F428CF"/>
    <w:rsid w:val="00F6043D"/>
    <w:rsid w:val="00F747AC"/>
    <w:rsid w:val="00F77F9E"/>
    <w:rsid w:val="00F83537"/>
    <w:rsid w:val="00FA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1">
    <w:name w:val="heading 1"/>
    <w:basedOn w:val="Normal"/>
    <w:next w:val="Normal"/>
    <w:qFormat/>
    <w:rsid w:val="004A66E7"/>
    <w:pPr>
      <w:keepNext/>
      <w:autoSpaceDE/>
      <w:autoSpaceDN/>
      <w:jc w:val="both"/>
      <w:outlineLvl w:val="0"/>
    </w:pPr>
    <w:rPr>
      <w:rFonts w:ascii="Times New Roman" w:hAnsi="Times New Roman" w:cs="Times New Roman"/>
      <w:szCs w:val="20"/>
    </w:rPr>
  </w:style>
  <w:style w:type="paragraph" w:styleId="Heading4">
    <w:name w:val="heading 4"/>
    <w:basedOn w:val="Normal"/>
    <w:next w:val="Normal"/>
    <w:qFormat/>
    <w:rsid w:val="004A66E7"/>
    <w:pPr>
      <w:keepNext/>
      <w:autoSpaceDE/>
      <w:autoSpaceDN/>
      <w:outlineLvl w:val="3"/>
    </w:pPr>
    <w:rPr>
      <w:rFonts w:ascii="Times New Roman" w:hAnsi="Times New Roman" w:cs="Times New Roman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  <w:style w:type="character" w:styleId="Hyperlink">
    <w:name w:val="Hyperlink"/>
    <w:rsid w:val="004A66E7"/>
    <w:rPr>
      <w:color w:val="0000FF"/>
      <w:u w:val="single"/>
    </w:rPr>
  </w:style>
  <w:style w:type="table" w:styleId="TableGrid">
    <w:name w:val="Table Grid"/>
    <w:basedOn w:val="TableNormal"/>
    <w:rsid w:val="004A6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xBrp5">
    <w:name w:val="TxBr_p5"/>
    <w:basedOn w:val="Normal"/>
    <w:rsid w:val="0016303F"/>
    <w:pPr>
      <w:widowControl w:val="0"/>
      <w:tabs>
        <w:tab w:val="left" w:pos="1547"/>
        <w:tab w:val="left" w:pos="2290"/>
      </w:tabs>
      <w:adjustRightInd w:val="0"/>
      <w:spacing w:line="425" w:lineRule="atLeast"/>
      <w:ind w:firstLine="1548"/>
    </w:pPr>
    <w:rPr>
      <w:rFonts w:ascii="Times New Roman" w:hAnsi="Times New Roman" w:cs="Times New Roman"/>
    </w:rPr>
  </w:style>
  <w:style w:type="paragraph" w:customStyle="1" w:styleId="TxBrp3">
    <w:name w:val="TxBr_p3"/>
    <w:basedOn w:val="Normal"/>
    <w:rsid w:val="00D46364"/>
    <w:pPr>
      <w:widowControl w:val="0"/>
      <w:tabs>
        <w:tab w:val="left" w:pos="204"/>
      </w:tabs>
      <w:adjustRightInd w:val="0"/>
      <w:spacing w:line="240" w:lineRule="atLeas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1">
    <w:name w:val="heading 1"/>
    <w:basedOn w:val="Normal"/>
    <w:next w:val="Normal"/>
    <w:qFormat/>
    <w:rsid w:val="004A66E7"/>
    <w:pPr>
      <w:keepNext/>
      <w:autoSpaceDE/>
      <w:autoSpaceDN/>
      <w:jc w:val="both"/>
      <w:outlineLvl w:val="0"/>
    </w:pPr>
    <w:rPr>
      <w:rFonts w:ascii="Times New Roman" w:hAnsi="Times New Roman" w:cs="Times New Roman"/>
      <w:szCs w:val="20"/>
    </w:rPr>
  </w:style>
  <w:style w:type="paragraph" w:styleId="Heading4">
    <w:name w:val="heading 4"/>
    <w:basedOn w:val="Normal"/>
    <w:next w:val="Normal"/>
    <w:qFormat/>
    <w:rsid w:val="004A66E7"/>
    <w:pPr>
      <w:keepNext/>
      <w:autoSpaceDE/>
      <w:autoSpaceDN/>
      <w:outlineLvl w:val="3"/>
    </w:pPr>
    <w:rPr>
      <w:rFonts w:ascii="Times New Roman" w:hAnsi="Times New Roman" w:cs="Times New Roman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  <w:style w:type="character" w:styleId="Hyperlink">
    <w:name w:val="Hyperlink"/>
    <w:rsid w:val="004A66E7"/>
    <w:rPr>
      <w:color w:val="0000FF"/>
      <w:u w:val="single"/>
    </w:rPr>
  </w:style>
  <w:style w:type="table" w:styleId="TableGrid">
    <w:name w:val="Table Grid"/>
    <w:basedOn w:val="TableNormal"/>
    <w:rsid w:val="004A6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xBrp5">
    <w:name w:val="TxBr_p5"/>
    <w:basedOn w:val="Normal"/>
    <w:rsid w:val="0016303F"/>
    <w:pPr>
      <w:widowControl w:val="0"/>
      <w:tabs>
        <w:tab w:val="left" w:pos="1547"/>
        <w:tab w:val="left" w:pos="2290"/>
      </w:tabs>
      <w:adjustRightInd w:val="0"/>
      <w:spacing w:line="425" w:lineRule="atLeast"/>
      <w:ind w:firstLine="1548"/>
    </w:pPr>
    <w:rPr>
      <w:rFonts w:ascii="Times New Roman" w:hAnsi="Times New Roman" w:cs="Times New Roman"/>
    </w:rPr>
  </w:style>
  <w:style w:type="paragraph" w:customStyle="1" w:styleId="TxBrp3">
    <w:name w:val="TxBr_p3"/>
    <w:basedOn w:val="Normal"/>
    <w:rsid w:val="00D46364"/>
    <w:pPr>
      <w:widowControl w:val="0"/>
      <w:tabs>
        <w:tab w:val="left" w:pos="204"/>
      </w:tabs>
      <w:adjustRightInd w:val="0"/>
      <w:spacing w:line="240" w:lineRule="atLeas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Leonard, Allyson</cp:lastModifiedBy>
  <cp:revision>3</cp:revision>
  <cp:lastPrinted>2012-11-30T16:16:00Z</cp:lastPrinted>
  <dcterms:created xsi:type="dcterms:W3CDTF">2012-11-30T16:15:00Z</dcterms:created>
  <dcterms:modified xsi:type="dcterms:W3CDTF">2012-11-30T16:24:00Z</dcterms:modified>
</cp:coreProperties>
</file>