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E22C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E22C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FE22C0">
        <w:rPr>
          <w:rFonts w:ascii="Times New Roman" w:hAnsi="Times New Roman"/>
          <w:b/>
          <w:spacing w:val="-3"/>
          <w:szCs w:val="24"/>
        </w:rPr>
        <w:fldChar w:fldCharType="begin"/>
      </w:r>
      <w:r w:rsidRPr="00FE22C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FE22C0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FE22C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E22C0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FE22C0" w:rsidRDefault="00141506" w:rsidP="00FE22C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FE22C0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FE22C0" w:rsidRDefault="00FE22C0" w:rsidP="00FE22C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E22C0" w:rsidRDefault="00FE22C0" w:rsidP="00FE22C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E22C0" w:rsidRPr="00FE22C0" w:rsidRDefault="00FE22C0" w:rsidP="00FE22C0">
      <w:pPr>
        <w:tabs>
          <w:tab w:val="center" w:pos="5040"/>
        </w:tabs>
        <w:suppressAutoHyphens/>
        <w:rPr>
          <w:rFonts w:ascii="Times New Roman" w:hAnsi="Times New Roman"/>
          <w:spacing w:val="-3"/>
          <w:szCs w:val="24"/>
        </w:rPr>
      </w:pPr>
      <w:r w:rsidRPr="00FE22C0">
        <w:rPr>
          <w:rFonts w:ascii="Times New Roman" w:hAnsi="Times New Roman"/>
          <w:spacing w:val="-3"/>
          <w:szCs w:val="24"/>
        </w:rPr>
        <w:t>Osvaldo Fontecchio</w:t>
      </w:r>
      <w:r w:rsidRPr="00FE22C0">
        <w:rPr>
          <w:rFonts w:ascii="Times New Roman" w:hAnsi="Times New Roman"/>
          <w:spacing w:val="-3"/>
          <w:szCs w:val="24"/>
        </w:rPr>
        <w:tab/>
        <w:t>:</w:t>
      </w:r>
    </w:p>
    <w:p w:rsidR="00FE22C0" w:rsidRPr="00FE22C0" w:rsidRDefault="00FE22C0" w:rsidP="00FE22C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  <w:r w:rsidRPr="00FE22C0">
        <w:rPr>
          <w:rFonts w:ascii="Times New Roman" w:hAnsi="Times New Roman"/>
          <w:spacing w:val="-3"/>
          <w:szCs w:val="24"/>
        </w:rPr>
        <w:tab/>
      </w:r>
      <w:r w:rsidRPr="00FE22C0">
        <w:rPr>
          <w:rFonts w:ascii="Times New Roman" w:hAnsi="Times New Roman"/>
          <w:spacing w:val="-3"/>
          <w:szCs w:val="24"/>
        </w:rPr>
        <w:tab/>
        <w:t>:</w:t>
      </w:r>
    </w:p>
    <w:p w:rsidR="00FE22C0" w:rsidRPr="00FE22C0" w:rsidRDefault="00FE22C0" w:rsidP="00FE22C0">
      <w:pPr>
        <w:tabs>
          <w:tab w:val="left" w:pos="720"/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  <w:r w:rsidRPr="00FE22C0">
        <w:rPr>
          <w:rFonts w:ascii="Times New Roman" w:hAnsi="Times New Roman"/>
          <w:spacing w:val="-3"/>
          <w:szCs w:val="24"/>
        </w:rPr>
        <w:tab/>
        <w:t>v.</w:t>
      </w:r>
      <w:r w:rsidRPr="00FE22C0">
        <w:rPr>
          <w:rFonts w:ascii="Times New Roman" w:hAnsi="Times New Roman"/>
          <w:spacing w:val="-3"/>
          <w:szCs w:val="24"/>
        </w:rPr>
        <w:tab/>
      </w:r>
      <w:r w:rsidRPr="00FE22C0">
        <w:rPr>
          <w:rFonts w:ascii="Times New Roman" w:hAnsi="Times New Roman"/>
          <w:spacing w:val="-3"/>
          <w:szCs w:val="24"/>
        </w:rPr>
        <w:tab/>
        <w:t>:</w:t>
      </w:r>
      <w:r w:rsidRPr="00FE22C0">
        <w:rPr>
          <w:rFonts w:ascii="Times New Roman" w:hAnsi="Times New Roman"/>
          <w:spacing w:val="-3"/>
          <w:szCs w:val="24"/>
        </w:rPr>
        <w:tab/>
      </w:r>
      <w:r w:rsidRPr="00FE22C0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FE22C0">
        <w:rPr>
          <w:rFonts w:ascii="Times New Roman" w:hAnsi="Times New Roman"/>
          <w:spacing w:val="-3"/>
          <w:szCs w:val="24"/>
        </w:rPr>
        <w:t>C-2011-2267959</w:t>
      </w:r>
    </w:p>
    <w:p w:rsidR="00FE22C0" w:rsidRPr="00FE22C0" w:rsidRDefault="00FE22C0" w:rsidP="00FE22C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  <w:r w:rsidRPr="00FE22C0">
        <w:rPr>
          <w:rFonts w:ascii="Times New Roman" w:hAnsi="Times New Roman"/>
          <w:spacing w:val="-3"/>
          <w:szCs w:val="24"/>
        </w:rPr>
        <w:tab/>
      </w:r>
      <w:r w:rsidRPr="00FE22C0">
        <w:rPr>
          <w:rFonts w:ascii="Times New Roman" w:hAnsi="Times New Roman"/>
          <w:spacing w:val="-3"/>
          <w:szCs w:val="24"/>
        </w:rPr>
        <w:tab/>
        <w:t>:</w:t>
      </w:r>
    </w:p>
    <w:p w:rsidR="00FE22C0" w:rsidRPr="00FE22C0" w:rsidRDefault="00FE22C0" w:rsidP="00FE22C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  <w:r w:rsidRPr="00FE22C0">
        <w:rPr>
          <w:rFonts w:ascii="Times New Roman" w:hAnsi="Times New Roman"/>
          <w:spacing w:val="-3"/>
          <w:szCs w:val="24"/>
        </w:rPr>
        <w:t>PECO Energy Company</w:t>
      </w:r>
      <w:r w:rsidRPr="00FE22C0">
        <w:rPr>
          <w:rFonts w:ascii="Times New Roman" w:hAnsi="Times New Roman"/>
          <w:spacing w:val="-3"/>
          <w:szCs w:val="24"/>
        </w:rPr>
        <w:tab/>
      </w:r>
      <w:r w:rsidRPr="00FE22C0">
        <w:rPr>
          <w:rFonts w:ascii="Times New Roman" w:hAnsi="Times New Roman"/>
          <w:spacing w:val="-3"/>
          <w:szCs w:val="24"/>
        </w:rPr>
        <w:tab/>
        <w:t>:</w:t>
      </w:r>
    </w:p>
    <w:p w:rsidR="00FE22C0" w:rsidRDefault="00FE22C0" w:rsidP="00FE22C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FE22C0" w:rsidRPr="00FE22C0" w:rsidRDefault="00FE22C0" w:rsidP="00FE22C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FE22C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FE22C0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FE22C0">
        <w:rPr>
          <w:rFonts w:ascii="Times New Roman" w:hAnsi="Times New Roman"/>
          <w:spacing w:val="-3"/>
          <w:szCs w:val="24"/>
        </w:rPr>
        <w:t>Special Agent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Tiffany </w:t>
      </w:r>
      <w:r w:rsidR="00FE22C0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Hunt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E22C0">
        <w:rPr>
          <w:rFonts w:ascii="Times New Roman" w:hAnsi="Times New Roman"/>
          <w:spacing w:val="-3"/>
          <w:szCs w:val="24"/>
        </w:rPr>
        <w:t>October 3,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FE22C0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FE22C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FE22C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FE22C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  <w:r w:rsidR="004F5D6B" w:rsidRPr="004F5D6B">
        <w:rPr>
          <w:noProof/>
        </w:rPr>
        <w:t xml:space="preserve"> </w:t>
      </w:r>
    </w:p>
    <w:p w:rsidR="00141506" w:rsidRPr="00FB6879" w:rsidRDefault="00141506" w:rsidP="00FE22C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E22C0" w:rsidRDefault="00FE22C0" w:rsidP="00FE22C0">
      <w:pPr>
        <w:numPr>
          <w:ilvl w:val="0"/>
          <w:numId w:val="5"/>
        </w:numPr>
        <w:tabs>
          <w:tab w:val="num" w:pos="2160"/>
        </w:tabs>
        <w:spacing w:line="360" w:lineRule="auto"/>
        <w:ind w:left="0" w:firstLine="1440"/>
        <w:jc w:val="both"/>
        <w:rPr>
          <w:rFonts w:ascii="Times New Roman" w:hAnsi="Times New Roman"/>
        </w:rPr>
      </w:pPr>
      <w:r w:rsidRPr="00FE22C0">
        <w:rPr>
          <w:rFonts w:ascii="Times New Roman" w:hAnsi="Times New Roman"/>
        </w:rPr>
        <w:t>That the Petition to Amend Complaint to Include Bankruptcy Allegations is denied.</w:t>
      </w:r>
    </w:p>
    <w:p w:rsidR="00FE22C0" w:rsidRPr="00FE22C0" w:rsidRDefault="00FE22C0" w:rsidP="00FE22C0">
      <w:pPr>
        <w:spacing w:line="360" w:lineRule="auto"/>
        <w:ind w:left="1440"/>
        <w:jc w:val="both"/>
        <w:rPr>
          <w:rFonts w:ascii="Times New Roman" w:hAnsi="Times New Roman"/>
        </w:rPr>
      </w:pPr>
    </w:p>
    <w:p w:rsidR="00FE22C0" w:rsidRPr="00FE22C0" w:rsidRDefault="00FE22C0" w:rsidP="00FE22C0">
      <w:pPr>
        <w:numPr>
          <w:ilvl w:val="0"/>
          <w:numId w:val="5"/>
        </w:numPr>
        <w:tabs>
          <w:tab w:val="num" w:pos="2160"/>
        </w:tabs>
        <w:spacing w:line="360" w:lineRule="auto"/>
        <w:ind w:left="0" w:firstLine="1440"/>
        <w:jc w:val="both"/>
        <w:rPr>
          <w:rFonts w:ascii="Times New Roman" w:hAnsi="Times New Roman"/>
        </w:rPr>
      </w:pPr>
      <w:r w:rsidRPr="00FE22C0">
        <w:rPr>
          <w:rFonts w:ascii="Times New Roman" w:hAnsi="Times New Roman"/>
        </w:rPr>
        <w:t>That the Formal Complaint filed by Osvaldo Fontecchio against PECO Energy Company at Docket No. C-2011-2267959 is dismissed.</w:t>
      </w:r>
    </w:p>
    <w:p w:rsidR="00FE22C0" w:rsidRPr="00FE22C0" w:rsidRDefault="00FE22C0" w:rsidP="00FE22C0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FE22C0" w:rsidRPr="00FE22C0" w:rsidRDefault="00FE22C0" w:rsidP="00FE22C0">
      <w:pPr>
        <w:numPr>
          <w:ilvl w:val="0"/>
          <w:numId w:val="5"/>
        </w:numPr>
        <w:tabs>
          <w:tab w:val="num" w:pos="2160"/>
        </w:tabs>
        <w:spacing w:line="360" w:lineRule="auto"/>
        <w:ind w:left="0" w:firstLine="1440"/>
        <w:jc w:val="both"/>
        <w:rPr>
          <w:rFonts w:ascii="Times New Roman" w:hAnsi="Times New Roman"/>
        </w:rPr>
      </w:pPr>
      <w:r w:rsidRPr="00FE22C0">
        <w:rPr>
          <w:rFonts w:ascii="Times New Roman" w:hAnsi="Times New Roman"/>
        </w:rPr>
        <w:t>That the record at Docket No. C-2011-2267959 is marked closed.</w:t>
      </w:r>
    </w:p>
    <w:p w:rsidR="00817AAD" w:rsidRPr="00817AAD" w:rsidRDefault="004F5D6B" w:rsidP="00FE22C0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023926F6" wp14:editId="65986D3A">
            <wp:simplePos x="0" y="0"/>
            <wp:positionH relativeFrom="column">
              <wp:posOffset>2785110</wp:posOffset>
            </wp:positionH>
            <wp:positionV relativeFrom="paragraph">
              <wp:posOffset>254000</wp:posOffset>
            </wp:positionV>
            <wp:extent cx="2200275" cy="8382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F5D6B">
        <w:rPr>
          <w:rFonts w:ascii="Times New Roman" w:hAnsi="Times New Roman"/>
          <w:spacing w:val="-3"/>
          <w:szCs w:val="24"/>
        </w:rPr>
        <w:t>December 3, 2012</w:t>
      </w:r>
    </w:p>
    <w:sectPr w:rsidR="00141506" w:rsidRPr="00FB6879" w:rsidSect="00FE22C0">
      <w:endnotePr>
        <w:numFmt w:val="decimal"/>
      </w:endnotePr>
      <w:pgSz w:w="12240" w:h="15840" w:code="1"/>
      <w:pgMar w:top="1152" w:right="1440" w:bottom="1152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869" w:rsidRDefault="00776869">
      <w:pPr>
        <w:spacing w:line="20" w:lineRule="exact"/>
      </w:pPr>
    </w:p>
  </w:endnote>
  <w:endnote w:type="continuationSeparator" w:id="0">
    <w:p w:rsidR="00776869" w:rsidRDefault="00776869">
      <w:r>
        <w:t xml:space="preserve"> </w:t>
      </w:r>
    </w:p>
  </w:endnote>
  <w:endnote w:type="continuationNotice" w:id="1">
    <w:p w:rsidR="00776869" w:rsidRDefault="0077686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869" w:rsidRDefault="00776869">
      <w:r>
        <w:separator/>
      </w:r>
    </w:p>
  </w:footnote>
  <w:footnote w:type="continuationSeparator" w:id="0">
    <w:p w:rsidR="00776869" w:rsidRDefault="00776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C88001B"/>
    <w:multiLevelType w:val="hybridMultilevel"/>
    <w:tmpl w:val="E49CF734"/>
    <w:lvl w:ilvl="0" w:tplc="DEBA36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16C1F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4F5D6B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76869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24E4E"/>
    <w:rsid w:val="00F47F3C"/>
    <w:rsid w:val="00F655F1"/>
    <w:rsid w:val="00F732B2"/>
    <w:rsid w:val="00FB6879"/>
    <w:rsid w:val="00FC340D"/>
    <w:rsid w:val="00FE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4F5D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5D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2012-12-03T16:37:00Z</cp:lastPrinted>
  <dcterms:created xsi:type="dcterms:W3CDTF">2010-09-08T19:30:00Z</dcterms:created>
  <dcterms:modified xsi:type="dcterms:W3CDTF">2012-12-03T16:37:00Z</dcterms:modified>
</cp:coreProperties>
</file>