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03,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C-2012-2315824</w:t>
      </w:r>
      <w:bookmarkEnd w:id="1"/>
    </w:p>
    <w:p w:rsidR="00D87C5F" w:rsidRPr="00FD50E7" w:rsidRDefault="00D87C5F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D87C5F" w:rsidRPr="00AB6322" w:rsidRDefault="00D87C5F" w:rsidP="00D87C5F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2" w:name="_GoBack"/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87C5F" w:rsidRDefault="00D87C5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D87C5F">
        <w:rPr>
          <w:rFonts w:ascii="Microsoft Sans Serif" w:hAnsi="Microsoft Sans Serif" w:cs="Microsoft Sans Serif"/>
          <w:b/>
          <w:spacing w:val="-3"/>
          <w:szCs w:val="24"/>
        </w:rPr>
        <w:t>PA Public Utility Commission</w:t>
      </w:r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Cs w:val="24"/>
        </w:rPr>
        <w:t>–</w:t>
      </w:r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Cs w:val="24"/>
        </w:rPr>
        <w:t>Bureau of Investigation and Enforcement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:rsidR="00D87C5F" w:rsidRDefault="00EB354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4" w:name="BMRespondent"/>
    </w:p>
    <w:p w:rsidR="00D87C5F" w:rsidRDefault="00D87C5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Royal Transportation LLC</w:t>
      </w:r>
      <w:bookmarkStart w:id="5" w:name="BMAssignmentType"/>
      <w:bookmarkEnd w:id="4"/>
    </w:p>
    <w:p w:rsidR="00D87C5F" w:rsidRDefault="00D87C5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6C3838">
        <w:rPr>
          <w:rFonts w:ascii="Microsoft Sans Serif" w:hAnsi="Microsoft Sans Serif" w:cs="Microsoft Sans Serif"/>
          <w:spacing w:val="-3"/>
          <w:szCs w:val="24"/>
        </w:rPr>
        <w:t>Transportation Complaint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February 12,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4"/>
    </w:p>
    <w:p w:rsidR="00E33FDD" w:rsidRDefault="00D87C5F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D87C5F" w:rsidRDefault="00D87C5F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D87C5F" w:rsidRDefault="00D87C5F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D87C5F" w:rsidRDefault="00D87C5F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proofErr w:type="spellStart"/>
      <w:proofErr w:type="gramStart"/>
      <w:r>
        <w:rPr>
          <w:rFonts w:ascii="Microsoft Sans Serif" w:hAnsi="Microsoft Sans Serif" w:cs="Microsoft Sans Serif"/>
          <w:szCs w:val="24"/>
        </w:rPr>
        <w:t>elephone</w:t>
      </w:r>
      <w:proofErr w:type="spellEnd"/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D87C5F" w:rsidRPr="00FD50E7" w:rsidRDefault="00D87C5F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D87C5F" w:rsidRDefault="00D87C5F" w:rsidP="00D87C5F">
      <w:pPr>
        <w:rPr>
          <w:rFonts w:ascii="Microsoft Sans Serif" w:hAnsi="Microsoft Sans Serif" w:cs="Microsoft Sans Serif"/>
          <w:szCs w:val="24"/>
        </w:rPr>
      </w:pPr>
    </w:p>
    <w:p w:rsidR="00D87C5F" w:rsidRDefault="00D87C5F" w:rsidP="00D87C5F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D87C5F" w:rsidRDefault="00D87C5F" w:rsidP="00D87C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D87C5F" w:rsidRDefault="00D87C5F" w:rsidP="00D87C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D87C5F" w:rsidRDefault="00D87C5F" w:rsidP="00D87C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AE07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D87C5F" w:rsidRDefault="00AE07D8" w:rsidP="00D87C5F">
      <w:pPr>
        <w:spacing w:after="120"/>
        <w:rPr>
          <w:rFonts w:ascii="Microsoft Sans Serif" w:hAnsi="Microsoft Sans Serif" w:cs="Microsoft Sans Serif"/>
          <w:b/>
          <w:szCs w:val="28"/>
          <w:u w:val="single"/>
        </w:rPr>
      </w:pPr>
      <w:r w:rsidRPr="00D87C5F">
        <w:rPr>
          <w:rFonts w:ascii="Microsoft Sans Serif" w:hAnsi="Microsoft Sans Serif" w:cs="Microsoft Sans Serif"/>
          <w:b/>
          <w:szCs w:val="28"/>
          <w:u w:val="single"/>
        </w:rPr>
        <w:lastRenderedPageBreak/>
        <w:t xml:space="preserve">C-2012-2315824 </w:t>
      </w:r>
      <w:r w:rsidR="00D87C5F" w:rsidRPr="00D87C5F">
        <w:rPr>
          <w:rFonts w:ascii="Microsoft Sans Serif" w:hAnsi="Microsoft Sans Serif" w:cs="Microsoft Sans Serif"/>
          <w:b/>
          <w:szCs w:val="28"/>
          <w:u w:val="single"/>
        </w:rPr>
        <w:t>PA Public Utility Commission – Bureau of Investigation and Enforcement v.</w:t>
      </w:r>
      <w:r w:rsidR="00D87C5F" w:rsidRPr="00D87C5F">
        <w:rPr>
          <w:rFonts w:ascii="Microsoft Sans Serif" w:hAnsi="Microsoft Sans Serif" w:cs="Microsoft Sans Serif"/>
          <w:b/>
          <w:szCs w:val="28"/>
          <w:u w:val="single"/>
        </w:rPr>
        <w:t xml:space="preserve"> </w:t>
      </w:r>
      <w:r w:rsidR="00D87C5F" w:rsidRPr="00D87C5F">
        <w:rPr>
          <w:rFonts w:ascii="Microsoft Sans Serif" w:hAnsi="Microsoft Sans Serif" w:cs="Microsoft Sans Serif"/>
          <w:b/>
          <w:szCs w:val="28"/>
          <w:u w:val="single"/>
        </w:rPr>
        <w:t>Royal Transportation LLC</w:t>
      </w:r>
    </w:p>
    <w:p w:rsidR="00D87C5F" w:rsidRDefault="00D87C5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AE07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LUIS F OSORIO</w:t>
      </w:r>
    </w:p>
    <w:p w:rsidR="00791AB9" w:rsidRPr="00AB6322" w:rsidRDefault="00AE07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ROYAL TRANSPORTATION LLC</w:t>
      </w:r>
    </w:p>
    <w:p w:rsidR="00791AB9" w:rsidRPr="00AB6322" w:rsidRDefault="00AE07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3639 SAINT LAWRENCE AVENUE</w:t>
      </w:r>
    </w:p>
    <w:p w:rsidR="00791AB9" w:rsidRPr="00AB6322" w:rsidRDefault="00AE07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READING PA 19606</w:t>
      </w:r>
    </w:p>
    <w:p w:rsidR="00791AB9" w:rsidRPr="00AB6322" w:rsidRDefault="00AE07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  <w:r w:rsidRPr="00AB6322">
        <w:rPr>
          <w:rFonts w:ascii="Microsoft Sans Serif" w:hAnsi="Microsoft Sans Serif" w:cs="Microsoft Sans Serif"/>
          <w:szCs w:val="24"/>
        </w:rPr>
        <w:t>610-698-7670</w:t>
      </w:r>
    </w:p>
    <w:p w:rsidR="00791AB9" w:rsidRPr="00AB6322" w:rsidRDefault="00AE07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</w:p>
    <w:p w:rsidR="00791AB9" w:rsidRPr="00AB6322" w:rsidRDefault="00AE07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13"/>
      <w:bookmarkEnd w:id="16"/>
    </w:p>
    <w:p w:rsidR="00791AB9" w:rsidRPr="00AB6322" w:rsidRDefault="00AE07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14"/>
      <w:bookmarkEnd w:id="17"/>
      <w:r w:rsidRPr="00AB6322">
        <w:rPr>
          <w:rFonts w:ascii="Microsoft Sans Serif" w:hAnsi="Microsoft Sans Serif" w:cs="Microsoft Sans Serif"/>
          <w:szCs w:val="24"/>
        </w:rPr>
        <w:t>WAYNE T SCOTT ESQUIRE</w:t>
      </w:r>
    </w:p>
    <w:p w:rsidR="00D87C5F" w:rsidRPr="00AB6322" w:rsidRDefault="00D87C5F" w:rsidP="00D87C5F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5"/>
      <w:bookmarkStart w:id="20" w:name="BMLine8"/>
      <w:bookmarkEnd w:id="18"/>
      <w:r w:rsidRPr="00AB6322">
        <w:rPr>
          <w:rFonts w:ascii="Microsoft Sans Serif" w:hAnsi="Microsoft Sans Serif" w:cs="Microsoft Sans Serif"/>
          <w:szCs w:val="24"/>
        </w:rPr>
        <w:t>STEPHANIE M WIMER ESQUIRE</w:t>
      </w:r>
    </w:p>
    <w:bookmarkEnd w:id="20"/>
    <w:p w:rsidR="00791AB9" w:rsidRPr="00AB6322" w:rsidRDefault="00AE07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PA PUC BUREAU OF INVESTIGATION AND ENFORCEMENT</w:t>
      </w:r>
    </w:p>
    <w:p w:rsidR="00791AB9" w:rsidRPr="00AB6322" w:rsidRDefault="00AE07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6"/>
      <w:bookmarkEnd w:id="19"/>
      <w:r w:rsidRPr="00AB6322">
        <w:rPr>
          <w:rFonts w:ascii="Microsoft Sans Serif" w:hAnsi="Microsoft Sans Serif" w:cs="Microsoft Sans Serif"/>
          <w:szCs w:val="24"/>
        </w:rPr>
        <w:t>PO BOX 3265</w:t>
      </w:r>
    </w:p>
    <w:p w:rsidR="00791AB9" w:rsidRPr="00AB6322" w:rsidRDefault="00AE07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7"/>
      <w:bookmarkEnd w:id="21"/>
      <w:r w:rsidRPr="00AB6322">
        <w:rPr>
          <w:rFonts w:ascii="Microsoft Sans Serif" w:hAnsi="Microsoft Sans Serif" w:cs="Microsoft Sans Serif"/>
          <w:szCs w:val="24"/>
        </w:rPr>
        <w:t>HARRISBURG PA 17105-3265</w:t>
      </w:r>
    </w:p>
    <w:p w:rsidR="00791AB9" w:rsidRDefault="00AE07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8"/>
      <w:bookmarkEnd w:id="22"/>
      <w:r w:rsidRPr="00AB6322">
        <w:rPr>
          <w:rFonts w:ascii="Microsoft Sans Serif" w:hAnsi="Microsoft Sans Serif" w:cs="Microsoft Sans Serif"/>
          <w:szCs w:val="24"/>
        </w:rPr>
        <w:t>717-783-6150</w:t>
      </w:r>
    </w:p>
    <w:p w:rsidR="00D87C5F" w:rsidRPr="00D87C5F" w:rsidRDefault="00D87C5F" w:rsidP="00EA5975">
      <w:pPr>
        <w:spacing w:after="120"/>
        <w:contextualSpacing/>
        <w:rPr>
          <w:rFonts w:ascii="Microsoft Sans Serif" w:hAnsi="Microsoft Sans Serif" w:cs="Microsoft Sans Serif"/>
          <w:b/>
          <w:szCs w:val="24"/>
        </w:rPr>
      </w:pPr>
      <w:r w:rsidRPr="00D87C5F">
        <w:rPr>
          <w:rFonts w:ascii="Microsoft Sans Serif" w:hAnsi="Microsoft Sans Serif" w:cs="Microsoft Sans Serif"/>
          <w:b/>
          <w:szCs w:val="24"/>
        </w:rPr>
        <w:t>E-Served</w:t>
      </w:r>
      <w:bookmarkEnd w:id="23"/>
    </w:p>
    <w:sectPr w:rsidR="00D87C5F" w:rsidRPr="00D87C5F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D8" w:rsidRDefault="00AE07D8">
      <w:r>
        <w:separator/>
      </w:r>
    </w:p>
  </w:endnote>
  <w:endnote w:type="continuationSeparator" w:id="0">
    <w:p w:rsidR="00AE07D8" w:rsidRDefault="00AE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D8" w:rsidRDefault="00AE07D8">
      <w:r>
        <w:separator/>
      </w:r>
    </w:p>
  </w:footnote>
  <w:footnote w:type="continuationSeparator" w:id="0">
    <w:p w:rsidR="00AE07D8" w:rsidRDefault="00AE0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0E3644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07D8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87C5F"/>
    <w:rsid w:val="00DB09CA"/>
    <w:rsid w:val="00DE601A"/>
    <w:rsid w:val="00DF78C5"/>
    <w:rsid w:val="00E229DE"/>
    <w:rsid w:val="00E33FDD"/>
    <w:rsid w:val="00E426E2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9176-FE7B-4F16-B45B-859319EC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2013-01-03T14:00:00Z</cp:lastPrinted>
  <dcterms:created xsi:type="dcterms:W3CDTF">2010-08-03T19:35:00Z</dcterms:created>
  <dcterms:modified xsi:type="dcterms:W3CDTF">2013-01-03T14:00:00Z</dcterms:modified>
</cp:coreProperties>
</file>