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605F21" w:rsidRDefault="000F1894" w:rsidP="0081696C">
      <w:pPr>
        <w:jc w:val="center"/>
        <w:outlineLvl w:val="0"/>
        <w:rPr>
          <w:b/>
          <w:sz w:val="24"/>
          <w:szCs w:val="24"/>
        </w:rPr>
      </w:pPr>
      <w:r w:rsidRPr="00605F21">
        <w:rPr>
          <w:b/>
          <w:sz w:val="24"/>
          <w:szCs w:val="24"/>
        </w:rPr>
        <w:t>BEFORE THE</w:t>
      </w:r>
    </w:p>
    <w:p w:rsidR="0088763C" w:rsidRPr="00605F21" w:rsidRDefault="000F1894" w:rsidP="0081696C">
      <w:pPr>
        <w:jc w:val="center"/>
        <w:outlineLvl w:val="0"/>
        <w:rPr>
          <w:b/>
          <w:sz w:val="24"/>
          <w:szCs w:val="24"/>
        </w:rPr>
      </w:pPr>
      <w:r w:rsidRPr="00605F21">
        <w:rPr>
          <w:b/>
          <w:sz w:val="24"/>
          <w:szCs w:val="24"/>
        </w:rPr>
        <w:t>PENNSYLVANIA PUBLIC UTILITY COMMISSION</w:t>
      </w:r>
    </w:p>
    <w:p w:rsidR="000F1894" w:rsidRPr="00605F21" w:rsidRDefault="000F1894" w:rsidP="000F1894">
      <w:pPr>
        <w:jc w:val="center"/>
        <w:rPr>
          <w:sz w:val="24"/>
          <w:szCs w:val="24"/>
        </w:rPr>
      </w:pPr>
    </w:p>
    <w:p w:rsidR="000F1894" w:rsidRPr="00605F21" w:rsidRDefault="000F1894" w:rsidP="000F1894">
      <w:pPr>
        <w:jc w:val="center"/>
        <w:rPr>
          <w:sz w:val="24"/>
          <w:szCs w:val="24"/>
        </w:rPr>
      </w:pPr>
    </w:p>
    <w:p w:rsidR="000F1894" w:rsidRPr="00605F21" w:rsidRDefault="000F1894" w:rsidP="000F1894">
      <w:pPr>
        <w:jc w:val="center"/>
        <w:rPr>
          <w:sz w:val="24"/>
          <w:szCs w:val="24"/>
        </w:rPr>
      </w:pPr>
    </w:p>
    <w:p w:rsidR="002E0985" w:rsidRPr="00605F21" w:rsidRDefault="00465596" w:rsidP="00D1121D">
      <w:pPr>
        <w:tabs>
          <w:tab w:val="left" w:pos="-720"/>
        </w:tabs>
        <w:suppressAutoHyphens/>
      </w:pPr>
      <w:r w:rsidRPr="00605F21">
        <w:rPr>
          <w:sz w:val="24"/>
          <w:szCs w:val="24"/>
        </w:rPr>
        <w:t>Alice Ma</w:t>
      </w:r>
      <w:r w:rsidR="00B82500" w:rsidRPr="00605F21">
        <w:rPr>
          <w:sz w:val="24"/>
          <w:szCs w:val="24"/>
        </w:rPr>
        <w:t xml:space="preserve">e </w:t>
      </w:r>
      <w:r w:rsidRPr="00605F21">
        <w:rPr>
          <w:sz w:val="24"/>
          <w:szCs w:val="24"/>
        </w:rPr>
        <w:t>Hardenburg</w:t>
      </w:r>
      <w:r w:rsidR="009A475D" w:rsidRPr="00605F21">
        <w:tab/>
      </w:r>
      <w:r w:rsidR="002E0985" w:rsidRPr="00605F21">
        <w:tab/>
      </w:r>
      <w:r w:rsidR="002E0985" w:rsidRPr="00605F21">
        <w:tab/>
      </w:r>
      <w:r w:rsidR="00D1121D" w:rsidRPr="00605F21">
        <w:tab/>
      </w:r>
      <w:r w:rsidR="002E0985" w:rsidRPr="00605F21">
        <w:t>:</w:t>
      </w:r>
      <w:r w:rsidR="002E0985" w:rsidRPr="00605F21">
        <w:tab/>
      </w:r>
    </w:p>
    <w:p w:rsidR="002E0985" w:rsidRPr="00605F21" w:rsidRDefault="002E0985" w:rsidP="002E0985">
      <w:pPr>
        <w:tabs>
          <w:tab w:val="left" w:pos="-720"/>
        </w:tabs>
        <w:suppressAutoHyphens/>
        <w:rPr>
          <w:spacing w:val="-3"/>
          <w:sz w:val="24"/>
          <w:szCs w:val="20"/>
        </w:rPr>
      </w:pPr>
      <w:r w:rsidRPr="00605F21">
        <w:rPr>
          <w:spacing w:val="-3"/>
          <w:sz w:val="24"/>
          <w:szCs w:val="20"/>
        </w:rPr>
        <w:tab/>
      </w:r>
      <w:r w:rsidRPr="00605F21">
        <w:rPr>
          <w:spacing w:val="-3"/>
          <w:sz w:val="24"/>
          <w:szCs w:val="20"/>
        </w:rPr>
        <w:tab/>
      </w:r>
      <w:r w:rsidRPr="00605F21">
        <w:rPr>
          <w:spacing w:val="-3"/>
          <w:sz w:val="24"/>
          <w:szCs w:val="20"/>
        </w:rPr>
        <w:tab/>
      </w:r>
      <w:r w:rsidRPr="00605F21">
        <w:rPr>
          <w:spacing w:val="-3"/>
          <w:sz w:val="24"/>
          <w:szCs w:val="20"/>
        </w:rPr>
        <w:tab/>
      </w:r>
      <w:r w:rsidRPr="00605F21">
        <w:rPr>
          <w:spacing w:val="-3"/>
          <w:sz w:val="24"/>
          <w:szCs w:val="20"/>
        </w:rPr>
        <w:tab/>
      </w:r>
      <w:r w:rsidRPr="00605F21">
        <w:rPr>
          <w:spacing w:val="-3"/>
          <w:sz w:val="24"/>
          <w:szCs w:val="20"/>
        </w:rPr>
        <w:tab/>
      </w:r>
      <w:r w:rsidR="00D1121D" w:rsidRPr="00605F21">
        <w:rPr>
          <w:spacing w:val="-3"/>
          <w:sz w:val="24"/>
          <w:szCs w:val="20"/>
        </w:rPr>
        <w:tab/>
      </w:r>
      <w:r w:rsidRPr="00605F21">
        <w:rPr>
          <w:spacing w:val="-3"/>
          <w:sz w:val="24"/>
          <w:szCs w:val="20"/>
        </w:rPr>
        <w:t xml:space="preserve">: </w:t>
      </w:r>
      <w:r w:rsidRPr="00605F21">
        <w:rPr>
          <w:spacing w:val="-3"/>
          <w:sz w:val="24"/>
          <w:szCs w:val="20"/>
        </w:rPr>
        <w:tab/>
      </w:r>
    </w:p>
    <w:p w:rsidR="002E0985" w:rsidRPr="00605F21" w:rsidRDefault="00D1121D" w:rsidP="002E0985">
      <w:pPr>
        <w:tabs>
          <w:tab w:val="left" w:pos="-720"/>
        </w:tabs>
        <w:suppressAutoHyphens/>
        <w:rPr>
          <w:spacing w:val="-3"/>
          <w:sz w:val="24"/>
          <w:szCs w:val="20"/>
        </w:rPr>
      </w:pPr>
      <w:r w:rsidRPr="00605F21">
        <w:rPr>
          <w:spacing w:val="-3"/>
          <w:sz w:val="24"/>
          <w:szCs w:val="20"/>
        </w:rPr>
        <w:tab/>
        <w:t>v.</w:t>
      </w:r>
      <w:r w:rsidRPr="00605F21">
        <w:rPr>
          <w:spacing w:val="-3"/>
          <w:sz w:val="24"/>
          <w:szCs w:val="20"/>
        </w:rPr>
        <w:tab/>
      </w:r>
      <w:r w:rsidRPr="00605F21">
        <w:rPr>
          <w:spacing w:val="-3"/>
          <w:sz w:val="24"/>
          <w:szCs w:val="20"/>
        </w:rPr>
        <w:tab/>
      </w:r>
      <w:r w:rsidR="002E0985" w:rsidRPr="00605F21">
        <w:rPr>
          <w:spacing w:val="-3"/>
          <w:sz w:val="24"/>
          <w:szCs w:val="20"/>
        </w:rPr>
        <w:tab/>
      </w:r>
      <w:r w:rsidR="002E0985" w:rsidRPr="00605F21">
        <w:rPr>
          <w:spacing w:val="-3"/>
          <w:sz w:val="24"/>
          <w:szCs w:val="20"/>
        </w:rPr>
        <w:tab/>
      </w:r>
      <w:r w:rsidR="002E0985" w:rsidRPr="00605F21">
        <w:rPr>
          <w:spacing w:val="-3"/>
          <w:sz w:val="24"/>
          <w:szCs w:val="20"/>
        </w:rPr>
        <w:tab/>
      </w:r>
      <w:r w:rsidRPr="00605F21">
        <w:rPr>
          <w:spacing w:val="-3"/>
          <w:sz w:val="24"/>
          <w:szCs w:val="20"/>
        </w:rPr>
        <w:tab/>
      </w:r>
      <w:r w:rsidR="002E0985" w:rsidRPr="00605F21">
        <w:rPr>
          <w:spacing w:val="-3"/>
          <w:sz w:val="24"/>
          <w:szCs w:val="20"/>
        </w:rPr>
        <w:t>:</w:t>
      </w:r>
      <w:r w:rsidR="002E0985" w:rsidRPr="00605F21">
        <w:rPr>
          <w:spacing w:val="-3"/>
          <w:sz w:val="24"/>
          <w:szCs w:val="20"/>
        </w:rPr>
        <w:tab/>
      </w:r>
      <w:r w:rsidR="00287019">
        <w:rPr>
          <w:spacing w:val="-3"/>
          <w:sz w:val="24"/>
          <w:szCs w:val="20"/>
        </w:rPr>
        <w:tab/>
      </w:r>
      <w:r w:rsidR="00465596" w:rsidRPr="00605F21">
        <w:rPr>
          <w:spacing w:val="-3"/>
          <w:sz w:val="24"/>
          <w:szCs w:val="20"/>
        </w:rPr>
        <w:t>C-2012-2297187</w:t>
      </w:r>
    </w:p>
    <w:p w:rsidR="002E0985" w:rsidRPr="00605F21" w:rsidRDefault="002E0985" w:rsidP="002E0985">
      <w:pPr>
        <w:tabs>
          <w:tab w:val="left" w:pos="-720"/>
        </w:tabs>
        <w:suppressAutoHyphens/>
        <w:rPr>
          <w:spacing w:val="-3"/>
          <w:sz w:val="24"/>
          <w:szCs w:val="20"/>
        </w:rPr>
      </w:pPr>
      <w:r w:rsidRPr="00605F21">
        <w:rPr>
          <w:spacing w:val="-3"/>
          <w:sz w:val="24"/>
          <w:szCs w:val="20"/>
        </w:rPr>
        <w:tab/>
      </w:r>
      <w:r w:rsidRPr="00605F21">
        <w:rPr>
          <w:spacing w:val="-3"/>
          <w:sz w:val="24"/>
          <w:szCs w:val="20"/>
        </w:rPr>
        <w:tab/>
      </w:r>
      <w:r w:rsidRPr="00605F21">
        <w:rPr>
          <w:spacing w:val="-3"/>
          <w:sz w:val="24"/>
          <w:szCs w:val="20"/>
        </w:rPr>
        <w:tab/>
      </w:r>
      <w:r w:rsidRPr="00605F21">
        <w:rPr>
          <w:spacing w:val="-3"/>
          <w:sz w:val="24"/>
          <w:szCs w:val="20"/>
        </w:rPr>
        <w:tab/>
      </w:r>
      <w:r w:rsidRPr="00605F21">
        <w:rPr>
          <w:spacing w:val="-3"/>
          <w:sz w:val="24"/>
          <w:szCs w:val="20"/>
        </w:rPr>
        <w:tab/>
      </w:r>
      <w:r w:rsidRPr="00605F21">
        <w:rPr>
          <w:spacing w:val="-3"/>
          <w:sz w:val="24"/>
          <w:szCs w:val="20"/>
        </w:rPr>
        <w:tab/>
      </w:r>
      <w:r w:rsidR="00D1121D" w:rsidRPr="00605F21">
        <w:rPr>
          <w:spacing w:val="-3"/>
          <w:sz w:val="24"/>
          <w:szCs w:val="20"/>
        </w:rPr>
        <w:tab/>
      </w:r>
      <w:r w:rsidRPr="00605F21">
        <w:rPr>
          <w:spacing w:val="-3"/>
          <w:sz w:val="24"/>
          <w:szCs w:val="20"/>
        </w:rPr>
        <w:t>:</w:t>
      </w:r>
    </w:p>
    <w:p w:rsidR="005E3007" w:rsidRPr="00605F21" w:rsidRDefault="00465596" w:rsidP="00CE43B4">
      <w:pPr>
        <w:tabs>
          <w:tab w:val="left" w:pos="-720"/>
        </w:tabs>
        <w:suppressAutoHyphens/>
        <w:rPr>
          <w:spacing w:val="-3"/>
          <w:sz w:val="24"/>
          <w:szCs w:val="24"/>
        </w:rPr>
      </w:pPr>
      <w:r w:rsidRPr="00605F21">
        <w:rPr>
          <w:spacing w:val="-3"/>
          <w:sz w:val="24"/>
          <w:szCs w:val="20"/>
        </w:rPr>
        <w:t>Pennsylvania Electric Company</w:t>
      </w:r>
      <w:r w:rsidR="002E0985" w:rsidRPr="00605F21">
        <w:rPr>
          <w:spacing w:val="-3"/>
          <w:sz w:val="24"/>
          <w:szCs w:val="20"/>
        </w:rPr>
        <w:tab/>
      </w:r>
      <w:r w:rsidR="002E0985" w:rsidRPr="00605F21">
        <w:rPr>
          <w:spacing w:val="-3"/>
          <w:sz w:val="24"/>
          <w:szCs w:val="20"/>
        </w:rPr>
        <w:tab/>
      </w:r>
      <w:r w:rsidR="00D1121D" w:rsidRPr="00605F21">
        <w:rPr>
          <w:spacing w:val="-3"/>
          <w:sz w:val="24"/>
          <w:szCs w:val="20"/>
        </w:rPr>
        <w:tab/>
      </w:r>
      <w:r w:rsidR="002E0985" w:rsidRPr="00605F21">
        <w:rPr>
          <w:spacing w:val="-3"/>
          <w:sz w:val="24"/>
          <w:szCs w:val="20"/>
        </w:rPr>
        <w:t>:</w:t>
      </w:r>
      <w:r w:rsidR="005E3007" w:rsidRPr="00605F21">
        <w:rPr>
          <w:spacing w:val="-3"/>
          <w:sz w:val="24"/>
          <w:szCs w:val="24"/>
        </w:rPr>
        <w:tab/>
      </w:r>
      <w:r w:rsidR="005E3007" w:rsidRPr="00605F21">
        <w:rPr>
          <w:spacing w:val="-3"/>
          <w:sz w:val="24"/>
          <w:szCs w:val="24"/>
        </w:rPr>
        <w:tab/>
      </w:r>
      <w:r w:rsidR="009A5C49" w:rsidRPr="00605F21">
        <w:rPr>
          <w:spacing w:val="-3"/>
          <w:sz w:val="24"/>
          <w:szCs w:val="24"/>
        </w:rPr>
        <w:tab/>
      </w:r>
      <w:r w:rsidR="009A5C49" w:rsidRPr="00605F21">
        <w:rPr>
          <w:spacing w:val="-3"/>
          <w:sz w:val="24"/>
          <w:szCs w:val="24"/>
        </w:rPr>
        <w:tab/>
      </w:r>
      <w:r w:rsidR="009A5C49" w:rsidRPr="00605F21">
        <w:rPr>
          <w:spacing w:val="-3"/>
          <w:sz w:val="24"/>
          <w:szCs w:val="24"/>
        </w:rPr>
        <w:tab/>
      </w:r>
      <w:r w:rsidR="009A5C49" w:rsidRPr="00605F21">
        <w:rPr>
          <w:spacing w:val="-3"/>
          <w:sz w:val="24"/>
          <w:szCs w:val="24"/>
        </w:rPr>
        <w:tab/>
      </w:r>
      <w:r w:rsidR="00CE43B4" w:rsidRPr="00605F21">
        <w:rPr>
          <w:spacing w:val="-3"/>
          <w:sz w:val="24"/>
          <w:szCs w:val="24"/>
        </w:rPr>
        <w:tab/>
      </w:r>
      <w:r w:rsidR="002E0985" w:rsidRPr="00605F21">
        <w:rPr>
          <w:spacing w:val="-3"/>
          <w:sz w:val="24"/>
          <w:szCs w:val="24"/>
        </w:rPr>
        <w:tab/>
      </w:r>
      <w:r w:rsidR="002E0985" w:rsidRPr="00605F21">
        <w:rPr>
          <w:spacing w:val="-3"/>
          <w:sz w:val="24"/>
          <w:szCs w:val="24"/>
        </w:rPr>
        <w:tab/>
      </w:r>
      <w:r w:rsidR="002E0985" w:rsidRPr="00605F21">
        <w:rPr>
          <w:spacing w:val="-3"/>
          <w:sz w:val="24"/>
          <w:szCs w:val="24"/>
        </w:rPr>
        <w:tab/>
      </w:r>
      <w:r w:rsidR="002E0985" w:rsidRPr="00605F21">
        <w:rPr>
          <w:spacing w:val="-3"/>
          <w:sz w:val="24"/>
          <w:szCs w:val="24"/>
        </w:rPr>
        <w:tab/>
      </w:r>
      <w:r w:rsidR="002E0985" w:rsidRPr="00605F21">
        <w:rPr>
          <w:spacing w:val="-3"/>
          <w:sz w:val="24"/>
          <w:szCs w:val="24"/>
        </w:rPr>
        <w:tab/>
      </w:r>
      <w:r w:rsidR="002E0985" w:rsidRPr="00605F21">
        <w:rPr>
          <w:spacing w:val="-3"/>
          <w:sz w:val="24"/>
          <w:szCs w:val="24"/>
        </w:rPr>
        <w:tab/>
      </w:r>
    </w:p>
    <w:p w:rsidR="00D1121D" w:rsidRPr="00605F21" w:rsidRDefault="00D1121D" w:rsidP="00CE43B4">
      <w:pPr>
        <w:tabs>
          <w:tab w:val="left" w:pos="-720"/>
        </w:tabs>
        <w:suppressAutoHyphens/>
        <w:rPr>
          <w:spacing w:val="-3"/>
          <w:sz w:val="24"/>
          <w:szCs w:val="24"/>
        </w:rPr>
      </w:pPr>
    </w:p>
    <w:p w:rsidR="005E3007" w:rsidRPr="00605F21" w:rsidRDefault="005E3007" w:rsidP="00CE43B4">
      <w:pPr>
        <w:tabs>
          <w:tab w:val="left" w:pos="-720"/>
        </w:tabs>
        <w:suppressAutoHyphens/>
        <w:rPr>
          <w:spacing w:val="-3"/>
          <w:sz w:val="24"/>
          <w:szCs w:val="24"/>
        </w:rPr>
      </w:pPr>
    </w:p>
    <w:p w:rsidR="00782A08" w:rsidRPr="00605F21" w:rsidRDefault="009A475D" w:rsidP="0081696C">
      <w:pPr>
        <w:jc w:val="center"/>
        <w:outlineLvl w:val="0"/>
        <w:rPr>
          <w:caps/>
          <w:sz w:val="24"/>
          <w:szCs w:val="24"/>
        </w:rPr>
      </w:pPr>
      <w:r w:rsidRPr="00605F21">
        <w:rPr>
          <w:b/>
          <w:caps/>
          <w:sz w:val="24"/>
          <w:szCs w:val="24"/>
          <w:u w:val="single"/>
        </w:rPr>
        <w:t>INITIAL</w:t>
      </w:r>
      <w:r w:rsidR="00C419F9" w:rsidRPr="00605F21">
        <w:rPr>
          <w:b/>
          <w:caps/>
          <w:sz w:val="24"/>
          <w:szCs w:val="24"/>
          <w:u w:val="single"/>
        </w:rPr>
        <w:t xml:space="preserve"> Decision</w:t>
      </w:r>
    </w:p>
    <w:p w:rsidR="000F1894" w:rsidRPr="00605F21" w:rsidRDefault="000F1894" w:rsidP="000F1894">
      <w:pPr>
        <w:jc w:val="center"/>
        <w:rPr>
          <w:b/>
          <w:sz w:val="24"/>
          <w:szCs w:val="24"/>
        </w:rPr>
      </w:pPr>
    </w:p>
    <w:p w:rsidR="006A21C2" w:rsidRPr="00605F21" w:rsidRDefault="006A21C2" w:rsidP="000F1894">
      <w:pPr>
        <w:jc w:val="center"/>
        <w:rPr>
          <w:sz w:val="24"/>
          <w:szCs w:val="24"/>
        </w:rPr>
      </w:pPr>
    </w:p>
    <w:p w:rsidR="000F1894" w:rsidRPr="00605F21" w:rsidRDefault="000F1894" w:rsidP="0081696C">
      <w:pPr>
        <w:jc w:val="center"/>
        <w:outlineLvl w:val="0"/>
        <w:rPr>
          <w:sz w:val="24"/>
          <w:szCs w:val="24"/>
        </w:rPr>
      </w:pPr>
      <w:r w:rsidRPr="00605F21">
        <w:rPr>
          <w:sz w:val="24"/>
          <w:szCs w:val="24"/>
        </w:rPr>
        <w:t>Before</w:t>
      </w:r>
    </w:p>
    <w:p w:rsidR="000F1894" w:rsidRPr="00605F21" w:rsidRDefault="001F7F73" w:rsidP="000F1894">
      <w:pPr>
        <w:jc w:val="center"/>
        <w:rPr>
          <w:sz w:val="24"/>
          <w:szCs w:val="24"/>
        </w:rPr>
      </w:pPr>
      <w:r w:rsidRPr="00605F21">
        <w:rPr>
          <w:sz w:val="24"/>
          <w:szCs w:val="24"/>
        </w:rPr>
        <w:t>Ember S. Jandebeur</w:t>
      </w:r>
    </w:p>
    <w:p w:rsidR="000F1894" w:rsidRPr="00605F21" w:rsidRDefault="000F1894" w:rsidP="000F1894">
      <w:pPr>
        <w:jc w:val="center"/>
        <w:rPr>
          <w:sz w:val="24"/>
          <w:szCs w:val="24"/>
        </w:rPr>
      </w:pPr>
      <w:r w:rsidRPr="00605F21">
        <w:rPr>
          <w:sz w:val="24"/>
          <w:szCs w:val="24"/>
        </w:rPr>
        <w:t>Administrative Law Judge</w:t>
      </w:r>
      <w:r w:rsidR="006A21C2" w:rsidRPr="00605F21">
        <w:rPr>
          <w:sz w:val="24"/>
          <w:szCs w:val="24"/>
        </w:rPr>
        <w:t xml:space="preserve"> </w:t>
      </w:r>
    </w:p>
    <w:p w:rsidR="00DE2348" w:rsidRPr="00605F21" w:rsidRDefault="00DE2348" w:rsidP="000F1894">
      <w:pPr>
        <w:jc w:val="center"/>
        <w:rPr>
          <w:b/>
          <w:sz w:val="24"/>
          <w:szCs w:val="24"/>
        </w:rPr>
      </w:pPr>
    </w:p>
    <w:p w:rsidR="000F1894" w:rsidRPr="00605F21" w:rsidRDefault="000F1894" w:rsidP="000F1894">
      <w:pPr>
        <w:jc w:val="center"/>
        <w:rPr>
          <w:b/>
          <w:sz w:val="24"/>
          <w:szCs w:val="24"/>
        </w:rPr>
      </w:pPr>
    </w:p>
    <w:p w:rsidR="000967DB" w:rsidRPr="00605F21" w:rsidRDefault="000967DB" w:rsidP="00DE2348">
      <w:pPr>
        <w:spacing w:line="360" w:lineRule="auto"/>
        <w:jc w:val="center"/>
        <w:rPr>
          <w:sz w:val="24"/>
          <w:szCs w:val="24"/>
          <w:u w:val="single"/>
        </w:rPr>
      </w:pPr>
      <w:r w:rsidRPr="00605F21">
        <w:rPr>
          <w:sz w:val="24"/>
          <w:szCs w:val="24"/>
          <w:u w:val="single"/>
        </w:rPr>
        <w:t>HISTORY OF THE PROCEEDINGS</w:t>
      </w:r>
    </w:p>
    <w:p w:rsidR="007965B0" w:rsidRPr="00605F21" w:rsidRDefault="007965B0" w:rsidP="007965B0">
      <w:pPr>
        <w:tabs>
          <w:tab w:val="left" w:pos="-1440"/>
          <w:tab w:val="left" w:pos="-720"/>
        </w:tabs>
        <w:suppressAutoHyphens/>
        <w:spacing w:line="360" w:lineRule="auto"/>
        <w:ind w:firstLine="1440"/>
        <w:rPr>
          <w:sz w:val="24"/>
          <w:szCs w:val="24"/>
        </w:rPr>
      </w:pPr>
    </w:p>
    <w:p w:rsidR="007965B0" w:rsidRPr="00605F21" w:rsidRDefault="00DB1328" w:rsidP="007965B0">
      <w:pPr>
        <w:tabs>
          <w:tab w:val="left" w:pos="-1440"/>
          <w:tab w:val="left" w:pos="-720"/>
        </w:tabs>
        <w:suppressAutoHyphens/>
        <w:spacing w:line="360" w:lineRule="auto"/>
        <w:ind w:firstLine="1440"/>
        <w:rPr>
          <w:sz w:val="24"/>
          <w:szCs w:val="24"/>
        </w:rPr>
      </w:pPr>
      <w:r w:rsidRPr="00605F21">
        <w:rPr>
          <w:sz w:val="24"/>
          <w:szCs w:val="24"/>
        </w:rPr>
        <w:t>On</w:t>
      </w:r>
      <w:r w:rsidR="00312E1C" w:rsidRPr="00605F21">
        <w:rPr>
          <w:sz w:val="24"/>
          <w:szCs w:val="24"/>
        </w:rPr>
        <w:t xml:space="preserve"> or about</w:t>
      </w:r>
      <w:r w:rsidR="00465596" w:rsidRPr="00605F21">
        <w:rPr>
          <w:sz w:val="24"/>
          <w:szCs w:val="24"/>
        </w:rPr>
        <w:t xml:space="preserve"> March 28, 2012, Alice Mae Hardenburg</w:t>
      </w:r>
      <w:r w:rsidR="007965B0" w:rsidRPr="00605F21">
        <w:rPr>
          <w:sz w:val="24"/>
          <w:szCs w:val="24"/>
        </w:rPr>
        <w:t xml:space="preserve"> (Complainant) filed a Formal Complaint with the Pennsylvania Public Utility Commission</w:t>
      </w:r>
      <w:r w:rsidR="00646C9A" w:rsidRPr="00605F21">
        <w:rPr>
          <w:sz w:val="24"/>
          <w:szCs w:val="24"/>
        </w:rPr>
        <w:t xml:space="preserve"> (Commission)</w:t>
      </w:r>
      <w:r w:rsidR="007965B0" w:rsidRPr="00605F21">
        <w:rPr>
          <w:sz w:val="24"/>
          <w:szCs w:val="24"/>
        </w:rPr>
        <w:t xml:space="preserve"> against </w:t>
      </w:r>
      <w:r w:rsidR="00465596" w:rsidRPr="00605F21">
        <w:rPr>
          <w:sz w:val="24"/>
          <w:szCs w:val="24"/>
        </w:rPr>
        <w:t>Pennsylvania Electric Company</w:t>
      </w:r>
      <w:r w:rsidR="007965B0" w:rsidRPr="00605F21">
        <w:rPr>
          <w:sz w:val="24"/>
          <w:szCs w:val="24"/>
        </w:rPr>
        <w:t xml:space="preserve"> (Respondent) alleging </w:t>
      </w:r>
      <w:r w:rsidR="00465596" w:rsidRPr="00605F21">
        <w:rPr>
          <w:sz w:val="24"/>
          <w:szCs w:val="24"/>
        </w:rPr>
        <w:t>discrimination based on her gender.</w:t>
      </w:r>
      <w:r w:rsidR="007965B0" w:rsidRPr="00605F21">
        <w:rPr>
          <w:sz w:val="24"/>
          <w:szCs w:val="24"/>
        </w:rPr>
        <w:t xml:space="preserve">  This case is an appeal from a prior informal Bureau of Consumer Services (BCS) </w:t>
      </w:r>
      <w:r w:rsidR="00646C9A" w:rsidRPr="00605F21">
        <w:rPr>
          <w:sz w:val="24"/>
          <w:szCs w:val="24"/>
        </w:rPr>
        <w:t xml:space="preserve">oral </w:t>
      </w:r>
      <w:r w:rsidR="007965B0" w:rsidRPr="00605F21">
        <w:rPr>
          <w:sz w:val="24"/>
          <w:szCs w:val="24"/>
        </w:rPr>
        <w:t>decision</w:t>
      </w:r>
      <w:r w:rsidR="00223E7E" w:rsidRPr="00605F21">
        <w:rPr>
          <w:sz w:val="24"/>
          <w:szCs w:val="24"/>
        </w:rPr>
        <w:t xml:space="preserve"> at Case No. </w:t>
      </w:r>
      <w:r w:rsidR="00A53B92" w:rsidRPr="00605F21">
        <w:rPr>
          <w:sz w:val="24"/>
          <w:szCs w:val="24"/>
        </w:rPr>
        <w:t>2935445</w:t>
      </w:r>
      <w:r w:rsidR="00B94E3D" w:rsidRPr="00605F21">
        <w:rPr>
          <w:sz w:val="24"/>
          <w:szCs w:val="24"/>
        </w:rPr>
        <w:t>.</w:t>
      </w:r>
      <w:r w:rsidR="007965B0" w:rsidRPr="00605F21">
        <w:rPr>
          <w:sz w:val="24"/>
          <w:szCs w:val="24"/>
        </w:rPr>
        <w:t xml:space="preserve"> </w:t>
      </w:r>
      <w:r w:rsidR="00646C9A" w:rsidRPr="00605F21">
        <w:rPr>
          <w:sz w:val="24"/>
          <w:szCs w:val="24"/>
        </w:rPr>
        <w:t xml:space="preserve"> </w:t>
      </w:r>
      <w:r w:rsidR="00A53B92" w:rsidRPr="00605F21">
        <w:rPr>
          <w:sz w:val="24"/>
          <w:szCs w:val="24"/>
        </w:rPr>
        <w:t>On or about April 26, 2012</w:t>
      </w:r>
      <w:r w:rsidR="007965B0" w:rsidRPr="00605F21">
        <w:rPr>
          <w:sz w:val="24"/>
          <w:szCs w:val="24"/>
        </w:rPr>
        <w:t>,</w:t>
      </w:r>
      <w:r w:rsidR="00A53B92" w:rsidRPr="00605F21">
        <w:rPr>
          <w:sz w:val="24"/>
          <w:szCs w:val="24"/>
        </w:rPr>
        <w:t xml:space="preserve"> the</w:t>
      </w:r>
      <w:r w:rsidR="007965B0" w:rsidRPr="00605F21">
        <w:rPr>
          <w:sz w:val="24"/>
          <w:szCs w:val="24"/>
        </w:rPr>
        <w:t xml:space="preserve"> Respondent filed an </w:t>
      </w:r>
      <w:r w:rsidR="007965B0" w:rsidRPr="00605F21">
        <w:rPr>
          <w:spacing w:val="-3"/>
          <w:sz w:val="24"/>
          <w:szCs w:val="24"/>
        </w:rPr>
        <w:t>Answer denying</w:t>
      </w:r>
      <w:r w:rsidR="00A53B92" w:rsidRPr="00605F21">
        <w:rPr>
          <w:spacing w:val="-3"/>
          <w:sz w:val="24"/>
          <w:szCs w:val="24"/>
        </w:rPr>
        <w:t xml:space="preserve"> the material allegations of the Formal Complaint.  The Respondent also filed New Matter, asserting that the Respondent has diligently attempted to address the Complainant’s concerns to no avail</w:t>
      </w:r>
      <w:r w:rsidR="00646C9A" w:rsidRPr="00605F21">
        <w:rPr>
          <w:spacing w:val="-3"/>
          <w:sz w:val="24"/>
          <w:szCs w:val="24"/>
        </w:rPr>
        <w:t xml:space="preserve"> and noted the BCS decision</w:t>
      </w:r>
      <w:r w:rsidR="00A53B92" w:rsidRPr="00605F21">
        <w:rPr>
          <w:spacing w:val="-3"/>
          <w:sz w:val="24"/>
          <w:szCs w:val="24"/>
        </w:rPr>
        <w:t>.</w:t>
      </w:r>
      <w:r w:rsidR="005A6C5F" w:rsidRPr="00605F21">
        <w:rPr>
          <w:spacing w:val="-3"/>
          <w:sz w:val="24"/>
          <w:szCs w:val="24"/>
        </w:rPr>
        <w:t xml:space="preserve">  An Answer to the New Matter was received on or about May 2, 2012.</w:t>
      </w:r>
    </w:p>
    <w:p w:rsidR="007965B0" w:rsidRPr="00605F21" w:rsidRDefault="007965B0" w:rsidP="007965B0">
      <w:pPr>
        <w:tabs>
          <w:tab w:val="left" w:pos="2160"/>
        </w:tabs>
        <w:spacing w:line="360" w:lineRule="auto"/>
        <w:ind w:firstLine="1440"/>
        <w:rPr>
          <w:sz w:val="24"/>
          <w:szCs w:val="24"/>
        </w:rPr>
      </w:pPr>
    </w:p>
    <w:p w:rsidR="007965B0" w:rsidRPr="00605F21" w:rsidRDefault="007965B0" w:rsidP="007965B0">
      <w:pPr>
        <w:tabs>
          <w:tab w:val="left" w:pos="2160"/>
        </w:tabs>
        <w:spacing w:line="360" w:lineRule="auto"/>
        <w:ind w:firstLine="1440"/>
        <w:rPr>
          <w:sz w:val="24"/>
          <w:szCs w:val="24"/>
        </w:rPr>
      </w:pPr>
      <w:r w:rsidRPr="00605F21">
        <w:rPr>
          <w:sz w:val="24"/>
          <w:szCs w:val="24"/>
        </w:rPr>
        <w:t xml:space="preserve">By Hearing Notice dated </w:t>
      </w:r>
      <w:r w:rsidR="00646C9A" w:rsidRPr="00605F21">
        <w:rPr>
          <w:sz w:val="24"/>
          <w:szCs w:val="24"/>
        </w:rPr>
        <w:t>July 3, 2012</w:t>
      </w:r>
      <w:r w:rsidRPr="00605F21">
        <w:rPr>
          <w:sz w:val="24"/>
          <w:szCs w:val="24"/>
        </w:rPr>
        <w:t xml:space="preserve">, the parties were notified that an Initial Hearing in this case was scheduled for the morning of </w:t>
      </w:r>
      <w:r w:rsidR="00646C9A" w:rsidRPr="00605F21">
        <w:rPr>
          <w:sz w:val="24"/>
          <w:szCs w:val="24"/>
        </w:rPr>
        <w:t>August 23, 2012.  By Hearing Cancellation/Reschedule Notice dated August 20, 2012, the date for hearing was changed to September 25, 2012.</w:t>
      </w:r>
      <w:r w:rsidRPr="00605F21">
        <w:rPr>
          <w:sz w:val="24"/>
          <w:szCs w:val="24"/>
        </w:rPr>
        <w:t xml:space="preserve">  A Prehearing Order was issued on </w:t>
      </w:r>
      <w:r w:rsidR="00646C9A" w:rsidRPr="00605F21">
        <w:rPr>
          <w:sz w:val="24"/>
          <w:szCs w:val="24"/>
        </w:rPr>
        <w:t>July 9, 2012</w:t>
      </w:r>
      <w:r w:rsidRPr="00605F21">
        <w:rPr>
          <w:sz w:val="24"/>
          <w:szCs w:val="24"/>
        </w:rPr>
        <w:t xml:space="preserve">, stating the date and time of the scheduled hearing and advising the parties that the case could be dismissed if they failed to </w:t>
      </w:r>
      <w:r w:rsidRPr="00605F21">
        <w:rPr>
          <w:sz w:val="24"/>
          <w:szCs w:val="24"/>
        </w:rPr>
        <w:lastRenderedPageBreak/>
        <w:t xml:space="preserve">obtain a continuance and failed to appear for the hearing.  The Prehearing Order also advised the parties of applicable procedural rules. </w:t>
      </w:r>
    </w:p>
    <w:p w:rsidR="007965B0" w:rsidRPr="00605F21" w:rsidRDefault="007965B0" w:rsidP="007965B0">
      <w:pPr>
        <w:spacing w:line="360" w:lineRule="auto"/>
        <w:ind w:firstLine="1440"/>
        <w:rPr>
          <w:sz w:val="24"/>
          <w:szCs w:val="24"/>
        </w:rPr>
      </w:pPr>
    </w:p>
    <w:p w:rsidR="00EC41CE" w:rsidRPr="00605F21" w:rsidRDefault="007965B0" w:rsidP="007965B0">
      <w:pPr>
        <w:spacing w:line="360" w:lineRule="auto"/>
        <w:ind w:firstLine="1440"/>
        <w:rPr>
          <w:sz w:val="24"/>
          <w:szCs w:val="24"/>
        </w:rPr>
      </w:pPr>
      <w:r w:rsidRPr="00605F21">
        <w:rPr>
          <w:sz w:val="24"/>
          <w:szCs w:val="24"/>
        </w:rPr>
        <w:t>The hearing convened as scheduled.</w:t>
      </w:r>
      <w:r w:rsidR="00E51D1F" w:rsidRPr="00605F21">
        <w:rPr>
          <w:sz w:val="24"/>
          <w:szCs w:val="24"/>
        </w:rPr>
        <w:t xml:space="preserve">  The Complainant appeared </w:t>
      </w:r>
      <w:r w:rsidR="00E51D1F" w:rsidRPr="00605F21">
        <w:rPr>
          <w:i/>
          <w:sz w:val="24"/>
          <w:szCs w:val="24"/>
        </w:rPr>
        <w:t>pro se</w:t>
      </w:r>
      <w:r w:rsidR="00E51D1F" w:rsidRPr="00605F21">
        <w:rPr>
          <w:sz w:val="24"/>
          <w:szCs w:val="24"/>
        </w:rPr>
        <w:t xml:space="preserve">, the Respondent was represented by counsel. </w:t>
      </w:r>
      <w:r w:rsidR="00646C9A" w:rsidRPr="00605F21">
        <w:rPr>
          <w:sz w:val="24"/>
          <w:szCs w:val="24"/>
        </w:rPr>
        <w:t xml:space="preserve"> </w:t>
      </w:r>
      <w:r w:rsidR="00833E0B" w:rsidRPr="00605F21">
        <w:rPr>
          <w:sz w:val="24"/>
          <w:szCs w:val="24"/>
        </w:rPr>
        <w:t xml:space="preserve">The Complainant submitted three exhibits that were entered into the record.  Complainant’s </w:t>
      </w:r>
      <w:r w:rsidR="00BD4B59">
        <w:rPr>
          <w:sz w:val="24"/>
          <w:szCs w:val="24"/>
        </w:rPr>
        <w:t>E</w:t>
      </w:r>
      <w:r w:rsidR="00833E0B" w:rsidRPr="00605F21">
        <w:rPr>
          <w:sz w:val="24"/>
          <w:szCs w:val="24"/>
        </w:rPr>
        <w:t xml:space="preserve">xhibit 1 is a copy of a name change order, </w:t>
      </w:r>
      <w:r w:rsidR="00BD4B59">
        <w:rPr>
          <w:sz w:val="24"/>
          <w:szCs w:val="24"/>
        </w:rPr>
        <w:t>E</w:t>
      </w:r>
      <w:r w:rsidR="00833E0B" w:rsidRPr="00605F21">
        <w:rPr>
          <w:sz w:val="24"/>
          <w:szCs w:val="24"/>
        </w:rPr>
        <w:t xml:space="preserve">xhibit 2 is a surgery certificate of gender reassignment, and </w:t>
      </w:r>
      <w:r w:rsidR="00BD4B59">
        <w:rPr>
          <w:sz w:val="24"/>
          <w:szCs w:val="24"/>
        </w:rPr>
        <w:t>E</w:t>
      </w:r>
      <w:r w:rsidR="00833E0B" w:rsidRPr="00605F21">
        <w:rPr>
          <w:sz w:val="24"/>
          <w:szCs w:val="24"/>
        </w:rPr>
        <w:t xml:space="preserve">xhibit 3 is a birth certificate.  The Respondent submitted three exhibits that were entered into the record.  Respondent’s </w:t>
      </w:r>
      <w:r w:rsidR="00BD4B59">
        <w:rPr>
          <w:sz w:val="24"/>
          <w:szCs w:val="24"/>
        </w:rPr>
        <w:t>E</w:t>
      </w:r>
      <w:r w:rsidR="00833E0B" w:rsidRPr="00605F21">
        <w:rPr>
          <w:sz w:val="24"/>
          <w:szCs w:val="24"/>
        </w:rPr>
        <w:t>xhibit 1 is scripting tools used by the Respondent</w:t>
      </w:r>
      <w:r w:rsidR="00BD4B59">
        <w:rPr>
          <w:sz w:val="24"/>
          <w:szCs w:val="24"/>
        </w:rPr>
        <w:t xml:space="preserve">, </w:t>
      </w:r>
      <w:r w:rsidR="00833E0B" w:rsidRPr="00605F21">
        <w:rPr>
          <w:sz w:val="24"/>
          <w:szCs w:val="24"/>
        </w:rPr>
        <w:t xml:space="preserve">Exhibit 2 is a screen shot of the Complainant’s account, </w:t>
      </w:r>
      <w:r w:rsidR="00BD4B59">
        <w:rPr>
          <w:sz w:val="24"/>
          <w:szCs w:val="24"/>
        </w:rPr>
        <w:t>E</w:t>
      </w:r>
      <w:r w:rsidR="00833E0B" w:rsidRPr="00605F21">
        <w:rPr>
          <w:sz w:val="24"/>
          <w:szCs w:val="24"/>
        </w:rPr>
        <w:t>xhibit 3 is a data report.</w:t>
      </w:r>
      <w:r w:rsidR="00E51D1F" w:rsidRPr="00605F21">
        <w:rPr>
          <w:sz w:val="24"/>
          <w:szCs w:val="24"/>
        </w:rPr>
        <w:t xml:space="preserve"> </w:t>
      </w:r>
      <w:r w:rsidR="00BD4B59">
        <w:rPr>
          <w:sz w:val="24"/>
          <w:szCs w:val="24"/>
        </w:rPr>
        <w:t xml:space="preserve"> </w:t>
      </w:r>
      <w:r w:rsidR="00833E0B" w:rsidRPr="00605F21">
        <w:rPr>
          <w:sz w:val="24"/>
          <w:szCs w:val="24"/>
        </w:rPr>
        <w:t xml:space="preserve">The Complainant testified on her own behalf and proffered two witnesses, Marcia and Richard Lewis, husband and wife.  The Respondent proffered three witnesses, Scott Lindsey, Sara Soto, and Pamela Jordan.  </w:t>
      </w:r>
      <w:r w:rsidR="00EC41CE" w:rsidRPr="00605F21">
        <w:rPr>
          <w:sz w:val="24"/>
          <w:szCs w:val="24"/>
        </w:rPr>
        <w:t xml:space="preserve">The record closed on </w:t>
      </w:r>
      <w:r w:rsidR="00646C9A" w:rsidRPr="00605F21">
        <w:rPr>
          <w:sz w:val="24"/>
          <w:szCs w:val="24"/>
        </w:rPr>
        <w:t>October 25, 2012</w:t>
      </w:r>
      <w:r w:rsidR="00EC41CE" w:rsidRPr="00605F21">
        <w:rPr>
          <w:sz w:val="24"/>
          <w:szCs w:val="24"/>
        </w:rPr>
        <w:t>.</w:t>
      </w:r>
    </w:p>
    <w:p w:rsidR="00223E7E" w:rsidRPr="00605F21" w:rsidRDefault="00223E7E" w:rsidP="007965B0">
      <w:pPr>
        <w:spacing w:line="360" w:lineRule="auto"/>
        <w:ind w:firstLine="1440"/>
        <w:rPr>
          <w:sz w:val="24"/>
          <w:szCs w:val="24"/>
        </w:rPr>
      </w:pPr>
    </w:p>
    <w:p w:rsidR="00C419F9" w:rsidRPr="00605F21" w:rsidRDefault="00C419F9" w:rsidP="00DE2348">
      <w:pPr>
        <w:spacing w:line="360" w:lineRule="auto"/>
        <w:jc w:val="center"/>
        <w:rPr>
          <w:sz w:val="24"/>
          <w:szCs w:val="24"/>
          <w:u w:val="single"/>
        </w:rPr>
      </w:pPr>
      <w:r w:rsidRPr="00605F21">
        <w:rPr>
          <w:sz w:val="24"/>
          <w:szCs w:val="24"/>
          <w:u w:val="single"/>
        </w:rPr>
        <w:t>FINDINGS OF FACT</w:t>
      </w:r>
    </w:p>
    <w:p w:rsidR="00C419F9" w:rsidRPr="00605F21" w:rsidRDefault="00C419F9" w:rsidP="00DE2348">
      <w:pPr>
        <w:spacing w:line="360" w:lineRule="auto"/>
        <w:jc w:val="center"/>
        <w:rPr>
          <w:sz w:val="24"/>
          <w:szCs w:val="24"/>
          <w:u w:val="single"/>
        </w:rPr>
      </w:pPr>
    </w:p>
    <w:p w:rsidR="00C419F9" w:rsidRPr="00605F21" w:rsidRDefault="00E51D1F" w:rsidP="00C419F9">
      <w:pPr>
        <w:numPr>
          <w:ilvl w:val="0"/>
          <w:numId w:val="18"/>
        </w:numPr>
        <w:tabs>
          <w:tab w:val="left" w:pos="2160"/>
        </w:tabs>
        <w:spacing w:line="360" w:lineRule="auto"/>
        <w:ind w:left="0" w:firstLine="1440"/>
        <w:rPr>
          <w:sz w:val="24"/>
          <w:szCs w:val="24"/>
        </w:rPr>
      </w:pPr>
      <w:r w:rsidRPr="00605F21">
        <w:rPr>
          <w:sz w:val="24"/>
          <w:szCs w:val="24"/>
        </w:rPr>
        <w:t xml:space="preserve">The Complainant is a current customer of the Respondent’s and receives </w:t>
      </w:r>
      <w:r w:rsidR="005A6C5F" w:rsidRPr="00605F21">
        <w:rPr>
          <w:sz w:val="24"/>
          <w:szCs w:val="24"/>
        </w:rPr>
        <w:t xml:space="preserve">electric </w:t>
      </w:r>
      <w:r w:rsidRPr="00605F21">
        <w:rPr>
          <w:sz w:val="24"/>
          <w:szCs w:val="24"/>
        </w:rPr>
        <w:t xml:space="preserve">service at </w:t>
      </w:r>
      <w:r w:rsidR="005A6C5F" w:rsidRPr="00605F21">
        <w:rPr>
          <w:sz w:val="24"/>
          <w:szCs w:val="24"/>
        </w:rPr>
        <w:t>11561 Southside Road, Canton</w:t>
      </w:r>
      <w:r w:rsidR="00BD4B59">
        <w:rPr>
          <w:sz w:val="24"/>
          <w:szCs w:val="24"/>
        </w:rPr>
        <w:t>,</w:t>
      </w:r>
      <w:r w:rsidR="005A6C5F" w:rsidRPr="00605F21">
        <w:rPr>
          <w:sz w:val="24"/>
          <w:szCs w:val="24"/>
        </w:rPr>
        <w:t xml:space="preserve"> Pennsylvania</w:t>
      </w:r>
      <w:r w:rsidRPr="00605F21">
        <w:rPr>
          <w:sz w:val="24"/>
          <w:szCs w:val="24"/>
        </w:rPr>
        <w:t xml:space="preserve"> </w:t>
      </w:r>
      <w:r w:rsidR="005A6C5F" w:rsidRPr="00605F21">
        <w:rPr>
          <w:sz w:val="24"/>
          <w:szCs w:val="24"/>
        </w:rPr>
        <w:t>17724</w:t>
      </w:r>
      <w:r w:rsidRPr="00605F21">
        <w:rPr>
          <w:sz w:val="24"/>
          <w:szCs w:val="24"/>
        </w:rPr>
        <w:t>.</w:t>
      </w:r>
    </w:p>
    <w:p w:rsidR="00E51D1F" w:rsidRPr="00605F21" w:rsidRDefault="00E51D1F" w:rsidP="00E51D1F">
      <w:pPr>
        <w:spacing w:line="360" w:lineRule="auto"/>
        <w:ind w:left="1440"/>
        <w:rPr>
          <w:sz w:val="24"/>
          <w:szCs w:val="24"/>
        </w:rPr>
      </w:pPr>
      <w:r w:rsidRPr="00605F21">
        <w:rPr>
          <w:sz w:val="24"/>
          <w:szCs w:val="24"/>
        </w:rPr>
        <w:t xml:space="preserve"> </w:t>
      </w:r>
    </w:p>
    <w:p w:rsidR="00E51D1F" w:rsidRPr="00605F21" w:rsidRDefault="00E51D1F" w:rsidP="00C419F9">
      <w:pPr>
        <w:numPr>
          <w:ilvl w:val="0"/>
          <w:numId w:val="18"/>
        </w:numPr>
        <w:tabs>
          <w:tab w:val="left" w:pos="2160"/>
        </w:tabs>
        <w:spacing w:line="360" w:lineRule="auto"/>
        <w:ind w:left="0" w:firstLine="1440"/>
        <w:rPr>
          <w:sz w:val="24"/>
          <w:szCs w:val="24"/>
        </w:rPr>
      </w:pPr>
      <w:r w:rsidRPr="00605F21">
        <w:rPr>
          <w:sz w:val="24"/>
          <w:szCs w:val="24"/>
        </w:rPr>
        <w:t xml:space="preserve">The Respondent is a jurisdictional utility providing </w:t>
      </w:r>
      <w:r w:rsidR="005A6C5F" w:rsidRPr="00605F21">
        <w:rPr>
          <w:sz w:val="24"/>
          <w:szCs w:val="24"/>
        </w:rPr>
        <w:t>electric</w:t>
      </w:r>
      <w:r w:rsidRPr="00605F21">
        <w:rPr>
          <w:sz w:val="24"/>
          <w:szCs w:val="24"/>
        </w:rPr>
        <w:t xml:space="preserve"> service in Pennsylvania.</w:t>
      </w:r>
    </w:p>
    <w:p w:rsidR="005A6C5F" w:rsidRPr="00605F21" w:rsidRDefault="005A6C5F" w:rsidP="005A6C5F">
      <w:pPr>
        <w:pStyle w:val="ListParagraph"/>
        <w:rPr>
          <w:sz w:val="24"/>
          <w:szCs w:val="24"/>
        </w:rPr>
      </w:pPr>
    </w:p>
    <w:p w:rsidR="00CE2BCB" w:rsidRPr="00605F21" w:rsidRDefault="003F3381" w:rsidP="00C419F9">
      <w:pPr>
        <w:numPr>
          <w:ilvl w:val="0"/>
          <w:numId w:val="18"/>
        </w:numPr>
        <w:tabs>
          <w:tab w:val="left" w:pos="2160"/>
        </w:tabs>
        <w:spacing w:line="360" w:lineRule="auto"/>
        <w:ind w:left="0" w:firstLine="1440"/>
        <w:rPr>
          <w:sz w:val="24"/>
          <w:szCs w:val="24"/>
        </w:rPr>
      </w:pPr>
      <w:r w:rsidRPr="00605F21">
        <w:rPr>
          <w:sz w:val="24"/>
          <w:szCs w:val="24"/>
        </w:rPr>
        <w:t xml:space="preserve">Abe </w:t>
      </w:r>
      <w:r w:rsidR="00CE2BCB" w:rsidRPr="00605F21">
        <w:rPr>
          <w:sz w:val="24"/>
          <w:szCs w:val="24"/>
        </w:rPr>
        <w:t xml:space="preserve">Leroy </w:t>
      </w:r>
      <w:r w:rsidRPr="00605F21">
        <w:rPr>
          <w:sz w:val="24"/>
          <w:szCs w:val="24"/>
        </w:rPr>
        <w:t>Hardenburg ha</w:t>
      </w:r>
      <w:r w:rsidR="0074388F">
        <w:rPr>
          <w:sz w:val="24"/>
          <w:szCs w:val="24"/>
        </w:rPr>
        <w:t>d</w:t>
      </w:r>
      <w:r w:rsidRPr="00605F21">
        <w:rPr>
          <w:sz w:val="24"/>
          <w:szCs w:val="24"/>
        </w:rPr>
        <w:t xml:space="preserve"> </w:t>
      </w:r>
      <w:r w:rsidR="0072268E">
        <w:rPr>
          <w:sz w:val="24"/>
          <w:szCs w:val="24"/>
        </w:rPr>
        <w:t>gender</w:t>
      </w:r>
      <w:r w:rsidRPr="00605F21">
        <w:rPr>
          <w:sz w:val="24"/>
          <w:szCs w:val="24"/>
        </w:rPr>
        <w:t xml:space="preserve"> reassignment surgery, and became Alice Mae Hardenburg.  C. Exh.</w:t>
      </w:r>
      <w:r w:rsidR="00CE2BCB" w:rsidRPr="00605F21">
        <w:rPr>
          <w:sz w:val="24"/>
          <w:szCs w:val="24"/>
        </w:rPr>
        <w:t xml:space="preserve"> 2, Tr. 11.</w:t>
      </w:r>
    </w:p>
    <w:p w:rsidR="00CE2BCB" w:rsidRPr="00605F21" w:rsidRDefault="00CE2BCB" w:rsidP="00CE2BCB">
      <w:pPr>
        <w:pStyle w:val="ListParagraph"/>
        <w:rPr>
          <w:sz w:val="24"/>
          <w:szCs w:val="24"/>
        </w:rPr>
      </w:pPr>
    </w:p>
    <w:p w:rsidR="00CE2BCB" w:rsidRPr="00605F21" w:rsidRDefault="00CE2BCB" w:rsidP="00C419F9">
      <w:pPr>
        <w:numPr>
          <w:ilvl w:val="0"/>
          <w:numId w:val="18"/>
        </w:numPr>
        <w:tabs>
          <w:tab w:val="left" w:pos="2160"/>
        </w:tabs>
        <w:spacing w:line="360" w:lineRule="auto"/>
        <w:ind w:left="0" w:firstLine="1440"/>
        <w:rPr>
          <w:sz w:val="24"/>
          <w:szCs w:val="24"/>
        </w:rPr>
      </w:pPr>
      <w:r w:rsidRPr="00605F21">
        <w:rPr>
          <w:sz w:val="24"/>
          <w:szCs w:val="24"/>
        </w:rPr>
        <w:t>Alice Mae Hardenburg has a low, deep voice.</w:t>
      </w:r>
    </w:p>
    <w:p w:rsidR="00CE2BCB" w:rsidRPr="00605F21" w:rsidRDefault="00CE2BCB" w:rsidP="00CE2BCB">
      <w:pPr>
        <w:pStyle w:val="ListParagraph"/>
        <w:rPr>
          <w:sz w:val="24"/>
          <w:szCs w:val="24"/>
        </w:rPr>
      </w:pPr>
    </w:p>
    <w:p w:rsidR="00CE2BCB" w:rsidRPr="00605F21" w:rsidRDefault="00CE2BCB" w:rsidP="00C419F9">
      <w:pPr>
        <w:numPr>
          <w:ilvl w:val="0"/>
          <w:numId w:val="18"/>
        </w:numPr>
        <w:tabs>
          <w:tab w:val="left" w:pos="2160"/>
        </w:tabs>
        <w:spacing w:line="360" w:lineRule="auto"/>
        <w:ind w:left="0" w:firstLine="1440"/>
        <w:rPr>
          <w:sz w:val="24"/>
          <w:szCs w:val="24"/>
        </w:rPr>
      </w:pPr>
      <w:r w:rsidRPr="00605F21">
        <w:rPr>
          <w:sz w:val="24"/>
          <w:szCs w:val="24"/>
        </w:rPr>
        <w:t xml:space="preserve">Alice Mae Hardenburg does not want to be referred to as </w:t>
      </w:r>
      <w:r w:rsidR="006F5770">
        <w:rPr>
          <w:sz w:val="24"/>
          <w:szCs w:val="24"/>
        </w:rPr>
        <w:t>“</w:t>
      </w:r>
      <w:r w:rsidRPr="00605F21">
        <w:rPr>
          <w:sz w:val="24"/>
          <w:szCs w:val="24"/>
        </w:rPr>
        <w:t>sir</w:t>
      </w:r>
      <w:r w:rsidR="006F5770">
        <w:rPr>
          <w:sz w:val="24"/>
          <w:szCs w:val="24"/>
        </w:rPr>
        <w:t>”</w:t>
      </w:r>
      <w:r w:rsidRPr="00605F21">
        <w:rPr>
          <w:sz w:val="24"/>
          <w:szCs w:val="24"/>
        </w:rPr>
        <w:t xml:space="preserve"> or </w:t>
      </w:r>
      <w:r w:rsidR="006F5770">
        <w:rPr>
          <w:sz w:val="24"/>
          <w:szCs w:val="24"/>
        </w:rPr>
        <w:t>“</w:t>
      </w:r>
      <w:r w:rsidRPr="00605F21">
        <w:rPr>
          <w:sz w:val="24"/>
          <w:szCs w:val="24"/>
        </w:rPr>
        <w:t>mister.</w:t>
      </w:r>
      <w:r w:rsidR="006F5770">
        <w:rPr>
          <w:sz w:val="24"/>
          <w:szCs w:val="24"/>
        </w:rPr>
        <w:t>”</w:t>
      </w:r>
      <w:r w:rsidRPr="00605F21">
        <w:rPr>
          <w:sz w:val="24"/>
          <w:szCs w:val="24"/>
        </w:rPr>
        <w:t xml:space="preserve">  Tr.</w:t>
      </w:r>
      <w:r w:rsidR="00D865B9" w:rsidRPr="00605F21">
        <w:rPr>
          <w:sz w:val="24"/>
          <w:szCs w:val="24"/>
        </w:rPr>
        <w:t> </w:t>
      </w:r>
      <w:r w:rsidRPr="00605F21">
        <w:rPr>
          <w:sz w:val="24"/>
          <w:szCs w:val="24"/>
        </w:rPr>
        <w:t>8.</w:t>
      </w:r>
    </w:p>
    <w:p w:rsidR="00CE2BCB" w:rsidRPr="00605F21" w:rsidRDefault="00CE2BCB" w:rsidP="00CE2BCB">
      <w:pPr>
        <w:pStyle w:val="ListParagraph"/>
        <w:rPr>
          <w:sz w:val="24"/>
          <w:szCs w:val="24"/>
        </w:rPr>
      </w:pPr>
    </w:p>
    <w:p w:rsidR="00CE2BCB" w:rsidRPr="00605F21" w:rsidRDefault="00CE2BCB" w:rsidP="00C419F9">
      <w:pPr>
        <w:numPr>
          <w:ilvl w:val="0"/>
          <w:numId w:val="18"/>
        </w:numPr>
        <w:tabs>
          <w:tab w:val="left" w:pos="2160"/>
        </w:tabs>
        <w:spacing w:line="360" w:lineRule="auto"/>
        <w:ind w:left="0" w:firstLine="1440"/>
        <w:rPr>
          <w:sz w:val="24"/>
          <w:szCs w:val="24"/>
        </w:rPr>
      </w:pPr>
      <w:r w:rsidRPr="00605F21">
        <w:rPr>
          <w:sz w:val="24"/>
          <w:szCs w:val="24"/>
        </w:rPr>
        <w:t>Alice Mae Hardenburg wants to be referred to as Ms. Hardenburg, or Alice.  Tr. 8.</w:t>
      </w:r>
    </w:p>
    <w:p w:rsidR="00CE2BCB" w:rsidRPr="00605F21" w:rsidRDefault="00CE2BCB" w:rsidP="00C419F9">
      <w:pPr>
        <w:numPr>
          <w:ilvl w:val="0"/>
          <w:numId w:val="18"/>
        </w:numPr>
        <w:tabs>
          <w:tab w:val="left" w:pos="2160"/>
        </w:tabs>
        <w:spacing w:line="360" w:lineRule="auto"/>
        <w:ind w:left="0" w:firstLine="1440"/>
        <w:rPr>
          <w:sz w:val="24"/>
          <w:szCs w:val="24"/>
        </w:rPr>
      </w:pPr>
      <w:r w:rsidRPr="00605F21">
        <w:rPr>
          <w:sz w:val="24"/>
          <w:szCs w:val="24"/>
        </w:rPr>
        <w:t xml:space="preserve">Alice Mae Hardenburg does not think anyone can correctly identify the gender of the person on the other end of a telephone </w:t>
      </w:r>
      <w:r w:rsidR="00F030E1" w:rsidRPr="00605F21">
        <w:rPr>
          <w:sz w:val="24"/>
          <w:szCs w:val="24"/>
        </w:rPr>
        <w:t>line 100</w:t>
      </w:r>
      <w:r w:rsidRPr="00605F21">
        <w:rPr>
          <w:sz w:val="24"/>
          <w:szCs w:val="24"/>
        </w:rPr>
        <w:t>% of the time.  Tr. 9.</w:t>
      </w:r>
    </w:p>
    <w:p w:rsidR="00CE2BCB" w:rsidRPr="00605F21" w:rsidRDefault="00CE2BCB" w:rsidP="00CE2BCB">
      <w:pPr>
        <w:pStyle w:val="ListParagraph"/>
        <w:rPr>
          <w:sz w:val="24"/>
          <w:szCs w:val="24"/>
        </w:rPr>
      </w:pPr>
    </w:p>
    <w:p w:rsidR="00CE2BCB" w:rsidRPr="00605F21" w:rsidRDefault="00CE2BCB" w:rsidP="00C419F9">
      <w:pPr>
        <w:numPr>
          <w:ilvl w:val="0"/>
          <w:numId w:val="18"/>
        </w:numPr>
        <w:tabs>
          <w:tab w:val="left" w:pos="2160"/>
        </w:tabs>
        <w:spacing w:line="360" w:lineRule="auto"/>
        <w:ind w:left="0" w:firstLine="1440"/>
        <w:rPr>
          <w:sz w:val="24"/>
          <w:szCs w:val="24"/>
        </w:rPr>
      </w:pPr>
      <w:r w:rsidRPr="00605F21">
        <w:rPr>
          <w:sz w:val="24"/>
          <w:szCs w:val="24"/>
        </w:rPr>
        <w:t xml:space="preserve">Alice Mae Hardenburg wants to be treated the same as everybody else.  Tr. 10. </w:t>
      </w:r>
    </w:p>
    <w:p w:rsidR="00CE2BCB" w:rsidRPr="00605F21" w:rsidRDefault="00CE2BCB" w:rsidP="00CE2BCB">
      <w:pPr>
        <w:pStyle w:val="ListParagraph"/>
        <w:rPr>
          <w:sz w:val="24"/>
          <w:szCs w:val="24"/>
        </w:rPr>
      </w:pPr>
    </w:p>
    <w:p w:rsidR="005A6C5F" w:rsidRPr="00605F21" w:rsidRDefault="00CE2BCB" w:rsidP="00C419F9">
      <w:pPr>
        <w:numPr>
          <w:ilvl w:val="0"/>
          <w:numId w:val="18"/>
        </w:numPr>
        <w:tabs>
          <w:tab w:val="left" w:pos="2160"/>
        </w:tabs>
        <w:spacing w:line="360" w:lineRule="auto"/>
        <w:ind w:left="0" w:firstLine="1440"/>
        <w:rPr>
          <w:sz w:val="24"/>
          <w:szCs w:val="24"/>
        </w:rPr>
      </w:pPr>
      <w:r w:rsidRPr="00605F21">
        <w:rPr>
          <w:sz w:val="24"/>
          <w:szCs w:val="24"/>
        </w:rPr>
        <w:t xml:space="preserve"> </w:t>
      </w:r>
      <w:r w:rsidR="00C403F4" w:rsidRPr="00605F21">
        <w:rPr>
          <w:sz w:val="24"/>
          <w:szCs w:val="24"/>
        </w:rPr>
        <w:t>Scott Lindsey, general manager of the Respondent’s Reading Contact Center, testified on behalf of the Respondent.  Tr. 28.</w:t>
      </w:r>
    </w:p>
    <w:p w:rsidR="00C403F4" w:rsidRPr="00605F21" w:rsidRDefault="00C403F4" w:rsidP="00C403F4">
      <w:pPr>
        <w:pStyle w:val="ListParagraph"/>
        <w:rPr>
          <w:sz w:val="24"/>
          <w:szCs w:val="24"/>
        </w:rPr>
      </w:pPr>
    </w:p>
    <w:p w:rsidR="00C403F4" w:rsidRPr="00605F21" w:rsidRDefault="00C403F4" w:rsidP="00C419F9">
      <w:pPr>
        <w:numPr>
          <w:ilvl w:val="0"/>
          <w:numId w:val="18"/>
        </w:numPr>
        <w:tabs>
          <w:tab w:val="left" w:pos="2160"/>
        </w:tabs>
        <w:spacing w:line="360" w:lineRule="auto"/>
        <w:ind w:left="0" w:firstLine="1440"/>
        <w:rPr>
          <w:sz w:val="24"/>
          <w:szCs w:val="24"/>
        </w:rPr>
      </w:pPr>
      <w:r w:rsidRPr="00605F21">
        <w:rPr>
          <w:sz w:val="24"/>
          <w:szCs w:val="24"/>
        </w:rPr>
        <w:t>Customer service representatives at the Reading Contact Center average 70 call</w:t>
      </w:r>
      <w:r w:rsidR="00B83F11">
        <w:rPr>
          <w:sz w:val="24"/>
          <w:szCs w:val="24"/>
        </w:rPr>
        <w:t>s</w:t>
      </w:r>
      <w:r w:rsidRPr="00605F21">
        <w:rPr>
          <w:sz w:val="24"/>
          <w:szCs w:val="24"/>
        </w:rPr>
        <w:t xml:space="preserve"> daily.  Tr. 33.</w:t>
      </w:r>
    </w:p>
    <w:p w:rsidR="00C403F4" w:rsidRPr="00605F21" w:rsidRDefault="00C403F4" w:rsidP="00C403F4">
      <w:pPr>
        <w:pStyle w:val="ListParagraph"/>
        <w:rPr>
          <w:sz w:val="24"/>
          <w:szCs w:val="24"/>
        </w:rPr>
      </w:pPr>
    </w:p>
    <w:p w:rsidR="00C403F4" w:rsidRPr="00605F21" w:rsidRDefault="00C403F4" w:rsidP="00C419F9">
      <w:pPr>
        <w:numPr>
          <w:ilvl w:val="0"/>
          <w:numId w:val="18"/>
        </w:numPr>
        <w:tabs>
          <w:tab w:val="left" w:pos="2160"/>
        </w:tabs>
        <w:spacing w:line="360" w:lineRule="auto"/>
        <w:ind w:left="0" w:firstLine="1440"/>
        <w:rPr>
          <w:sz w:val="24"/>
          <w:szCs w:val="24"/>
        </w:rPr>
      </w:pPr>
      <w:r w:rsidRPr="00605F21">
        <w:rPr>
          <w:sz w:val="24"/>
          <w:szCs w:val="24"/>
        </w:rPr>
        <w:t>The Respondent has training policies and procedures.  Tr. 34.</w:t>
      </w:r>
    </w:p>
    <w:p w:rsidR="00C403F4" w:rsidRPr="00605F21" w:rsidRDefault="00C403F4" w:rsidP="00C403F4">
      <w:pPr>
        <w:pStyle w:val="ListParagraph"/>
        <w:rPr>
          <w:sz w:val="24"/>
          <w:szCs w:val="24"/>
        </w:rPr>
      </w:pPr>
    </w:p>
    <w:p w:rsidR="00C403F4" w:rsidRPr="00605F21" w:rsidRDefault="00C403F4" w:rsidP="00C419F9">
      <w:pPr>
        <w:numPr>
          <w:ilvl w:val="0"/>
          <w:numId w:val="18"/>
        </w:numPr>
        <w:tabs>
          <w:tab w:val="left" w:pos="2160"/>
        </w:tabs>
        <w:spacing w:line="360" w:lineRule="auto"/>
        <w:ind w:left="0" w:firstLine="1440"/>
        <w:rPr>
          <w:sz w:val="24"/>
          <w:szCs w:val="24"/>
        </w:rPr>
      </w:pPr>
      <w:r w:rsidRPr="00605F21">
        <w:rPr>
          <w:sz w:val="24"/>
          <w:szCs w:val="24"/>
        </w:rPr>
        <w:t xml:space="preserve">The Respondent’s customer service representatives go through specific training </w:t>
      </w:r>
      <w:r w:rsidR="00AF623B" w:rsidRPr="00605F21">
        <w:rPr>
          <w:sz w:val="24"/>
          <w:szCs w:val="24"/>
        </w:rPr>
        <w:t xml:space="preserve">called “basic interpersonal skills training,” </w:t>
      </w:r>
      <w:r w:rsidRPr="00605F21">
        <w:rPr>
          <w:sz w:val="24"/>
          <w:szCs w:val="24"/>
        </w:rPr>
        <w:t>about how to address and treat customer</w:t>
      </w:r>
      <w:r w:rsidR="009C7CBF" w:rsidRPr="00605F21">
        <w:rPr>
          <w:sz w:val="24"/>
          <w:szCs w:val="24"/>
        </w:rPr>
        <w:t>s</w:t>
      </w:r>
      <w:r w:rsidRPr="00605F21">
        <w:rPr>
          <w:sz w:val="24"/>
          <w:szCs w:val="24"/>
        </w:rPr>
        <w:t>.  Tr. 34-35.</w:t>
      </w:r>
    </w:p>
    <w:p w:rsidR="00C403F4" w:rsidRPr="00605F21" w:rsidRDefault="00C403F4" w:rsidP="00C403F4">
      <w:pPr>
        <w:pStyle w:val="ListParagraph"/>
        <w:rPr>
          <w:sz w:val="24"/>
          <w:szCs w:val="24"/>
        </w:rPr>
      </w:pPr>
    </w:p>
    <w:p w:rsidR="00C403F4" w:rsidRPr="00605F21" w:rsidRDefault="00AF623B" w:rsidP="00C419F9">
      <w:pPr>
        <w:numPr>
          <w:ilvl w:val="0"/>
          <w:numId w:val="18"/>
        </w:numPr>
        <w:tabs>
          <w:tab w:val="left" w:pos="2160"/>
        </w:tabs>
        <w:spacing w:line="360" w:lineRule="auto"/>
        <w:ind w:left="0" w:firstLine="1440"/>
        <w:rPr>
          <w:sz w:val="24"/>
          <w:szCs w:val="24"/>
        </w:rPr>
      </w:pPr>
      <w:r w:rsidRPr="00605F21">
        <w:rPr>
          <w:sz w:val="24"/>
          <w:szCs w:val="24"/>
        </w:rPr>
        <w:t xml:space="preserve">Sensitivity training focusing on treating customers with dignity, respect and professionalism are components of the </w:t>
      </w:r>
      <w:r w:rsidR="0007308A">
        <w:rPr>
          <w:sz w:val="24"/>
          <w:szCs w:val="24"/>
        </w:rPr>
        <w:t>“</w:t>
      </w:r>
      <w:r w:rsidRPr="00605F21">
        <w:rPr>
          <w:sz w:val="24"/>
          <w:szCs w:val="24"/>
        </w:rPr>
        <w:t>basic interpersonal skills training.</w:t>
      </w:r>
      <w:r w:rsidR="0007308A">
        <w:rPr>
          <w:sz w:val="24"/>
          <w:szCs w:val="24"/>
        </w:rPr>
        <w:t>”</w:t>
      </w:r>
      <w:r w:rsidRPr="00605F21">
        <w:rPr>
          <w:sz w:val="24"/>
          <w:szCs w:val="24"/>
        </w:rPr>
        <w:t xml:space="preserve">  Tr. 35.</w:t>
      </w:r>
    </w:p>
    <w:p w:rsidR="00AF623B" w:rsidRPr="00605F21" w:rsidRDefault="00AF623B" w:rsidP="00AF623B">
      <w:pPr>
        <w:pStyle w:val="ListParagraph"/>
        <w:rPr>
          <w:sz w:val="24"/>
          <w:szCs w:val="24"/>
        </w:rPr>
      </w:pPr>
    </w:p>
    <w:p w:rsidR="00AF623B" w:rsidRPr="00605F21" w:rsidRDefault="00AF623B" w:rsidP="00C419F9">
      <w:pPr>
        <w:numPr>
          <w:ilvl w:val="0"/>
          <w:numId w:val="18"/>
        </w:numPr>
        <w:tabs>
          <w:tab w:val="left" w:pos="2160"/>
        </w:tabs>
        <w:spacing w:line="360" w:lineRule="auto"/>
        <w:ind w:left="0" w:firstLine="1440"/>
        <w:rPr>
          <w:sz w:val="24"/>
          <w:szCs w:val="24"/>
        </w:rPr>
      </w:pPr>
      <w:r w:rsidRPr="00605F21">
        <w:rPr>
          <w:sz w:val="24"/>
          <w:szCs w:val="24"/>
        </w:rPr>
        <w:t>Customer service representatives also receive internal certification in basic instruction and training.  The first component entails 32 hours of learning to work with their target audience, the second component teaches them how to develop training tools and assessment.  Tr. 36.</w:t>
      </w:r>
    </w:p>
    <w:p w:rsidR="00AF623B" w:rsidRPr="00605F21" w:rsidRDefault="00AF623B" w:rsidP="00AF623B">
      <w:pPr>
        <w:pStyle w:val="ListParagraph"/>
        <w:rPr>
          <w:sz w:val="24"/>
          <w:szCs w:val="24"/>
        </w:rPr>
      </w:pPr>
    </w:p>
    <w:p w:rsidR="00AF623B" w:rsidRPr="00605F21" w:rsidRDefault="00AF623B" w:rsidP="00C419F9">
      <w:pPr>
        <w:numPr>
          <w:ilvl w:val="0"/>
          <w:numId w:val="18"/>
        </w:numPr>
        <w:tabs>
          <w:tab w:val="left" w:pos="2160"/>
        </w:tabs>
        <w:spacing w:line="360" w:lineRule="auto"/>
        <w:ind w:left="0" w:firstLine="1440"/>
        <w:rPr>
          <w:sz w:val="24"/>
          <w:szCs w:val="24"/>
        </w:rPr>
      </w:pPr>
      <w:r w:rsidRPr="00605F21">
        <w:rPr>
          <w:sz w:val="24"/>
          <w:szCs w:val="24"/>
        </w:rPr>
        <w:t>As a result of surveying customers, the Respondent determined that customers do not like being addressed by their first name.  R. Exh. 1, Tr. 37.</w:t>
      </w:r>
    </w:p>
    <w:p w:rsidR="00F05041" w:rsidRPr="00605F21" w:rsidRDefault="00F05041" w:rsidP="00F05041">
      <w:pPr>
        <w:pStyle w:val="ListParagraph"/>
        <w:rPr>
          <w:sz w:val="24"/>
          <w:szCs w:val="24"/>
        </w:rPr>
      </w:pPr>
    </w:p>
    <w:p w:rsidR="00F05041" w:rsidRPr="00605F21" w:rsidRDefault="00F05041" w:rsidP="00C419F9">
      <w:pPr>
        <w:numPr>
          <w:ilvl w:val="0"/>
          <w:numId w:val="18"/>
        </w:numPr>
        <w:tabs>
          <w:tab w:val="left" w:pos="2160"/>
        </w:tabs>
        <w:spacing w:line="360" w:lineRule="auto"/>
        <w:ind w:left="0" w:firstLine="1440"/>
        <w:rPr>
          <w:sz w:val="24"/>
          <w:szCs w:val="24"/>
        </w:rPr>
      </w:pPr>
      <w:r w:rsidRPr="00605F21">
        <w:rPr>
          <w:sz w:val="24"/>
          <w:szCs w:val="24"/>
        </w:rPr>
        <w:t xml:space="preserve">In seven years as general manager, Scott Lindsey has not had anyone other than the Complainant complain about being addressed as </w:t>
      </w:r>
      <w:r w:rsidR="00310CDD">
        <w:rPr>
          <w:sz w:val="24"/>
          <w:szCs w:val="24"/>
        </w:rPr>
        <w:t>“</w:t>
      </w:r>
      <w:r w:rsidRPr="00605F21">
        <w:rPr>
          <w:sz w:val="24"/>
          <w:szCs w:val="24"/>
        </w:rPr>
        <w:t>sir</w:t>
      </w:r>
      <w:r w:rsidR="00310CDD">
        <w:rPr>
          <w:sz w:val="24"/>
          <w:szCs w:val="24"/>
        </w:rPr>
        <w:t>”</w:t>
      </w:r>
      <w:r w:rsidRPr="00605F21">
        <w:rPr>
          <w:sz w:val="24"/>
          <w:szCs w:val="24"/>
        </w:rPr>
        <w:t xml:space="preserve"> or </w:t>
      </w:r>
      <w:r w:rsidR="00310CDD">
        <w:rPr>
          <w:sz w:val="24"/>
          <w:szCs w:val="24"/>
        </w:rPr>
        <w:t>“</w:t>
      </w:r>
      <w:r w:rsidRPr="00605F21">
        <w:rPr>
          <w:sz w:val="24"/>
          <w:szCs w:val="24"/>
        </w:rPr>
        <w:t>ma’am.</w:t>
      </w:r>
      <w:r w:rsidR="00310CDD">
        <w:rPr>
          <w:sz w:val="24"/>
          <w:szCs w:val="24"/>
        </w:rPr>
        <w:t>”</w:t>
      </w:r>
      <w:r w:rsidRPr="00605F21">
        <w:rPr>
          <w:sz w:val="24"/>
          <w:szCs w:val="24"/>
        </w:rPr>
        <w:t xml:space="preserve">  Tr. 39.</w:t>
      </w:r>
    </w:p>
    <w:p w:rsidR="00F05041" w:rsidRPr="00605F21" w:rsidRDefault="00F05041" w:rsidP="00F05041">
      <w:pPr>
        <w:pStyle w:val="ListParagraph"/>
        <w:rPr>
          <w:sz w:val="24"/>
          <w:szCs w:val="24"/>
        </w:rPr>
      </w:pPr>
    </w:p>
    <w:p w:rsidR="00F05041" w:rsidRPr="00605F21" w:rsidRDefault="00F05041" w:rsidP="00C419F9">
      <w:pPr>
        <w:numPr>
          <w:ilvl w:val="0"/>
          <w:numId w:val="18"/>
        </w:numPr>
        <w:tabs>
          <w:tab w:val="left" w:pos="2160"/>
        </w:tabs>
        <w:spacing w:line="360" w:lineRule="auto"/>
        <w:ind w:left="0" w:firstLine="1440"/>
        <w:rPr>
          <w:sz w:val="24"/>
          <w:szCs w:val="24"/>
        </w:rPr>
      </w:pPr>
      <w:r w:rsidRPr="00605F21">
        <w:rPr>
          <w:sz w:val="24"/>
          <w:szCs w:val="24"/>
        </w:rPr>
        <w:t>Scott Lindsey has had complaints from customers about being addressed by their first name.  Tr. 40.</w:t>
      </w:r>
    </w:p>
    <w:p w:rsidR="00F05041" w:rsidRPr="00605F21" w:rsidRDefault="00F05041" w:rsidP="00C419F9">
      <w:pPr>
        <w:numPr>
          <w:ilvl w:val="0"/>
          <w:numId w:val="18"/>
        </w:numPr>
        <w:tabs>
          <w:tab w:val="left" w:pos="2160"/>
        </w:tabs>
        <w:spacing w:line="360" w:lineRule="auto"/>
        <w:ind w:left="0" w:firstLine="1440"/>
        <w:rPr>
          <w:sz w:val="24"/>
          <w:szCs w:val="24"/>
        </w:rPr>
      </w:pPr>
      <w:r w:rsidRPr="00605F21">
        <w:rPr>
          <w:sz w:val="24"/>
          <w:szCs w:val="24"/>
        </w:rPr>
        <w:t>The Complainant’s first complaint occurred in 2006, when the account was listed in the name of Abe Hardenburg.  Tr. 40.</w:t>
      </w:r>
    </w:p>
    <w:p w:rsidR="00F05041" w:rsidRPr="00605F21" w:rsidRDefault="00F05041" w:rsidP="00F05041">
      <w:pPr>
        <w:pStyle w:val="ListParagraph"/>
        <w:rPr>
          <w:sz w:val="24"/>
          <w:szCs w:val="24"/>
        </w:rPr>
      </w:pPr>
    </w:p>
    <w:p w:rsidR="00F05041" w:rsidRPr="00605F21" w:rsidRDefault="00F05041" w:rsidP="00C419F9">
      <w:pPr>
        <w:numPr>
          <w:ilvl w:val="0"/>
          <w:numId w:val="18"/>
        </w:numPr>
        <w:tabs>
          <w:tab w:val="left" w:pos="2160"/>
        </w:tabs>
        <w:spacing w:line="360" w:lineRule="auto"/>
        <w:ind w:left="0" w:firstLine="1440"/>
        <w:rPr>
          <w:sz w:val="24"/>
          <w:szCs w:val="24"/>
        </w:rPr>
      </w:pPr>
      <w:r w:rsidRPr="00605F21">
        <w:rPr>
          <w:sz w:val="24"/>
          <w:szCs w:val="24"/>
        </w:rPr>
        <w:t>Scott Lindsey has spoken with the Complainant 8-12 times; all related to being addressed improperly.  Tr. 42.</w:t>
      </w:r>
    </w:p>
    <w:p w:rsidR="00F05041" w:rsidRPr="00605F21" w:rsidRDefault="00F05041" w:rsidP="00F05041">
      <w:pPr>
        <w:pStyle w:val="ListParagraph"/>
        <w:rPr>
          <w:sz w:val="24"/>
          <w:szCs w:val="24"/>
        </w:rPr>
      </w:pPr>
    </w:p>
    <w:p w:rsidR="00F05041" w:rsidRPr="00605F21" w:rsidRDefault="00F05041" w:rsidP="00C419F9">
      <w:pPr>
        <w:numPr>
          <w:ilvl w:val="0"/>
          <w:numId w:val="18"/>
        </w:numPr>
        <w:tabs>
          <w:tab w:val="left" w:pos="2160"/>
        </w:tabs>
        <w:spacing w:line="360" w:lineRule="auto"/>
        <w:ind w:left="0" w:firstLine="1440"/>
        <w:rPr>
          <w:sz w:val="24"/>
          <w:szCs w:val="24"/>
        </w:rPr>
      </w:pPr>
      <w:r w:rsidRPr="00605F21">
        <w:rPr>
          <w:sz w:val="24"/>
          <w:szCs w:val="24"/>
        </w:rPr>
        <w:t xml:space="preserve">Scott Lindsey may </w:t>
      </w:r>
      <w:r w:rsidR="00C8700F">
        <w:rPr>
          <w:sz w:val="24"/>
          <w:szCs w:val="24"/>
        </w:rPr>
        <w:t>have spent</w:t>
      </w:r>
      <w:r w:rsidRPr="00605F21">
        <w:rPr>
          <w:sz w:val="24"/>
          <w:szCs w:val="24"/>
        </w:rPr>
        <w:t xml:space="preserve"> 25 minutes to an hour or more </w:t>
      </w:r>
      <w:r w:rsidR="00C8700F">
        <w:rPr>
          <w:sz w:val="24"/>
          <w:szCs w:val="24"/>
        </w:rPr>
        <w:t xml:space="preserve">on each occasion, </w:t>
      </w:r>
      <w:r w:rsidRPr="00605F21">
        <w:rPr>
          <w:sz w:val="24"/>
          <w:szCs w:val="24"/>
        </w:rPr>
        <w:t>addressing the Complainant’s concerns.  Tr. 43.</w:t>
      </w:r>
    </w:p>
    <w:p w:rsidR="00F05041" w:rsidRPr="00605F21" w:rsidRDefault="00F05041" w:rsidP="00F05041">
      <w:pPr>
        <w:pStyle w:val="ListParagraph"/>
        <w:rPr>
          <w:sz w:val="24"/>
          <w:szCs w:val="24"/>
        </w:rPr>
      </w:pPr>
    </w:p>
    <w:p w:rsidR="00F05041" w:rsidRPr="00605F21" w:rsidRDefault="00A361F2" w:rsidP="00C419F9">
      <w:pPr>
        <w:numPr>
          <w:ilvl w:val="0"/>
          <w:numId w:val="18"/>
        </w:numPr>
        <w:tabs>
          <w:tab w:val="left" w:pos="2160"/>
        </w:tabs>
        <w:spacing w:line="360" w:lineRule="auto"/>
        <w:ind w:left="0" w:firstLine="1440"/>
        <w:rPr>
          <w:sz w:val="24"/>
          <w:szCs w:val="24"/>
        </w:rPr>
      </w:pPr>
      <w:r w:rsidRPr="00605F21">
        <w:rPr>
          <w:sz w:val="24"/>
          <w:szCs w:val="24"/>
        </w:rPr>
        <w:t>Sometime in 2007, the Respondent put a note on the Complainant’s account that said to refer to her as Alice, and to not call her “sir.”  Tr. 44.</w:t>
      </w:r>
    </w:p>
    <w:p w:rsidR="00A361F2" w:rsidRPr="00605F21" w:rsidRDefault="00A361F2" w:rsidP="00A361F2">
      <w:pPr>
        <w:pStyle w:val="ListParagraph"/>
        <w:rPr>
          <w:sz w:val="24"/>
          <w:szCs w:val="24"/>
        </w:rPr>
      </w:pPr>
    </w:p>
    <w:p w:rsidR="00A361F2" w:rsidRPr="00605F21" w:rsidRDefault="0072268E" w:rsidP="00C419F9">
      <w:pPr>
        <w:numPr>
          <w:ilvl w:val="0"/>
          <w:numId w:val="18"/>
        </w:numPr>
        <w:tabs>
          <w:tab w:val="left" w:pos="2160"/>
        </w:tabs>
        <w:spacing w:line="360" w:lineRule="auto"/>
        <w:ind w:left="0" w:firstLine="1440"/>
        <w:rPr>
          <w:sz w:val="24"/>
          <w:szCs w:val="24"/>
        </w:rPr>
      </w:pPr>
      <w:r>
        <w:rPr>
          <w:sz w:val="24"/>
          <w:szCs w:val="24"/>
        </w:rPr>
        <w:t xml:space="preserve">In </w:t>
      </w:r>
      <w:r w:rsidR="00A361F2" w:rsidRPr="00605F21">
        <w:rPr>
          <w:sz w:val="24"/>
          <w:szCs w:val="24"/>
        </w:rPr>
        <w:t>March 2009, the Respondent put a “red alert” on the Complainant’s main screen, it told customer service representatives to refer to the Complainant as Alice.  R. Exh. 2, Tr. 45.</w:t>
      </w:r>
    </w:p>
    <w:p w:rsidR="00A361F2" w:rsidRPr="00605F21" w:rsidRDefault="00A361F2" w:rsidP="00A361F2">
      <w:pPr>
        <w:pStyle w:val="ListParagraph"/>
        <w:rPr>
          <w:sz w:val="24"/>
          <w:szCs w:val="24"/>
        </w:rPr>
      </w:pPr>
    </w:p>
    <w:p w:rsidR="00A361F2" w:rsidRPr="00605F21" w:rsidRDefault="00A361F2" w:rsidP="00C419F9">
      <w:pPr>
        <w:numPr>
          <w:ilvl w:val="0"/>
          <w:numId w:val="18"/>
        </w:numPr>
        <w:tabs>
          <w:tab w:val="left" w:pos="2160"/>
        </w:tabs>
        <w:spacing w:line="360" w:lineRule="auto"/>
        <w:ind w:left="0" w:firstLine="1440"/>
        <w:rPr>
          <w:sz w:val="24"/>
          <w:szCs w:val="24"/>
        </w:rPr>
      </w:pPr>
      <w:r w:rsidRPr="00605F21">
        <w:rPr>
          <w:sz w:val="24"/>
          <w:szCs w:val="24"/>
        </w:rPr>
        <w:t>In an effort to alleviate any improper address(es) being made to the Complainant, Scott Lindsey decided to have the Complainant call Sara Soto, one of the managers at the Reading Contact Center, or Kim Scaffiti, another manager, or Justin Goode, an analyst.  Tr. 47.</w:t>
      </w:r>
    </w:p>
    <w:p w:rsidR="00A361F2" w:rsidRPr="00605F21" w:rsidRDefault="00A361F2" w:rsidP="00A361F2">
      <w:pPr>
        <w:pStyle w:val="ListParagraph"/>
        <w:rPr>
          <w:sz w:val="24"/>
          <w:szCs w:val="24"/>
        </w:rPr>
      </w:pPr>
    </w:p>
    <w:p w:rsidR="00A361F2" w:rsidRPr="00605F21" w:rsidRDefault="00A361F2" w:rsidP="00C419F9">
      <w:pPr>
        <w:numPr>
          <w:ilvl w:val="0"/>
          <w:numId w:val="18"/>
        </w:numPr>
        <w:tabs>
          <w:tab w:val="left" w:pos="2160"/>
        </w:tabs>
        <w:spacing w:line="360" w:lineRule="auto"/>
        <w:ind w:left="0" w:firstLine="1440"/>
        <w:rPr>
          <w:sz w:val="24"/>
          <w:szCs w:val="24"/>
        </w:rPr>
      </w:pPr>
      <w:r w:rsidRPr="00605F21">
        <w:rPr>
          <w:sz w:val="24"/>
          <w:szCs w:val="24"/>
        </w:rPr>
        <w:t xml:space="preserve">  </w:t>
      </w:r>
      <w:r w:rsidR="0072268E">
        <w:rPr>
          <w:sz w:val="24"/>
          <w:szCs w:val="24"/>
        </w:rPr>
        <w:t xml:space="preserve">In </w:t>
      </w:r>
      <w:r w:rsidRPr="00605F21">
        <w:rPr>
          <w:sz w:val="24"/>
          <w:szCs w:val="24"/>
        </w:rPr>
        <w:t xml:space="preserve">December 2011 the Complainant removed her telephone number from her account.  Removing her number from the account meant that when she called in the call center would not know whose account it was and could no longer see the notations to not call her “sir,” to call her </w:t>
      </w:r>
      <w:r w:rsidR="009C7CBF" w:rsidRPr="00605F21">
        <w:rPr>
          <w:sz w:val="24"/>
          <w:szCs w:val="24"/>
        </w:rPr>
        <w:t>“Alice” or “Ms. Hardenburg.”</w:t>
      </w:r>
      <w:r w:rsidRPr="00605F21">
        <w:rPr>
          <w:sz w:val="24"/>
          <w:szCs w:val="24"/>
        </w:rPr>
        <w:t xml:space="preserve">  Tr. 49.</w:t>
      </w:r>
    </w:p>
    <w:p w:rsidR="00A361F2" w:rsidRPr="00605F21" w:rsidRDefault="00A361F2" w:rsidP="00A361F2">
      <w:pPr>
        <w:pStyle w:val="ListParagraph"/>
        <w:rPr>
          <w:sz w:val="24"/>
          <w:szCs w:val="24"/>
        </w:rPr>
      </w:pPr>
    </w:p>
    <w:p w:rsidR="00A361F2" w:rsidRPr="00605F21" w:rsidRDefault="00987F9F" w:rsidP="00C419F9">
      <w:pPr>
        <w:numPr>
          <w:ilvl w:val="0"/>
          <w:numId w:val="18"/>
        </w:numPr>
        <w:tabs>
          <w:tab w:val="left" w:pos="2160"/>
        </w:tabs>
        <w:spacing w:line="360" w:lineRule="auto"/>
        <w:ind w:left="0" w:firstLine="1440"/>
        <w:rPr>
          <w:sz w:val="24"/>
          <w:szCs w:val="24"/>
        </w:rPr>
      </w:pPr>
      <w:r w:rsidRPr="00605F21">
        <w:rPr>
          <w:sz w:val="24"/>
          <w:szCs w:val="24"/>
        </w:rPr>
        <w:t>Scott Lindsey also gave the Complainant his direct dial telephone number, which she used once or twice.  Tr. 49-50.</w:t>
      </w:r>
    </w:p>
    <w:p w:rsidR="007E3D23" w:rsidRPr="00605F21" w:rsidRDefault="007E3D23" w:rsidP="007E3D23">
      <w:pPr>
        <w:pStyle w:val="ListParagraph"/>
        <w:rPr>
          <w:sz w:val="24"/>
          <w:szCs w:val="24"/>
        </w:rPr>
      </w:pPr>
    </w:p>
    <w:p w:rsidR="007E3D23" w:rsidRPr="00605F21" w:rsidRDefault="007E3D23" w:rsidP="00C419F9">
      <w:pPr>
        <w:numPr>
          <w:ilvl w:val="0"/>
          <w:numId w:val="18"/>
        </w:numPr>
        <w:tabs>
          <w:tab w:val="left" w:pos="2160"/>
        </w:tabs>
        <w:spacing w:line="360" w:lineRule="auto"/>
        <w:ind w:left="0" w:firstLine="1440"/>
        <w:rPr>
          <w:sz w:val="24"/>
          <w:szCs w:val="24"/>
        </w:rPr>
      </w:pPr>
      <w:r w:rsidRPr="00605F21">
        <w:rPr>
          <w:sz w:val="24"/>
          <w:szCs w:val="24"/>
        </w:rPr>
        <w:t>The Respondent does not specifically train its employees about trans</w:t>
      </w:r>
      <w:r w:rsidR="005A178A">
        <w:rPr>
          <w:sz w:val="24"/>
          <w:szCs w:val="24"/>
        </w:rPr>
        <w:t>s</w:t>
      </w:r>
      <w:r w:rsidRPr="00605F21">
        <w:rPr>
          <w:sz w:val="24"/>
          <w:szCs w:val="24"/>
        </w:rPr>
        <w:t>exual individuals, but does train them about sexual or sexual orientation discrimination.  Tr. 58.</w:t>
      </w:r>
    </w:p>
    <w:p w:rsidR="007E3D23" w:rsidRDefault="007E3D23" w:rsidP="007E3D23">
      <w:pPr>
        <w:pStyle w:val="ListParagraph"/>
        <w:rPr>
          <w:sz w:val="24"/>
          <w:szCs w:val="24"/>
        </w:rPr>
      </w:pPr>
    </w:p>
    <w:p w:rsidR="00A700C8" w:rsidRPr="00605F21" w:rsidRDefault="00A700C8" w:rsidP="007E3D23">
      <w:pPr>
        <w:pStyle w:val="ListParagraph"/>
        <w:rPr>
          <w:sz w:val="24"/>
          <w:szCs w:val="24"/>
        </w:rPr>
      </w:pPr>
    </w:p>
    <w:p w:rsidR="007E3D23" w:rsidRPr="00605F21" w:rsidRDefault="007E3D23" w:rsidP="00C419F9">
      <w:pPr>
        <w:numPr>
          <w:ilvl w:val="0"/>
          <w:numId w:val="18"/>
        </w:numPr>
        <w:tabs>
          <w:tab w:val="left" w:pos="2160"/>
        </w:tabs>
        <w:spacing w:line="360" w:lineRule="auto"/>
        <w:ind w:left="0" w:firstLine="1440"/>
        <w:rPr>
          <w:sz w:val="24"/>
          <w:szCs w:val="24"/>
        </w:rPr>
      </w:pPr>
      <w:r w:rsidRPr="00605F21">
        <w:rPr>
          <w:sz w:val="24"/>
          <w:szCs w:val="24"/>
        </w:rPr>
        <w:t>The Respondent’s customer experience shows that people prefer yes sir, no sir</w:t>
      </w:r>
      <w:r w:rsidR="00B04566">
        <w:rPr>
          <w:sz w:val="24"/>
          <w:szCs w:val="24"/>
        </w:rPr>
        <w:t xml:space="preserve"> or</w:t>
      </w:r>
      <w:r w:rsidR="0029045C">
        <w:rPr>
          <w:sz w:val="24"/>
          <w:szCs w:val="24"/>
        </w:rPr>
        <w:t xml:space="preserve"> </w:t>
      </w:r>
      <w:r w:rsidRPr="00605F21">
        <w:rPr>
          <w:sz w:val="24"/>
          <w:szCs w:val="24"/>
        </w:rPr>
        <w:t xml:space="preserve">yes ma’am, </w:t>
      </w:r>
      <w:r w:rsidR="00412481">
        <w:rPr>
          <w:sz w:val="24"/>
          <w:szCs w:val="24"/>
        </w:rPr>
        <w:t xml:space="preserve">or </w:t>
      </w:r>
      <w:r w:rsidRPr="00605F21">
        <w:rPr>
          <w:sz w:val="24"/>
          <w:szCs w:val="24"/>
        </w:rPr>
        <w:t>no ma’am.  Tr. 59.</w:t>
      </w:r>
    </w:p>
    <w:p w:rsidR="007E3D23" w:rsidRPr="00605F21" w:rsidRDefault="007E3D23" w:rsidP="007E3D23">
      <w:pPr>
        <w:pStyle w:val="ListParagraph"/>
        <w:rPr>
          <w:sz w:val="24"/>
          <w:szCs w:val="24"/>
        </w:rPr>
      </w:pPr>
    </w:p>
    <w:p w:rsidR="007E3D23" w:rsidRPr="00605F21" w:rsidRDefault="007E3D23" w:rsidP="00C419F9">
      <w:pPr>
        <w:numPr>
          <w:ilvl w:val="0"/>
          <w:numId w:val="18"/>
        </w:numPr>
        <w:tabs>
          <w:tab w:val="left" w:pos="2160"/>
        </w:tabs>
        <w:spacing w:line="360" w:lineRule="auto"/>
        <w:ind w:left="0" w:firstLine="1440"/>
        <w:rPr>
          <w:sz w:val="24"/>
          <w:szCs w:val="24"/>
        </w:rPr>
      </w:pPr>
      <w:r w:rsidRPr="00605F21">
        <w:rPr>
          <w:sz w:val="24"/>
          <w:szCs w:val="24"/>
        </w:rPr>
        <w:t>When the Complainant had her telephone number removed from her account, she also took away the Respondent’s ability to have the customer service representatives address her concerns</w:t>
      </w:r>
      <w:r w:rsidR="00C8700F">
        <w:rPr>
          <w:sz w:val="24"/>
          <w:szCs w:val="24"/>
        </w:rPr>
        <w:t>, i.e., address her as “Alice” or Ms. Hardenburg</w:t>
      </w:r>
      <w:r w:rsidR="009C7CBF" w:rsidRPr="00605F21">
        <w:rPr>
          <w:sz w:val="24"/>
          <w:szCs w:val="24"/>
        </w:rPr>
        <w:t>.</w:t>
      </w:r>
      <w:r w:rsidR="00C8700F">
        <w:rPr>
          <w:sz w:val="24"/>
          <w:szCs w:val="24"/>
        </w:rPr>
        <w:t>”</w:t>
      </w:r>
      <w:r w:rsidRPr="00605F21">
        <w:rPr>
          <w:sz w:val="24"/>
          <w:szCs w:val="24"/>
        </w:rPr>
        <w:t xml:space="preserve">  Tr. 59.</w:t>
      </w:r>
    </w:p>
    <w:p w:rsidR="007E3D23" w:rsidRPr="00605F21" w:rsidRDefault="007E3D23" w:rsidP="007E3D23">
      <w:pPr>
        <w:pStyle w:val="ListParagraph"/>
        <w:rPr>
          <w:sz w:val="24"/>
          <w:szCs w:val="24"/>
        </w:rPr>
      </w:pPr>
    </w:p>
    <w:p w:rsidR="007E3D23" w:rsidRPr="00605F21" w:rsidRDefault="007E3D23" w:rsidP="00C419F9">
      <w:pPr>
        <w:numPr>
          <w:ilvl w:val="0"/>
          <w:numId w:val="18"/>
        </w:numPr>
        <w:tabs>
          <w:tab w:val="left" w:pos="2160"/>
        </w:tabs>
        <w:spacing w:line="360" w:lineRule="auto"/>
        <w:ind w:left="0" w:firstLine="1440"/>
        <w:rPr>
          <w:sz w:val="24"/>
          <w:szCs w:val="24"/>
        </w:rPr>
      </w:pPr>
      <w:r w:rsidRPr="00605F21">
        <w:rPr>
          <w:sz w:val="24"/>
          <w:szCs w:val="24"/>
        </w:rPr>
        <w:t>If the Complain</w:t>
      </w:r>
      <w:bookmarkStart w:id="0" w:name="_GoBack"/>
      <w:bookmarkEnd w:id="0"/>
      <w:r w:rsidRPr="00605F21">
        <w:rPr>
          <w:sz w:val="24"/>
          <w:szCs w:val="24"/>
        </w:rPr>
        <w:t>ant would allow the Respondent to put her telephone number back on the account, it would solve the issue of being incorrectly addressed as “sir.”  Tr.</w:t>
      </w:r>
      <w:r w:rsidR="00DC5EF1">
        <w:rPr>
          <w:sz w:val="24"/>
          <w:szCs w:val="24"/>
        </w:rPr>
        <w:t> </w:t>
      </w:r>
      <w:r w:rsidRPr="00605F21">
        <w:rPr>
          <w:sz w:val="24"/>
          <w:szCs w:val="24"/>
        </w:rPr>
        <w:t>63</w:t>
      </w:r>
      <w:r w:rsidR="00430CA1" w:rsidRPr="00605F21">
        <w:rPr>
          <w:sz w:val="24"/>
          <w:szCs w:val="24"/>
        </w:rPr>
        <w:t>, 68-69, 70</w:t>
      </w:r>
      <w:r w:rsidRPr="00605F21">
        <w:rPr>
          <w:sz w:val="24"/>
          <w:szCs w:val="24"/>
        </w:rPr>
        <w:t>.</w:t>
      </w:r>
    </w:p>
    <w:p w:rsidR="007E3D23" w:rsidRPr="00605F21" w:rsidRDefault="007E3D23" w:rsidP="007E3D23">
      <w:pPr>
        <w:pStyle w:val="ListParagraph"/>
        <w:rPr>
          <w:sz w:val="24"/>
          <w:szCs w:val="24"/>
        </w:rPr>
      </w:pPr>
    </w:p>
    <w:p w:rsidR="007E3D23" w:rsidRPr="00605F21" w:rsidRDefault="00430CA1" w:rsidP="00C419F9">
      <w:pPr>
        <w:numPr>
          <w:ilvl w:val="0"/>
          <w:numId w:val="18"/>
        </w:numPr>
        <w:tabs>
          <w:tab w:val="left" w:pos="2160"/>
        </w:tabs>
        <w:spacing w:line="360" w:lineRule="auto"/>
        <w:ind w:left="0" w:firstLine="1440"/>
        <w:rPr>
          <w:sz w:val="24"/>
          <w:szCs w:val="24"/>
        </w:rPr>
      </w:pPr>
      <w:r w:rsidRPr="00605F21">
        <w:rPr>
          <w:sz w:val="24"/>
          <w:szCs w:val="24"/>
        </w:rPr>
        <w:t xml:space="preserve">If the Complainant does not want the Respondent to give out her telephone number she simply needs to inform </w:t>
      </w:r>
      <w:r w:rsidR="00951512">
        <w:rPr>
          <w:sz w:val="24"/>
          <w:szCs w:val="24"/>
        </w:rPr>
        <w:t>Respondent</w:t>
      </w:r>
      <w:r w:rsidRPr="00605F21">
        <w:rPr>
          <w:sz w:val="24"/>
          <w:szCs w:val="24"/>
        </w:rPr>
        <w:t xml:space="preserve"> and </w:t>
      </w:r>
      <w:r w:rsidR="00951512">
        <w:rPr>
          <w:sz w:val="24"/>
          <w:szCs w:val="24"/>
        </w:rPr>
        <w:t>it can</w:t>
      </w:r>
      <w:r w:rsidRPr="00605F21">
        <w:rPr>
          <w:sz w:val="24"/>
          <w:szCs w:val="24"/>
        </w:rPr>
        <w:t xml:space="preserve"> make the change in </w:t>
      </w:r>
      <w:r w:rsidR="00951512">
        <w:rPr>
          <w:sz w:val="24"/>
          <w:szCs w:val="24"/>
        </w:rPr>
        <w:t>its</w:t>
      </w:r>
      <w:r w:rsidRPr="00605F21">
        <w:rPr>
          <w:sz w:val="24"/>
          <w:szCs w:val="24"/>
        </w:rPr>
        <w:t xml:space="preserve"> system.  Tr.</w:t>
      </w:r>
      <w:r w:rsidR="00951512">
        <w:rPr>
          <w:sz w:val="24"/>
          <w:szCs w:val="24"/>
        </w:rPr>
        <w:t> </w:t>
      </w:r>
      <w:r w:rsidRPr="00605F21">
        <w:rPr>
          <w:sz w:val="24"/>
          <w:szCs w:val="24"/>
        </w:rPr>
        <w:t>69,</w:t>
      </w:r>
      <w:r w:rsidR="00951512">
        <w:rPr>
          <w:sz w:val="24"/>
          <w:szCs w:val="24"/>
        </w:rPr>
        <w:t> </w:t>
      </w:r>
      <w:r w:rsidRPr="00605F21">
        <w:rPr>
          <w:sz w:val="24"/>
          <w:szCs w:val="24"/>
        </w:rPr>
        <w:t>70.</w:t>
      </w:r>
    </w:p>
    <w:p w:rsidR="00430CA1" w:rsidRPr="00605F21" w:rsidRDefault="00430CA1" w:rsidP="00A0090E">
      <w:pPr>
        <w:pStyle w:val="ListParagraph"/>
        <w:spacing w:line="360" w:lineRule="auto"/>
        <w:rPr>
          <w:sz w:val="24"/>
          <w:szCs w:val="24"/>
        </w:rPr>
      </w:pPr>
    </w:p>
    <w:p w:rsidR="00C419F9" w:rsidRPr="00605F21" w:rsidRDefault="00C419F9" w:rsidP="00DE2348">
      <w:pPr>
        <w:spacing w:line="360" w:lineRule="auto"/>
        <w:jc w:val="center"/>
        <w:rPr>
          <w:sz w:val="24"/>
          <w:szCs w:val="24"/>
          <w:u w:val="single"/>
        </w:rPr>
      </w:pPr>
      <w:r w:rsidRPr="00605F21">
        <w:rPr>
          <w:sz w:val="24"/>
          <w:szCs w:val="24"/>
          <w:u w:val="single"/>
        </w:rPr>
        <w:t>DISCUSSION</w:t>
      </w:r>
    </w:p>
    <w:p w:rsidR="00C419F9" w:rsidRPr="00605F21" w:rsidRDefault="00C419F9" w:rsidP="00DE2348">
      <w:pPr>
        <w:spacing w:line="360" w:lineRule="auto"/>
        <w:jc w:val="center"/>
        <w:rPr>
          <w:sz w:val="24"/>
          <w:szCs w:val="24"/>
          <w:u w:val="single"/>
        </w:rPr>
      </w:pPr>
    </w:p>
    <w:p w:rsidR="00B0541E" w:rsidRPr="00605F21" w:rsidRDefault="00B0541E" w:rsidP="00B0541E">
      <w:pPr>
        <w:spacing w:line="360" w:lineRule="auto"/>
        <w:rPr>
          <w:sz w:val="24"/>
          <w:szCs w:val="24"/>
        </w:rPr>
      </w:pPr>
      <w:r w:rsidRPr="00605F21">
        <w:rPr>
          <w:sz w:val="24"/>
          <w:szCs w:val="24"/>
          <w:u w:val="single"/>
        </w:rPr>
        <w:t>Burden of Proof</w:t>
      </w:r>
      <w:r w:rsidRPr="00605F21">
        <w:rPr>
          <w:sz w:val="24"/>
          <w:szCs w:val="24"/>
        </w:rPr>
        <w:t>:</w:t>
      </w:r>
    </w:p>
    <w:p w:rsidR="00B0541E" w:rsidRPr="00605F21" w:rsidRDefault="00B0541E" w:rsidP="00B0541E">
      <w:pPr>
        <w:spacing w:line="360" w:lineRule="auto"/>
        <w:rPr>
          <w:sz w:val="24"/>
          <w:szCs w:val="24"/>
        </w:rPr>
      </w:pPr>
    </w:p>
    <w:p w:rsidR="00E659AC" w:rsidRPr="00605F21" w:rsidRDefault="00E659AC" w:rsidP="00E659AC">
      <w:pPr>
        <w:spacing w:line="360" w:lineRule="auto"/>
        <w:ind w:firstLine="1440"/>
        <w:rPr>
          <w:sz w:val="24"/>
          <w:szCs w:val="24"/>
        </w:rPr>
      </w:pPr>
      <w:r w:rsidRPr="00605F21">
        <w:rPr>
          <w:sz w:val="24"/>
          <w:szCs w:val="24"/>
        </w:rPr>
        <w:t xml:space="preserve">Section 332(a) of the Public Utility Code, </w:t>
      </w:r>
      <w:hyperlink r:id="rId9" w:history="1">
        <w:r w:rsidRPr="00605F21">
          <w:rPr>
            <w:rStyle w:val="Hyperlink"/>
            <w:color w:val="auto"/>
            <w:sz w:val="24"/>
            <w:szCs w:val="24"/>
          </w:rPr>
          <w:t>66 Pa. C.S. § 332(a)</w:t>
        </w:r>
      </w:hyperlink>
      <w:r w:rsidRPr="00605F21">
        <w:rPr>
          <w:sz w:val="24"/>
          <w:szCs w:val="24"/>
        </w:rPr>
        <w:t xml:space="preserve">, provides that the party seeking relief from the Commission has the burden of proof. </w:t>
      </w:r>
      <w:r w:rsidR="00D7365A">
        <w:rPr>
          <w:sz w:val="24"/>
          <w:szCs w:val="24"/>
        </w:rPr>
        <w:t xml:space="preserve"> </w:t>
      </w:r>
      <w:r w:rsidRPr="00605F21">
        <w:rPr>
          <w:sz w:val="24"/>
          <w:szCs w:val="24"/>
        </w:rPr>
        <w:t>Complainant seeks relief from the Commission, and, therefore, has the burden of proof in this proceeding.</w:t>
      </w:r>
    </w:p>
    <w:p w:rsidR="00E659AC" w:rsidRPr="00605F21" w:rsidRDefault="00E659AC" w:rsidP="00E659AC">
      <w:pPr>
        <w:spacing w:line="360" w:lineRule="auto"/>
        <w:ind w:firstLine="1440"/>
        <w:rPr>
          <w:sz w:val="24"/>
          <w:szCs w:val="24"/>
        </w:rPr>
      </w:pPr>
    </w:p>
    <w:p w:rsidR="00E659AC" w:rsidRPr="00605F21" w:rsidRDefault="00C80C59" w:rsidP="00E659AC">
      <w:pPr>
        <w:spacing w:line="360" w:lineRule="auto"/>
        <w:ind w:firstLine="1440"/>
        <w:rPr>
          <w:sz w:val="24"/>
          <w:szCs w:val="24"/>
        </w:rPr>
      </w:pPr>
      <w:r>
        <w:rPr>
          <w:sz w:val="24"/>
          <w:szCs w:val="24"/>
        </w:rPr>
        <w:t>“</w:t>
      </w:r>
      <w:r w:rsidR="00E659AC" w:rsidRPr="00605F21">
        <w:rPr>
          <w:sz w:val="24"/>
          <w:szCs w:val="24"/>
        </w:rPr>
        <w:t>Burden of proof</w:t>
      </w:r>
      <w:r>
        <w:rPr>
          <w:sz w:val="24"/>
          <w:szCs w:val="24"/>
        </w:rPr>
        <w:t>”</w:t>
      </w:r>
      <w:r w:rsidR="00E659AC" w:rsidRPr="00605F21">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r w:rsidR="00E659AC" w:rsidRPr="00605F21">
          <w:rPr>
            <w:rStyle w:val="Hyperlink"/>
            <w:i/>
            <w:color w:val="auto"/>
            <w:sz w:val="24"/>
            <w:szCs w:val="24"/>
          </w:rPr>
          <w:t>Se-Ling Hosiery v. Margulies</w:t>
        </w:r>
        <w:r w:rsidR="00E659AC" w:rsidRPr="00605F21">
          <w:rPr>
            <w:rStyle w:val="Hyperlink"/>
            <w:color w:val="auto"/>
            <w:sz w:val="24"/>
            <w:szCs w:val="24"/>
          </w:rPr>
          <w:t>, 364 Pa. 54, 70 A.2d 854 (1950).</w:t>
        </w:r>
      </w:hyperlink>
    </w:p>
    <w:p w:rsidR="00E659AC" w:rsidRPr="00605F21" w:rsidRDefault="00E659AC" w:rsidP="00E659AC">
      <w:pPr>
        <w:spacing w:line="360" w:lineRule="auto"/>
        <w:rPr>
          <w:sz w:val="24"/>
          <w:szCs w:val="24"/>
        </w:rPr>
      </w:pPr>
    </w:p>
    <w:p w:rsidR="00E659AC" w:rsidRPr="00605F21" w:rsidRDefault="00E659AC" w:rsidP="00E659AC">
      <w:pPr>
        <w:spacing w:line="360" w:lineRule="auto"/>
        <w:rPr>
          <w:sz w:val="24"/>
          <w:szCs w:val="24"/>
        </w:rPr>
      </w:pPr>
      <w:r w:rsidRPr="00605F21">
        <w:rPr>
          <w:sz w:val="24"/>
          <w:szCs w:val="24"/>
        </w:rPr>
        <w:tab/>
      </w:r>
      <w:r w:rsidRPr="00605F21">
        <w:rPr>
          <w:sz w:val="24"/>
          <w:szCs w:val="24"/>
        </w:rPr>
        <w:tab/>
        <w:t xml:space="preserve">If a complainant establishes a </w:t>
      </w:r>
      <w:r w:rsidRPr="00605F21">
        <w:rPr>
          <w:i/>
          <w:sz w:val="24"/>
          <w:szCs w:val="24"/>
        </w:rPr>
        <w:t>prima facie</w:t>
      </w:r>
      <w:r w:rsidRPr="00605F21">
        <w:rPr>
          <w:sz w:val="24"/>
          <w:szCs w:val="24"/>
        </w:rPr>
        <w:t xml:space="preserve"> case, the burden of going forward with the evidence shifts to the utility. </w:t>
      </w:r>
      <w:r w:rsidR="002E6211">
        <w:rPr>
          <w:sz w:val="24"/>
          <w:szCs w:val="24"/>
        </w:rPr>
        <w:t xml:space="preserve"> </w:t>
      </w:r>
      <w:r w:rsidRPr="00605F21">
        <w:rPr>
          <w:sz w:val="24"/>
          <w:szCs w:val="24"/>
        </w:rPr>
        <w:t xml:space="preserve">If a utility does not rebut that evidence, a complainant will prevail. </w:t>
      </w:r>
      <w:r w:rsidR="002E6211">
        <w:rPr>
          <w:sz w:val="24"/>
          <w:szCs w:val="24"/>
        </w:rPr>
        <w:t xml:space="preserve"> </w:t>
      </w:r>
      <w:r w:rsidRPr="00605F21">
        <w:rPr>
          <w:sz w:val="24"/>
          <w:szCs w:val="24"/>
        </w:rPr>
        <w:t>If the utility rebuts complainant</w:t>
      </w:r>
      <w:r w:rsidR="002E6211">
        <w:rPr>
          <w:sz w:val="24"/>
          <w:szCs w:val="24"/>
        </w:rPr>
        <w:t>’</w:t>
      </w:r>
      <w:r w:rsidRPr="00605F21">
        <w:rPr>
          <w:sz w:val="24"/>
          <w:szCs w:val="24"/>
        </w:rPr>
        <w:t>s evidence, the burden of going forward with the evidence shifts back to a complainant, who must rebut the utility</w:t>
      </w:r>
      <w:r w:rsidR="002E6211">
        <w:rPr>
          <w:sz w:val="24"/>
          <w:szCs w:val="24"/>
        </w:rPr>
        <w:t>’</w:t>
      </w:r>
      <w:r w:rsidRPr="00605F21">
        <w:rPr>
          <w:sz w:val="24"/>
          <w:szCs w:val="24"/>
        </w:rPr>
        <w:t xml:space="preserve">s evidence by a preponderance of the evidence. </w:t>
      </w:r>
      <w:r w:rsidR="002E6211">
        <w:rPr>
          <w:sz w:val="24"/>
          <w:szCs w:val="24"/>
        </w:rPr>
        <w:t xml:space="preserve"> </w:t>
      </w:r>
      <w:r w:rsidRPr="00605F21">
        <w:rPr>
          <w:sz w:val="24"/>
          <w:szCs w:val="24"/>
        </w:rPr>
        <w:t xml:space="preserve">The burden of going forward with the evidence may shift from one party to another, but the burden of proof never shifts; it always remains on a complainant. </w:t>
      </w:r>
      <w:r w:rsidR="002E6211">
        <w:rPr>
          <w:sz w:val="24"/>
          <w:szCs w:val="24"/>
        </w:rPr>
        <w:t xml:space="preserve"> </w:t>
      </w:r>
      <w:hyperlink r:id="rId11" w:history="1">
        <w:r w:rsidRPr="00605F21">
          <w:rPr>
            <w:rStyle w:val="Hyperlink"/>
            <w:i/>
            <w:color w:val="auto"/>
            <w:sz w:val="24"/>
            <w:szCs w:val="24"/>
          </w:rPr>
          <w:t>Replogle v. Pennsylvania Electric Company,</w:t>
        </w:r>
        <w:r w:rsidRPr="00605F21">
          <w:rPr>
            <w:rStyle w:val="Hyperlink"/>
            <w:color w:val="auto"/>
            <w:sz w:val="24"/>
            <w:szCs w:val="24"/>
          </w:rPr>
          <w:t xml:space="preserve"> 54 Pa. PUC 528 (1980),</w:t>
        </w:r>
      </w:hyperlink>
      <w:r w:rsidRPr="00605F21">
        <w:rPr>
          <w:sz w:val="24"/>
          <w:szCs w:val="24"/>
        </w:rPr>
        <w:t xml:space="preserve"> and </w:t>
      </w:r>
      <w:hyperlink r:id="rId12" w:history="1">
        <w:r w:rsidRPr="00605F21">
          <w:rPr>
            <w:rStyle w:val="Hyperlink"/>
            <w:i/>
            <w:color w:val="auto"/>
            <w:sz w:val="24"/>
            <w:szCs w:val="24"/>
          </w:rPr>
          <w:t>Waldron v. Philadelphia Electric Company</w:t>
        </w:r>
        <w:r w:rsidRPr="00605F21">
          <w:rPr>
            <w:rStyle w:val="Hyperlink"/>
            <w:color w:val="auto"/>
            <w:sz w:val="24"/>
            <w:szCs w:val="24"/>
          </w:rPr>
          <w:t>, 54 Pa. PUC 98 (1980).</w:t>
        </w:r>
      </w:hyperlink>
    </w:p>
    <w:p w:rsidR="00E659AC" w:rsidRPr="00605F21" w:rsidRDefault="00E659AC" w:rsidP="00E659AC">
      <w:pPr>
        <w:spacing w:line="360" w:lineRule="auto"/>
        <w:rPr>
          <w:sz w:val="24"/>
          <w:szCs w:val="24"/>
        </w:rPr>
      </w:pPr>
    </w:p>
    <w:p w:rsidR="00E659AC" w:rsidRPr="00605F21" w:rsidRDefault="00E659AC" w:rsidP="00E659AC">
      <w:pPr>
        <w:spacing w:line="360" w:lineRule="auto"/>
        <w:rPr>
          <w:sz w:val="24"/>
          <w:szCs w:val="24"/>
        </w:rPr>
      </w:pPr>
      <w:r w:rsidRPr="00605F21">
        <w:rPr>
          <w:sz w:val="24"/>
          <w:szCs w:val="24"/>
        </w:rPr>
        <w:tab/>
      </w:r>
      <w:r w:rsidRPr="00605F21">
        <w:rPr>
          <w:sz w:val="24"/>
          <w:szCs w:val="24"/>
        </w:rPr>
        <w:tab/>
        <w:t xml:space="preserve">If </w:t>
      </w:r>
      <w:r w:rsidR="00592CBA">
        <w:rPr>
          <w:sz w:val="24"/>
          <w:szCs w:val="24"/>
        </w:rPr>
        <w:t>r</w:t>
      </w:r>
      <w:r w:rsidRPr="00605F21">
        <w:rPr>
          <w:sz w:val="24"/>
          <w:szCs w:val="24"/>
        </w:rPr>
        <w:t xml:space="preserve">espondent submits evidence of </w:t>
      </w:r>
      <w:r w:rsidR="00592CBA">
        <w:rPr>
          <w:sz w:val="24"/>
          <w:szCs w:val="24"/>
        </w:rPr>
        <w:t>“</w:t>
      </w:r>
      <w:r w:rsidRPr="00605F21">
        <w:rPr>
          <w:sz w:val="24"/>
          <w:szCs w:val="24"/>
        </w:rPr>
        <w:t>co-equal</w:t>
      </w:r>
      <w:r w:rsidR="00592CBA">
        <w:rPr>
          <w:sz w:val="24"/>
          <w:szCs w:val="24"/>
        </w:rPr>
        <w:t>”</w:t>
      </w:r>
      <w:r w:rsidRPr="00605F21">
        <w:rPr>
          <w:sz w:val="24"/>
          <w:szCs w:val="24"/>
        </w:rPr>
        <w:t xml:space="preserve"> weight to refute </w:t>
      </w:r>
      <w:r w:rsidR="00592CBA">
        <w:rPr>
          <w:sz w:val="24"/>
          <w:szCs w:val="24"/>
        </w:rPr>
        <w:t>c</w:t>
      </w:r>
      <w:r w:rsidRPr="00605F21">
        <w:rPr>
          <w:sz w:val="24"/>
          <w:szCs w:val="24"/>
        </w:rPr>
        <w:t>omplainant</w:t>
      </w:r>
      <w:r w:rsidR="00592CBA">
        <w:rPr>
          <w:sz w:val="24"/>
          <w:szCs w:val="24"/>
        </w:rPr>
        <w:t>’</w:t>
      </w:r>
      <w:r w:rsidRPr="00605F21">
        <w:rPr>
          <w:sz w:val="24"/>
          <w:szCs w:val="24"/>
        </w:rPr>
        <w:t xml:space="preserve">s evidence, </w:t>
      </w:r>
      <w:r w:rsidR="008F7A06">
        <w:rPr>
          <w:sz w:val="24"/>
          <w:szCs w:val="24"/>
        </w:rPr>
        <w:t>c</w:t>
      </w:r>
      <w:r w:rsidRPr="00605F21">
        <w:rPr>
          <w:sz w:val="24"/>
          <w:szCs w:val="24"/>
        </w:rPr>
        <w:t xml:space="preserve">omplainant has not satisfied the burden of proof unless it presents additional evidence opposing </w:t>
      </w:r>
      <w:r w:rsidR="00B81DCA">
        <w:rPr>
          <w:sz w:val="24"/>
          <w:szCs w:val="24"/>
        </w:rPr>
        <w:t>r</w:t>
      </w:r>
      <w:r w:rsidRPr="00605F21">
        <w:rPr>
          <w:sz w:val="24"/>
          <w:szCs w:val="24"/>
        </w:rPr>
        <w:t>espondent</w:t>
      </w:r>
      <w:r w:rsidR="008F7A06">
        <w:rPr>
          <w:sz w:val="24"/>
          <w:szCs w:val="24"/>
        </w:rPr>
        <w:t>’</w:t>
      </w:r>
      <w:r w:rsidRPr="00605F21">
        <w:rPr>
          <w:sz w:val="24"/>
          <w:szCs w:val="24"/>
        </w:rPr>
        <w:t>s evidence.</w:t>
      </w:r>
      <w:r w:rsidR="008F7A06">
        <w:rPr>
          <w:sz w:val="24"/>
          <w:szCs w:val="24"/>
        </w:rPr>
        <w:t xml:space="preserve"> </w:t>
      </w:r>
      <w:r w:rsidRPr="00605F21">
        <w:rPr>
          <w:sz w:val="24"/>
          <w:szCs w:val="24"/>
        </w:rPr>
        <w:t xml:space="preserve"> </w:t>
      </w:r>
      <w:hyperlink r:id="rId13" w:history="1">
        <w:r w:rsidRPr="00605F21">
          <w:rPr>
            <w:rStyle w:val="Hyperlink"/>
            <w:i/>
            <w:color w:val="auto"/>
            <w:sz w:val="24"/>
            <w:szCs w:val="24"/>
          </w:rPr>
          <w:t>Morrissey v. PA Dept. of Highways,</w:t>
        </w:r>
        <w:r w:rsidRPr="00605F21">
          <w:rPr>
            <w:rStyle w:val="Hyperlink"/>
            <w:color w:val="auto"/>
            <w:sz w:val="24"/>
            <w:szCs w:val="24"/>
          </w:rPr>
          <w:t xml:space="preserve"> 424 Pa. 87, 225 A.2d 895 (1967),</w:t>
        </w:r>
      </w:hyperlink>
      <w:bookmarkStart w:id="1" w:name="7387-14"/>
      <w:bookmarkEnd w:id="1"/>
      <w:r w:rsidRPr="00605F21">
        <w:rPr>
          <w:sz w:val="24"/>
          <w:szCs w:val="24"/>
        </w:rPr>
        <w:t xml:space="preserve"> and </w:t>
      </w:r>
      <w:hyperlink r:id="rId14" w:history="1">
        <w:r w:rsidRPr="00605F21">
          <w:rPr>
            <w:rStyle w:val="Hyperlink"/>
            <w:i/>
            <w:color w:val="auto"/>
            <w:sz w:val="24"/>
            <w:szCs w:val="24"/>
          </w:rPr>
          <w:t>Burleson v. Pa. P.U.C</w:t>
        </w:r>
        <w:r w:rsidRPr="00605F21">
          <w:rPr>
            <w:rStyle w:val="Hyperlink"/>
            <w:color w:val="auto"/>
            <w:sz w:val="24"/>
            <w:szCs w:val="24"/>
          </w:rPr>
          <w:t>.</w:t>
        </w:r>
        <w:r w:rsidR="00592CBA">
          <w:rPr>
            <w:rStyle w:val="Hyperlink"/>
            <w:color w:val="auto"/>
            <w:sz w:val="24"/>
            <w:szCs w:val="24"/>
          </w:rPr>
          <w:t>,</w:t>
        </w:r>
        <w:r w:rsidRPr="00605F21">
          <w:rPr>
            <w:rStyle w:val="Hyperlink"/>
            <w:color w:val="auto"/>
            <w:sz w:val="24"/>
            <w:szCs w:val="24"/>
          </w:rPr>
          <w:t xml:space="preserve"> 66 Pa. Commonwealth Ct. 282, 443 A.2d 1373 (1982),</w:t>
        </w:r>
      </w:hyperlink>
      <w:r w:rsidRPr="00605F21">
        <w:rPr>
          <w:sz w:val="24"/>
          <w:szCs w:val="24"/>
        </w:rPr>
        <w:t xml:space="preserve"> aff</w:t>
      </w:r>
      <w:r w:rsidR="00592CBA">
        <w:rPr>
          <w:sz w:val="24"/>
          <w:szCs w:val="24"/>
        </w:rPr>
        <w:t>’</w:t>
      </w:r>
      <w:r w:rsidRPr="00605F21">
        <w:rPr>
          <w:sz w:val="24"/>
          <w:szCs w:val="24"/>
        </w:rPr>
        <w:t xml:space="preserve">d. </w:t>
      </w:r>
      <w:hyperlink r:id="rId15" w:history="1">
        <w:r w:rsidRPr="00605F21">
          <w:rPr>
            <w:rStyle w:val="Hyperlink"/>
            <w:color w:val="auto"/>
            <w:sz w:val="24"/>
            <w:szCs w:val="24"/>
          </w:rPr>
          <w:t>501 Pa. 443, 461 A.2d 1234.</w:t>
        </w:r>
      </w:hyperlink>
    </w:p>
    <w:p w:rsidR="00E659AC" w:rsidRPr="00605F21" w:rsidRDefault="00E659AC" w:rsidP="00E659AC">
      <w:pPr>
        <w:spacing w:line="360" w:lineRule="auto"/>
        <w:rPr>
          <w:sz w:val="24"/>
          <w:szCs w:val="24"/>
        </w:rPr>
      </w:pPr>
    </w:p>
    <w:p w:rsidR="00E659AC" w:rsidRPr="00605F21" w:rsidRDefault="00E659AC" w:rsidP="00E659AC">
      <w:pPr>
        <w:spacing w:line="360" w:lineRule="auto"/>
        <w:rPr>
          <w:sz w:val="24"/>
          <w:szCs w:val="24"/>
        </w:rPr>
      </w:pPr>
      <w:r w:rsidRPr="00605F21">
        <w:rPr>
          <w:sz w:val="24"/>
          <w:szCs w:val="24"/>
        </w:rPr>
        <w:tab/>
      </w:r>
      <w:r w:rsidRPr="00605F21">
        <w:rPr>
          <w:sz w:val="24"/>
          <w:szCs w:val="24"/>
        </w:rPr>
        <w:tab/>
        <w:t>The decision of the Commission must be supported by substantial evidence.</w:t>
      </w:r>
      <w:r w:rsidR="00DA7851">
        <w:rPr>
          <w:sz w:val="24"/>
          <w:szCs w:val="24"/>
        </w:rPr>
        <w:t xml:space="preserve"> </w:t>
      </w:r>
      <w:r w:rsidRPr="00605F21">
        <w:rPr>
          <w:sz w:val="24"/>
          <w:szCs w:val="24"/>
        </w:rPr>
        <w:t xml:space="preserve"> See, e.g., Section 704 of the Administrative Agency Law, </w:t>
      </w:r>
      <w:hyperlink r:id="rId16" w:history="1">
        <w:r w:rsidRPr="00605F21">
          <w:rPr>
            <w:rStyle w:val="Hyperlink"/>
            <w:color w:val="auto"/>
            <w:sz w:val="24"/>
            <w:szCs w:val="24"/>
          </w:rPr>
          <w:t>2 Pa. C.S. § 704</w:t>
        </w:r>
      </w:hyperlink>
      <w:r w:rsidRPr="00605F21">
        <w:rPr>
          <w:sz w:val="24"/>
          <w:szCs w:val="24"/>
        </w:rPr>
        <w:t xml:space="preserve">. </w:t>
      </w:r>
      <w:r w:rsidR="00DA7851">
        <w:rPr>
          <w:sz w:val="24"/>
          <w:szCs w:val="24"/>
        </w:rPr>
        <w:t xml:space="preserve"> “</w:t>
      </w:r>
      <w:r w:rsidRPr="00605F21">
        <w:rPr>
          <w:sz w:val="24"/>
          <w:szCs w:val="24"/>
        </w:rPr>
        <w:t>Substantial evidence</w:t>
      </w:r>
      <w:r w:rsidR="00DA7851">
        <w:rPr>
          <w:sz w:val="24"/>
          <w:szCs w:val="24"/>
        </w:rPr>
        <w:t>”</w:t>
      </w:r>
      <w:r w:rsidRPr="00605F21">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954233">
        <w:rPr>
          <w:sz w:val="24"/>
          <w:szCs w:val="24"/>
        </w:rPr>
        <w:t xml:space="preserve"> </w:t>
      </w:r>
      <w:r w:rsidR="00DA7851">
        <w:rPr>
          <w:sz w:val="24"/>
          <w:szCs w:val="24"/>
        </w:rPr>
        <w:t xml:space="preserve"> </w:t>
      </w:r>
      <w:hyperlink r:id="rId17" w:history="1">
        <w:r w:rsidRPr="00605F21">
          <w:rPr>
            <w:rStyle w:val="Hyperlink"/>
            <w:i/>
            <w:color w:val="auto"/>
            <w:sz w:val="24"/>
            <w:szCs w:val="24"/>
          </w:rPr>
          <w:t>Norfolk &amp; Western Ry. Co. v. Pa. P.U.C</w:t>
        </w:r>
        <w:r w:rsidRPr="00605F21">
          <w:rPr>
            <w:rStyle w:val="Hyperlink"/>
            <w:color w:val="auto"/>
            <w:sz w:val="24"/>
            <w:szCs w:val="24"/>
          </w:rPr>
          <w:t>., 489 Pa. 109, 413 A.2d 1037 (1980);</w:t>
        </w:r>
      </w:hyperlink>
      <w:r w:rsidRPr="00605F21">
        <w:rPr>
          <w:sz w:val="24"/>
          <w:szCs w:val="24"/>
        </w:rPr>
        <w:t xml:space="preserve"> </w:t>
      </w:r>
      <w:hyperlink r:id="rId18" w:history="1">
        <w:r w:rsidRPr="00605F21">
          <w:rPr>
            <w:rStyle w:val="Hyperlink"/>
            <w:i/>
            <w:color w:val="auto"/>
            <w:sz w:val="24"/>
            <w:szCs w:val="24"/>
          </w:rPr>
          <w:t>Erie Resistor Corp. v. Unemployment Comp. Bd. of Review</w:t>
        </w:r>
        <w:r w:rsidRPr="00605F21">
          <w:rPr>
            <w:rStyle w:val="Hyperlink"/>
            <w:color w:val="auto"/>
            <w:sz w:val="24"/>
            <w:szCs w:val="24"/>
          </w:rPr>
          <w:t>, 194 Pa. Superior Ct. 278, 166 A.2d 96 (1961);</w:t>
        </w:r>
      </w:hyperlink>
      <w:r w:rsidRPr="00605F21">
        <w:rPr>
          <w:sz w:val="24"/>
          <w:szCs w:val="24"/>
        </w:rPr>
        <w:t xml:space="preserve"> and </w:t>
      </w:r>
      <w:hyperlink r:id="rId19" w:history="1">
        <w:r w:rsidRPr="00605F21">
          <w:rPr>
            <w:rStyle w:val="Hyperlink"/>
            <w:i/>
            <w:color w:val="auto"/>
            <w:sz w:val="24"/>
            <w:szCs w:val="24"/>
          </w:rPr>
          <w:t>Murphy v. Comm., Dept. of Public Welfare, White Haven Center,</w:t>
        </w:r>
        <w:r w:rsidRPr="00605F21">
          <w:rPr>
            <w:rStyle w:val="Hyperlink"/>
            <w:color w:val="auto"/>
            <w:sz w:val="24"/>
            <w:szCs w:val="24"/>
          </w:rPr>
          <w:t xml:space="preserve"> 85 Pa. Commonwealth Ct. 23, 480 A.2d 382 (1984).</w:t>
        </w:r>
      </w:hyperlink>
    </w:p>
    <w:p w:rsidR="00E659AC" w:rsidRPr="00605F21" w:rsidRDefault="00E659AC" w:rsidP="00E659AC">
      <w:pPr>
        <w:spacing w:line="360" w:lineRule="auto"/>
        <w:rPr>
          <w:sz w:val="24"/>
          <w:szCs w:val="24"/>
        </w:rPr>
      </w:pPr>
    </w:p>
    <w:p w:rsidR="00E659AC" w:rsidRDefault="00E659AC" w:rsidP="00E659AC">
      <w:pPr>
        <w:spacing w:line="360" w:lineRule="auto"/>
        <w:rPr>
          <w:sz w:val="24"/>
          <w:szCs w:val="24"/>
        </w:rPr>
      </w:pPr>
      <w:r w:rsidRPr="00605F21">
        <w:rPr>
          <w:sz w:val="24"/>
          <w:szCs w:val="24"/>
        </w:rPr>
        <w:tab/>
      </w:r>
      <w:r w:rsidRPr="00605F21">
        <w:rPr>
          <w:sz w:val="24"/>
          <w:szCs w:val="24"/>
        </w:rPr>
        <w:tab/>
        <w:t xml:space="preserve">The offense must be a violation of the Public Utility Code, the Commission’s regulations, or an outstanding order of the Commission.  66 Pa. C.S. § 701.  </w:t>
      </w:r>
    </w:p>
    <w:p w:rsidR="00061088" w:rsidRPr="00605F21" w:rsidRDefault="00061088" w:rsidP="00E659AC">
      <w:pPr>
        <w:spacing w:line="360" w:lineRule="auto"/>
        <w:rPr>
          <w:sz w:val="24"/>
          <w:szCs w:val="24"/>
        </w:rPr>
      </w:pPr>
    </w:p>
    <w:p w:rsidR="007C6FBB" w:rsidRPr="00605F21" w:rsidRDefault="007C6FBB" w:rsidP="00DE6FB0">
      <w:pPr>
        <w:spacing w:line="360" w:lineRule="auto"/>
        <w:ind w:firstLine="1440"/>
        <w:rPr>
          <w:spacing w:val="-3"/>
          <w:sz w:val="24"/>
          <w:szCs w:val="24"/>
        </w:rPr>
      </w:pPr>
      <w:r w:rsidRPr="00605F21">
        <w:rPr>
          <w:spacing w:val="-3"/>
          <w:sz w:val="24"/>
          <w:szCs w:val="24"/>
        </w:rPr>
        <w:t xml:space="preserve">The Formal Complaint here is the allegation that the Respondent is discriminating against the Complainant by referring to the Complainant as “sir” or “mister.”  The Complainant has made </w:t>
      </w:r>
      <w:r w:rsidR="007C639B">
        <w:rPr>
          <w:spacing w:val="-3"/>
          <w:sz w:val="24"/>
          <w:szCs w:val="24"/>
        </w:rPr>
        <w:t xml:space="preserve">eighty-four </w:t>
      </w:r>
      <w:r w:rsidRPr="00605F21">
        <w:rPr>
          <w:spacing w:val="-3"/>
          <w:sz w:val="24"/>
          <w:szCs w:val="24"/>
        </w:rPr>
        <w:t xml:space="preserve">(84) calls to the Respondent and spoken to the customer service representatives.  On </w:t>
      </w:r>
      <w:r w:rsidR="007C639B">
        <w:rPr>
          <w:spacing w:val="-3"/>
          <w:sz w:val="24"/>
          <w:szCs w:val="24"/>
        </w:rPr>
        <w:t xml:space="preserve">fourteen (14) </w:t>
      </w:r>
      <w:r w:rsidRPr="00605F21">
        <w:rPr>
          <w:spacing w:val="-3"/>
          <w:sz w:val="24"/>
          <w:szCs w:val="24"/>
        </w:rPr>
        <w:t>occasion</w:t>
      </w:r>
      <w:r w:rsidR="007C639B">
        <w:rPr>
          <w:spacing w:val="-3"/>
          <w:sz w:val="24"/>
          <w:szCs w:val="24"/>
        </w:rPr>
        <w:t>s</w:t>
      </w:r>
      <w:r w:rsidRPr="00605F21">
        <w:rPr>
          <w:spacing w:val="-3"/>
          <w:sz w:val="24"/>
          <w:szCs w:val="24"/>
        </w:rPr>
        <w:t xml:space="preserve"> the Complainant has been referred to as “sir” or “mister.”  There is no dispute that the incorrect gender reference has been used on </w:t>
      </w:r>
      <w:r w:rsidR="001F4CF5">
        <w:rPr>
          <w:spacing w:val="-3"/>
          <w:sz w:val="24"/>
          <w:szCs w:val="24"/>
        </w:rPr>
        <w:t>14</w:t>
      </w:r>
      <w:r w:rsidRPr="00605F21">
        <w:rPr>
          <w:spacing w:val="-3"/>
          <w:sz w:val="24"/>
          <w:szCs w:val="24"/>
        </w:rPr>
        <w:t xml:space="preserve"> of the </w:t>
      </w:r>
      <w:r w:rsidR="001F4CF5">
        <w:rPr>
          <w:spacing w:val="-3"/>
          <w:sz w:val="24"/>
          <w:szCs w:val="24"/>
        </w:rPr>
        <w:t>84</w:t>
      </w:r>
      <w:r w:rsidRPr="00605F21">
        <w:rPr>
          <w:spacing w:val="-3"/>
          <w:sz w:val="24"/>
          <w:szCs w:val="24"/>
        </w:rPr>
        <w:t xml:space="preserve"> calls the Complainant has made to the Respondent’s customer service representatives.  </w:t>
      </w:r>
    </w:p>
    <w:p w:rsidR="007C6FBB" w:rsidRPr="00605F21" w:rsidRDefault="007C6FBB" w:rsidP="00DE6FB0">
      <w:pPr>
        <w:spacing w:line="360" w:lineRule="auto"/>
        <w:ind w:firstLine="1440"/>
        <w:rPr>
          <w:spacing w:val="-3"/>
          <w:sz w:val="24"/>
          <w:szCs w:val="24"/>
        </w:rPr>
      </w:pPr>
    </w:p>
    <w:p w:rsidR="007C6FBB" w:rsidRPr="00605F21" w:rsidRDefault="007C6FBB" w:rsidP="007C6FBB">
      <w:pPr>
        <w:spacing w:line="360" w:lineRule="auto"/>
        <w:ind w:firstLine="1440"/>
        <w:rPr>
          <w:spacing w:val="-3"/>
          <w:sz w:val="24"/>
          <w:szCs w:val="24"/>
        </w:rPr>
      </w:pPr>
      <w:r w:rsidRPr="00605F21">
        <w:rPr>
          <w:spacing w:val="-3"/>
          <w:sz w:val="24"/>
          <w:szCs w:val="24"/>
        </w:rPr>
        <w:t xml:space="preserve">The Complainant is a transgender individual and underwent </w:t>
      </w:r>
      <w:r w:rsidR="00F966F3" w:rsidRPr="00605F21">
        <w:rPr>
          <w:spacing w:val="-3"/>
          <w:sz w:val="24"/>
          <w:szCs w:val="24"/>
        </w:rPr>
        <w:t xml:space="preserve">gender reassignment </w:t>
      </w:r>
      <w:r w:rsidRPr="00605F21">
        <w:rPr>
          <w:spacing w:val="-3"/>
          <w:sz w:val="24"/>
          <w:szCs w:val="24"/>
        </w:rPr>
        <w:t>surgery.  The Complainant alleges that the Respondent’s customer service representatives need sensitivity training</w:t>
      </w:r>
      <w:r w:rsidR="005802EE">
        <w:rPr>
          <w:spacing w:val="-3"/>
          <w:sz w:val="24"/>
          <w:szCs w:val="24"/>
        </w:rPr>
        <w:t>.</w:t>
      </w:r>
      <w:r w:rsidRPr="00605F21">
        <w:rPr>
          <w:spacing w:val="-3"/>
          <w:sz w:val="24"/>
          <w:szCs w:val="24"/>
        </w:rPr>
        <w:t xml:space="preserve">  The Complainant offers to provide the training herself.  The Complainant successfully made a </w:t>
      </w:r>
      <w:r w:rsidRPr="00605F21">
        <w:rPr>
          <w:i/>
          <w:spacing w:val="-3"/>
          <w:sz w:val="24"/>
          <w:szCs w:val="24"/>
        </w:rPr>
        <w:t>prima facie</w:t>
      </w:r>
      <w:r w:rsidRPr="00605F21">
        <w:rPr>
          <w:spacing w:val="-3"/>
          <w:sz w:val="24"/>
          <w:szCs w:val="24"/>
        </w:rPr>
        <w:t xml:space="preserve"> case of unreasonable service under Section 1501 of the Public Utility C</w:t>
      </w:r>
      <w:r w:rsidR="007E34EF" w:rsidRPr="00605F21">
        <w:rPr>
          <w:spacing w:val="-3"/>
          <w:sz w:val="24"/>
          <w:szCs w:val="24"/>
        </w:rPr>
        <w:t>ode.</w:t>
      </w:r>
    </w:p>
    <w:p w:rsidR="007E34EF" w:rsidRPr="00605F21" w:rsidRDefault="007E34EF" w:rsidP="008F1F8B">
      <w:pPr>
        <w:ind w:firstLine="1440"/>
        <w:rPr>
          <w:spacing w:val="-3"/>
          <w:sz w:val="24"/>
          <w:szCs w:val="24"/>
        </w:rPr>
      </w:pPr>
    </w:p>
    <w:p w:rsidR="007E34EF" w:rsidRDefault="007E34EF" w:rsidP="008F1F8B">
      <w:pPr>
        <w:ind w:left="2160" w:right="1440"/>
        <w:rPr>
          <w:sz w:val="24"/>
          <w:szCs w:val="24"/>
        </w:rPr>
      </w:pPr>
      <w:r w:rsidRPr="008F1F8B">
        <w:rPr>
          <w:b/>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Pr="008F1F8B">
        <w:rPr>
          <w:sz w:val="24"/>
          <w:szCs w:val="24"/>
        </w:rPr>
        <w:t xml:space="preserve">Such service also shall be reasonably continuous and without unreasonable interruptions or delay.  Such service and facilities shall be in conformity with the regulations and orders of the commission.  </w:t>
      </w:r>
      <w:r w:rsidRPr="008F1F8B">
        <w:rPr>
          <w:b/>
          <w:sz w:val="24"/>
          <w:szCs w:val="24"/>
        </w:rPr>
        <w:t>Subject to the provisions of this part and the regulations or orders of the commission, every public utility may have reasonable rules and regulations governing the conditions under which it shall be required to render service.</w:t>
      </w:r>
      <w:r w:rsidRPr="008F1F8B">
        <w:rPr>
          <w:sz w:val="24"/>
          <w:szCs w:val="24"/>
        </w:rPr>
        <w:t xml:space="preserve">  … Emphasis added.</w:t>
      </w:r>
    </w:p>
    <w:p w:rsidR="008F1F8B" w:rsidRPr="008F1F8B" w:rsidRDefault="008F1F8B" w:rsidP="008F1F8B">
      <w:pPr>
        <w:ind w:left="2160" w:right="1440"/>
        <w:rPr>
          <w:sz w:val="24"/>
          <w:szCs w:val="24"/>
        </w:rPr>
      </w:pPr>
    </w:p>
    <w:p w:rsidR="007E34EF" w:rsidRPr="00605F21" w:rsidRDefault="007E34EF" w:rsidP="007E34EF">
      <w:pPr>
        <w:spacing w:line="360" w:lineRule="auto"/>
        <w:ind w:left="2160" w:right="1440"/>
        <w:rPr>
          <w:sz w:val="22"/>
          <w:szCs w:val="22"/>
        </w:rPr>
      </w:pPr>
    </w:p>
    <w:p w:rsidR="0038678C" w:rsidRPr="00957AA2" w:rsidRDefault="007E34EF" w:rsidP="007E34EF">
      <w:pPr>
        <w:tabs>
          <w:tab w:val="left" w:pos="9360"/>
        </w:tabs>
        <w:spacing w:line="360" w:lineRule="auto"/>
        <w:ind w:firstLine="1440"/>
        <w:rPr>
          <w:sz w:val="24"/>
          <w:szCs w:val="24"/>
        </w:rPr>
      </w:pPr>
      <w:r w:rsidRPr="00957AA2">
        <w:rPr>
          <w:sz w:val="24"/>
          <w:szCs w:val="24"/>
        </w:rPr>
        <w:t>The Respondent notes and I agree, the Complainant has a low, deep voice.  The Complainant’s voice is easily mistaken as that of a man.  Nonetheless, the Respondent has addressed the Complainant’s complaint in several ways.  First, the Respondent provided a “red alert” on the Complainant’s account that alerted the customer service representative that the Complainant wished to be addressed as Alice or Ms. Hardenburg.</w:t>
      </w:r>
      <w:r w:rsidR="0038678C" w:rsidRPr="00957AA2">
        <w:rPr>
          <w:sz w:val="24"/>
          <w:szCs w:val="24"/>
        </w:rPr>
        <w:t xml:space="preserve">  But, then the Complainant removed her telephone number from her account.  </w:t>
      </w:r>
      <w:r w:rsidR="00D84E9F">
        <w:rPr>
          <w:sz w:val="24"/>
          <w:szCs w:val="24"/>
        </w:rPr>
        <w:t>T</w:t>
      </w:r>
      <w:r w:rsidR="0038678C" w:rsidRPr="00957AA2">
        <w:rPr>
          <w:sz w:val="24"/>
          <w:szCs w:val="24"/>
        </w:rPr>
        <w:t xml:space="preserve">he customer service representatives could no longer see who was calling so the “red alert” no longer worked. </w:t>
      </w:r>
    </w:p>
    <w:p w:rsidR="0038678C" w:rsidRPr="00957AA2" w:rsidRDefault="0038678C" w:rsidP="007E34EF">
      <w:pPr>
        <w:tabs>
          <w:tab w:val="left" w:pos="9360"/>
        </w:tabs>
        <w:spacing w:line="360" w:lineRule="auto"/>
        <w:ind w:firstLine="1440"/>
        <w:rPr>
          <w:sz w:val="24"/>
          <w:szCs w:val="24"/>
        </w:rPr>
      </w:pPr>
    </w:p>
    <w:p w:rsidR="007E34EF" w:rsidRPr="00957AA2" w:rsidRDefault="0038678C" w:rsidP="007E34EF">
      <w:pPr>
        <w:tabs>
          <w:tab w:val="left" w:pos="9360"/>
        </w:tabs>
        <w:spacing w:line="360" w:lineRule="auto"/>
        <w:ind w:firstLine="1440"/>
        <w:rPr>
          <w:sz w:val="24"/>
          <w:szCs w:val="24"/>
        </w:rPr>
      </w:pPr>
      <w:r w:rsidRPr="00957AA2">
        <w:rPr>
          <w:sz w:val="24"/>
          <w:szCs w:val="24"/>
        </w:rPr>
        <w:t xml:space="preserve">Secondly, the Respondent provided the telephone numbers of three different managers for the </w:t>
      </w:r>
      <w:r w:rsidR="001E0F22">
        <w:rPr>
          <w:sz w:val="24"/>
          <w:szCs w:val="24"/>
        </w:rPr>
        <w:t>Complainant</w:t>
      </w:r>
      <w:r w:rsidRPr="00957AA2">
        <w:rPr>
          <w:sz w:val="24"/>
          <w:szCs w:val="24"/>
        </w:rPr>
        <w:t xml:space="preserve"> to call in the event she needed assistance.  The Complainant does not want to use those numbers; she “wants to be treated like everyone else.”  To be treated like everyone else means that she calls the 800 customer service line. </w:t>
      </w:r>
    </w:p>
    <w:p w:rsidR="0038678C" w:rsidRPr="00957AA2" w:rsidRDefault="0038678C" w:rsidP="007E34EF">
      <w:pPr>
        <w:tabs>
          <w:tab w:val="left" w:pos="9360"/>
        </w:tabs>
        <w:spacing w:line="360" w:lineRule="auto"/>
        <w:ind w:firstLine="1440"/>
        <w:rPr>
          <w:sz w:val="24"/>
          <w:szCs w:val="24"/>
        </w:rPr>
      </w:pPr>
    </w:p>
    <w:p w:rsidR="0038678C" w:rsidRPr="00957AA2" w:rsidRDefault="0038678C" w:rsidP="007E34EF">
      <w:pPr>
        <w:tabs>
          <w:tab w:val="left" w:pos="9360"/>
        </w:tabs>
        <w:spacing w:line="360" w:lineRule="auto"/>
        <w:ind w:firstLine="1440"/>
        <w:rPr>
          <w:sz w:val="24"/>
          <w:szCs w:val="24"/>
        </w:rPr>
      </w:pPr>
      <w:r w:rsidRPr="00957AA2">
        <w:rPr>
          <w:sz w:val="24"/>
          <w:szCs w:val="24"/>
        </w:rPr>
        <w:t xml:space="preserve">The Respondent has a number of training seminars that it provides to its customer service representatives regarding proper telephone etiquette and proper addresses of its customers.  Through surveys, the Respondent has found that customers do not like being addressed by their first name and prefer </w:t>
      </w:r>
      <w:r w:rsidR="00842684">
        <w:rPr>
          <w:sz w:val="24"/>
          <w:szCs w:val="24"/>
        </w:rPr>
        <w:t>“</w:t>
      </w:r>
      <w:r w:rsidRPr="00957AA2">
        <w:rPr>
          <w:sz w:val="24"/>
          <w:szCs w:val="24"/>
        </w:rPr>
        <w:t>sir</w:t>
      </w:r>
      <w:r w:rsidR="00842684">
        <w:rPr>
          <w:sz w:val="24"/>
          <w:szCs w:val="24"/>
        </w:rPr>
        <w:t>”</w:t>
      </w:r>
      <w:r w:rsidRPr="00957AA2">
        <w:rPr>
          <w:sz w:val="24"/>
          <w:szCs w:val="24"/>
        </w:rPr>
        <w:t xml:space="preserve"> or </w:t>
      </w:r>
      <w:r w:rsidR="00842684">
        <w:rPr>
          <w:sz w:val="24"/>
          <w:szCs w:val="24"/>
        </w:rPr>
        <w:t>“</w:t>
      </w:r>
      <w:r w:rsidRPr="00957AA2">
        <w:rPr>
          <w:sz w:val="24"/>
          <w:szCs w:val="24"/>
        </w:rPr>
        <w:t>ma’am.</w:t>
      </w:r>
      <w:r w:rsidR="00842684">
        <w:rPr>
          <w:sz w:val="24"/>
          <w:szCs w:val="24"/>
        </w:rPr>
        <w:t>”</w:t>
      </w:r>
      <w:r w:rsidRPr="00957AA2">
        <w:rPr>
          <w:sz w:val="24"/>
          <w:szCs w:val="24"/>
        </w:rPr>
        <w:t xml:space="preserve">  Based on the Respondent’s training programs and surveys, the Complainant should be addressed as Ms. Hardenburg, which is satisfactory to the Complainant.</w:t>
      </w:r>
    </w:p>
    <w:p w:rsidR="0038678C" w:rsidRPr="00957AA2" w:rsidRDefault="0038678C" w:rsidP="007E34EF">
      <w:pPr>
        <w:tabs>
          <w:tab w:val="left" w:pos="9360"/>
        </w:tabs>
        <w:spacing w:line="360" w:lineRule="auto"/>
        <w:ind w:firstLine="1440"/>
        <w:rPr>
          <w:sz w:val="24"/>
          <w:szCs w:val="24"/>
        </w:rPr>
      </w:pPr>
    </w:p>
    <w:p w:rsidR="00382B1A" w:rsidRPr="00957AA2" w:rsidRDefault="0038678C" w:rsidP="000E20E4">
      <w:pPr>
        <w:tabs>
          <w:tab w:val="left" w:pos="9360"/>
        </w:tabs>
        <w:spacing w:line="360" w:lineRule="auto"/>
        <w:ind w:firstLine="1440"/>
        <w:rPr>
          <w:sz w:val="24"/>
          <w:szCs w:val="24"/>
        </w:rPr>
      </w:pPr>
      <w:r w:rsidRPr="00957AA2">
        <w:rPr>
          <w:sz w:val="24"/>
          <w:szCs w:val="24"/>
        </w:rPr>
        <w:t xml:space="preserve">I find the Respondent’s training programs to be reasonable within the meaning of Section 1501.  I find that the errors in addressing the Complainant as </w:t>
      </w:r>
      <w:r w:rsidR="00842684">
        <w:rPr>
          <w:sz w:val="24"/>
          <w:szCs w:val="24"/>
        </w:rPr>
        <w:t>“</w:t>
      </w:r>
      <w:r w:rsidRPr="00957AA2">
        <w:rPr>
          <w:sz w:val="24"/>
          <w:szCs w:val="24"/>
        </w:rPr>
        <w:t>sir</w:t>
      </w:r>
      <w:r w:rsidR="00842684">
        <w:rPr>
          <w:sz w:val="24"/>
          <w:szCs w:val="24"/>
        </w:rPr>
        <w:t>”</w:t>
      </w:r>
      <w:r w:rsidRPr="00957AA2">
        <w:rPr>
          <w:sz w:val="24"/>
          <w:szCs w:val="24"/>
        </w:rPr>
        <w:t xml:space="preserve"> or </w:t>
      </w:r>
      <w:r w:rsidR="00842684">
        <w:rPr>
          <w:sz w:val="24"/>
          <w:szCs w:val="24"/>
        </w:rPr>
        <w:t>“</w:t>
      </w:r>
      <w:r w:rsidRPr="00957AA2">
        <w:rPr>
          <w:sz w:val="24"/>
          <w:szCs w:val="24"/>
        </w:rPr>
        <w:t>mister</w:t>
      </w:r>
      <w:r w:rsidR="00842684">
        <w:rPr>
          <w:sz w:val="24"/>
          <w:szCs w:val="24"/>
        </w:rPr>
        <w:t>”</w:t>
      </w:r>
      <w:r w:rsidRPr="00957AA2">
        <w:rPr>
          <w:sz w:val="24"/>
          <w:szCs w:val="24"/>
        </w:rPr>
        <w:t xml:space="preserve"> were simple errors, not made with any intent to discriminate o</w:t>
      </w:r>
      <w:r w:rsidR="00F966F3" w:rsidRPr="00957AA2">
        <w:rPr>
          <w:sz w:val="24"/>
          <w:szCs w:val="24"/>
        </w:rPr>
        <w:t>r</w:t>
      </w:r>
      <w:r w:rsidRPr="00957AA2">
        <w:rPr>
          <w:sz w:val="24"/>
          <w:szCs w:val="24"/>
        </w:rPr>
        <w:t xml:space="preserve"> upset the Complainant.  The Complainant has a low, deep voice and the mistake in referring to her as a male is unfortunate, but a fair mistake.  The Respondent successfully rebutted the Complainant’s </w:t>
      </w:r>
      <w:r w:rsidRPr="00957AA2">
        <w:rPr>
          <w:i/>
          <w:sz w:val="24"/>
          <w:szCs w:val="24"/>
        </w:rPr>
        <w:t>prima facie</w:t>
      </w:r>
      <w:r w:rsidRPr="00957AA2">
        <w:rPr>
          <w:sz w:val="24"/>
          <w:szCs w:val="24"/>
        </w:rPr>
        <w:t xml:space="preserve"> case</w:t>
      </w:r>
      <w:r w:rsidR="000E20E4" w:rsidRPr="00957AA2">
        <w:rPr>
          <w:sz w:val="24"/>
          <w:szCs w:val="24"/>
        </w:rPr>
        <w:t>; service provided to the</w:t>
      </w:r>
      <w:r w:rsidRPr="00957AA2">
        <w:rPr>
          <w:sz w:val="24"/>
          <w:szCs w:val="24"/>
        </w:rPr>
        <w:t xml:space="preserve"> Complainant is reasonable.</w:t>
      </w:r>
      <w:r w:rsidR="000E20E4" w:rsidRPr="00957AA2">
        <w:rPr>
          <w:sz w:val="24"/>
          <w:szCs w:val="24"/>
        </w:rPr>
        <w:t xml:space="preserve">  66 P.S. § 1501.</w:t>
      </w:r>
    </w:p>
    <w:p w:rsidR="000E20E4" w:rsidRPr="00957AA2" w:rsidRDefault="000E20E4" w:rsidP="000E20E4">
      <w:pPr>
        <w:tabs>
          <w:tab w:val="left" w:pos="9360"/>
        </w:tabs>
        <w:spacing w:line="360" w:lineRule="auto"/>
        <w:ind w:firstLine="1440"/>
        <w:rPr>
          <w:sz w:val="24"/>
          <w:szCs w:val="24"/>
        </w:rPr>
      </w:pPr>
    </w:p>
    <w:p w:rsidR="00C419F9" w:rsidRPr="00605F21" w:rsidRDefault="00FC4DD1" w:rsidP="00DE2348">
      <w:pPr>
        <w:spacing w:line="360" w:lineRule="auto"/>
        <w:jc w:val="center"/>
        <w:rPr>
          <w:sz w:val="24"/>
          <w:szCs w:val="24"/>
          <w:u w:val="single"/>
        </w:rPr>
      </w:pPr>
      <w:r w:rsidRPr="00605F21">
        <w:rPr>
          <w:sz w:val="24"/>
          <w:szCs w:val="24"/>
          <w:u w:val="single"/>
        </w:rPr>
        <w:t>CONC</w:t>
      </w:r>
      <w:r w:rsidR="00C419F9" w:rsidRPr="00605F21">
        <w:rPr>
          <w:sz w:val="24"/>
          <w:szCs w:val="24"/>
          <w:u w:val="single"/>
        </w:rPr>
        <w:t>LUSIONS OF LAW</w:t>
      </w:r>
    </w:p>
    <w:p w:rsidR="00C419F9" w:rsidRPr="00605F21" w:rsidRDefault="00C419F9" w:rsidP="00DE2348">
      <w:pPr>
        <w:spacing w:line="360" w:lineRule="auto"/>
        <w:jc w:val="center"/>
        <w:rPr>
          <w:sz w:val="24"/>
          <w:szCs w:val="24"/>
          <w:u w:val="single"/>
        </w:rPr>
      </w:pPr>
    </w:p>
    <w:p w:rsidR="00382B1A" w:rsidRPr="00605F21" w:rsidRDefault="00382B1A" w:rsidP="00382B1A">
      <w:pPr>
        <w:tabs>
          <w:tab w:val="left" w:pos="2160"/>
        </w:tabs>
        <w:spacing w:line="360" w:lineRule="auto"/>
        <w:ind w:firstLine="1440"/>
        <w:rPr>
          <w:sz w:val="24"/>
          <w:szCs w:val="24"/>
        </w:rPr>
      </w:pPr>
      <w:r w:rsidRPr="00605F21">
        <w:rPr>
          <w:sz w:val="24"/>
          <w:szCs w:val="24"/>
        </w:rPr>
        <w:t>1.</w:t>
      </w:r>
      <w:r w:rsidRPr="00605F21">
        <w:rPr>
          <w:sz w:val="24"/>
          <w:szCs w:val="24"/>
        </w:rPr>
        <w:tab/>
        <w:t>The Commission has jurisdiction over the subject matter and parties to this Complaint.  66 Pa. C.S. § 701.</w:t>
      </w:r>
    </w:p>
    <w:p w:rsidR="00382B1A" w:rsidRPr="00605F21" w:rsidRDefault="00382B1A" w:rsidP="00382B1A">
      <w:pPr>
        <w:tabs>
          <w:tab w:val="left" w:pos="2160"/>
        </w:tabs>
        <w:spacing w:line="360" w:lineRule="auto"/>
        <w:ind w:firstLine="1440"/>
        <w:rPr>
          <w:sz w:val="24"/>
          <w:szCs w:val="24"/>
        </w:rPr>
      </w:pPr>
    </w:p>
    <w:p w:rsidR="00382B1A" w:rsidRPr="00605F21" w:rsidRDefault="00382B1A" w:rsidP="00382B1A">
      <w:pPr>
        <w:tabs>
          <w:tab w:val="left" w:pos="2160"/>
        </w:tabs>
        <w:spacing w:line="360" w:lineRule="auto"/>
        <w:ind w:firstLine="1440"/>
        <w:rPr>
          <w:sz w:val="24"/>
          <w:szCs w:val="24"/>
        </w:rPr>
      </w:pPr>
      <w:r w:rsidRPr="00605F21">
        <w:rPr>
          <w:sz w:val="24"/>
          <w:szCs w:val="24"/>
        </w:rPr>
        <w:t>2.</w:t>
      </w:r>
      <w:r w:rsidRPr="00605F21">
        <w:rPr>
          <w:sz w:val="24"/>
          <w:szCs w:val="24"/>
        </w:rPr>
        <w:tab/>
        <w:t xml:space="preserve">As the party seeking affirmative relief from the Commission, </w:t>
      </w:r>
      <w:r w:rsidR="00C1140C" w:rsidRPr="00605F21">
        <w:rPr>
          <w:sz w:val="24"/>
          <w:szCs w:val="24"/>
        </w:rPr>
        <w:t>Complainant</w:t>
      </w:r>
      <w:r w:rsidRPr="00605F21">
        <w:rPr>
          <w:sz w:val="24"/>
          <w:szCs w:val="24"/>
        </w:rPr>
        <w:t xml:space="preserve"> bears the burden of proof</w:t>
      </w:r>
      <w:r w:rsidR="000E20E4" w:rsidRPr="00605F21">
        <w:rPr>
          <w:sz w:val="24"/>
          <w:szCs w:val="24"/>
        </w:rPr>
        <w:t xml:space="preserve"> and failed to meet that burden</w:t>
      </w:r>
      <w:r w:rsidRPr="00605F21">
        <w:rPr>
          <w:sz w:val="24"/>
          <w:szCs w:val="24"/>
        </w:rPr>
        <w:t>.  66 Pa. C.S. § 332(a).</w:t>
      </w:r>
    </w:p>
    <w:p w:rsidR="00382B1A" w:rsidRPr="00605F21" w:rsidRDefault="00382B1A" w:rsidP="00382B1A">
      <w:pPr>
        <w:tabs>
          <w:tab w:val="left" w:pos="2160"/>
        </w:tabs>
        <w:spacing w:line="360" w:lineRule="auto"/>
        <w:ind w:firstLine="1440"/>
        <w:rPr>
          <w:sz w:val="24"/>
          <w:szCs w:val="24"/>
        </w:rPr>
      </w:pPr>
    </w:p>
    <w:p w:rsidR="00382B1A" w:rsidRPr="00605F21" w:rsidRDefault="00382B1A" w:rsidP="00382B1A">
      <w:pPr>
        <w:tabs>
          <w:tab w:val="left" w:pos="2160"/>
        </w:tabs>
        <w:spacing w:line="360" w:lineRule="auto"/>
        <w:ind w:firstLine="1440"/>
        <w:rPr>
          <w:spacing w:val="-3"/>
          <w:sz w:val="24"/>
          <w:szCs w:val="24"/>
        </w:rPr>
      </w:pPr>
      <w:r w:rsidRPr="00605F21">
        <w:rPr>
          <w:sz w:val="24"/>
          <w:szCs w:val="24"/>
        </w:rPr>
        <w:t>3.</w:t>
      </w:r>
      <w:r w:rsidRPr="00605F21">
        <w:rPr>
          <w:sz w:val="24"/>
          <w:szCs w:val="24"/>
        </w:rPr>
        <w:tab/>
      </w:r>
      <w:r w:rsidRPr="00605F21">
        <w:rPr>
          <w:spacing w:val="-3"/>
          <w:sz w:val="24"/>
          <w:szCs w:val="24"/>
        </w:rPr>
        <w:t xml:space="preserve">As a matter of general principle, a complainant must show that the named utility is responsible or accountable for the problem described in the Complaint in order to prevail.  </w:t>
      </w:r>
      <w:r w:rsidRPr="00605F21">
        <w:rPr>
          <w:i/>
          <w:spacing w:val="-3"/>
          <w:sz w:val="24"/>
          <w:szCs w:val="24"/>
        </w:rPr>
        <w:t>Patterson v. Bell Telephone Company of Pennsylvania</w:t>
      </w:r>
      <w:r w:rsidRPr="00605F21">
        <w:rPr>
          <w:spacing w:val="-3"/>
          <w:sz w:val="24"/>
          <w:szCs w:val="24"/>
        </w:rPr>
        <w:t>, 72 Pa. P</w:t>
      </w:r>
      <w:r w:rsidR="003E594B" w:rsidRPr="00605F21">
        <w:rPr>
          <w:spacing w:val="-3"/>
          <w:sz w:val="24"/>
          <w:szCs w:val="24"/>
        </w:rPr>
        <w:t xml:space="preserve">ub. </w:t>
      </w:r>
      <w:r w:rsidRPr="00605F21">
        <w:rPr>
          <w:spacing w:val="-3"/>
          <w:sz w:val="24"/>
          <w:szCs w:val="24"/>
        </w:rPr>
        <w:t>U</w:t>
      </w:r>
      <w:r w:rsidR="003E594B" w:rsidRPr="00605F21">
        <w:rPr>
          <w:spacing w:val="-3"/>
          <w:sz w:val="24"/>
          <w:szCs w:val="24"/>
        </w:rPr>
        <w:t xml:space="preserve">til. </w:t>
      </w:r>
      <w:r w:rsidRPr="00605F21">
        <w:rPr>
          <w:spacing w:val="-3"/>
          <w:sz w:val="24"/>
          <w:szCs w:val="24"/>
        </w:rPr>
        <w:t>C</w:t>
      </w:r>
      <w:r w:rsidR="003E594B" w:rsidRPr="00605F21">
        <w:rPr>
          <w:spacing w:val="-3"/>
          <w:sz w:val="24"/>
          <w:szCs w:val="24"/>
        </w:rPr>
        <w:t>omm’n</w:t>
      </w:r>
      <w:r w:rsidRPr="00605F21">
        <w:rPr>
          <w:spacing w:val="-3"/>
          <w:sz w:val="24"/>
          <w:szCs w:val="24"/>
        </w:rPr>
        <w:t xml:space="preserve"> 196 (1990); </w:t>
      </w:r>
      <w:r w:rsidRPr="00605F21">
        <w:rPr>
          <w:i/>
          <w:spacing w:val="-3"/>
          <w:sz w:val="24"/>
          <w:szCs w:val="24"/>
        </w:rPr>
        <w:t>Feinstein v. Philadelphia Suburban Water Company</w:t>
      </w:r>
      <w:r w:rsidRPr="00605F21">
        <w:rPr>
          <w:spacing w:val="-3"/>
          <w:sz w:val="24"/>
          <w:szCs w:val="24"/>
        </w:rPr>
        <w:t>, 50 Pa. P</w:t>
      </w:r>
      <w:r w:rsidR="003E594B" w:rsidRPr="00605F21">
        <w:rPr>
          <w:spacing w:val="-3"/>
          <w:sz w:val="24"/>
          <w:szCs w:val="24"/>
        </w:rPr>
        <w:t xml:space="preserve">ub. </w:t>
      </w:r>
      <w:r w:rsidRPr="00605F21">
        <w:rPr>
          <w:spacing w:val="-3"/>
          <w:sz w:val="24"/>
          <w:szCs w:val="24"/>
        </w:rPr>
        <w:t>U</w:t>
      </w:r>
      <w:r w:rsidR="003E594B" w:rsidRPr="00605F21">
        <w:rPr>
          <w:spacing w:val="-3"/>
          <w:sz w:val="24"/>
          <w:szCs w:val="24"/>
        </w:rPr>
        <w:t xml:space="preserve">til. </w:t>
      </w:r>
      <w:r w:rsidRPr="00605F21">
        <w:rPr>
          <w:spacing w:val="-3"/>
          <w:sz w:val="24"/>
          <w:szCs w:val="24"/>
        </w:rPr>
        <w:t>C</w:t>
      </w:r>
      <w:r w:rsidR="003E594B" w:rsidRPr="00605F21">
        <w:rPr>
          <w:spacing w:val="-3"/>
          <w:sz w:val="24"/>
          <w:szCs w:val="24"/>
        </w:rPr>
        <w:t>omm’n</w:t>
      </w:r>
      <w:r w:rsidRPr="00605F21">
        <w:rPr>
          <w:spacing w:val="-3"/>
          <w:sz w:val="24"/>
          <w:szCs w:val="24"/>
        </w:rPr>
        <w:t xml:space="preserve"> 300 (1976).  This must be shown by a preponderance of the evidence.  </w:t>
      </w:r>
      <w:r w:rsidR="003E594B" w:rsidRPr="00605F21">
        <w:rPr>
          <w:i/>
          <w:spacing w:val="-3"/>
          <w:sz w:val="24"/>
          <w:szCs w:val="24"/>
        </w:rPr>
        <w:t>Samuel J. Lansberry, Inc. v. Pa.</w:t>
      </w:r>
      <w:r w:rsidRPr="00605F21">
        <w:rPr>
          <w:i/>
          <w:spacing w:val="-3"/>
          <w:sz w:val="24"/>
          <w:szCs w:val="24"/>
        </w:rPr>
        <w:t xml:space="preserve"> Pub</w:t>
      </w:r>
      <w:r w:rsidR="003E594B" w:rsidRPr="00605F21">
        <w:rPr>
          <w:i/>
          <w:spacing w:val="-3"/>
          <w:sz w:val="24"/>
          <w:szCs w:val="24"/>
        </w:rPr>
        <w:t>.</w:t>
      </w:r>
      <w:r w:rsidRPr="00605F21">
        <w:rPr>
          <w:i/>
          <w:spacing w:val="-3"/>
          <w:sz w:val="24"/>
          <w:szCs w:val="24"/>
        </w:rPr>
        <w:t xml:space="preserve"> Util</w:t>
      </w:r>
      <w:r w:rsidR="003E594B" w:rsidRPr="00605F21">
        <w:rPr>
          <w:i/>
          <w:spacing w:val="-3"/>
          <w:sz w:val="24"/>
          <w:szCs w:val="24"/>
        </w:rPr>
        <w:t>.</w:t>
      </w:r>
      <w:r w:rsidRPr="00605F21">
        <w:rPr>
          <w:i/>
          <w:spacing w:val="-3"/>
          <w:sz w:val="24"/>
          <w:szCs w:val="24"/>
        </w:rPr>
        <w:t xml:space="preserve"> Comm’n</w:t>
      </w:r>
      <w:r w:rsidRPr="00605F21">
        <w:rPr>
          <w:spacing w:val="-3"/>
          <w:sz w:val="24"/>
          <w:szCs w:val="24"/>
        </w:rPr>
        <w:t xml:space="preserve">, 578 A.2d 600 (1990), </w:t>
      </w:r>
      <w:r w:rsidRPr="00605F21">
        <w:rPr>
          <w:i/>
          <w:spacing w:val="-3"/>
          <w:sz w:val="24"/>
          <w:szCs w:val="24"/>
        </w:rPr>
        <w:t>alloc. den.</w:t>
      </w:r>
      <w:r w:rsidR="003E594B" w:rsidRPr="00605F21">
        <w:rPr>
          <w:spacing w:val="-3"/>
          <w:sz w:val="24"/>
          <w:szCs w:val="24"/>
        </w:rPr>
        <w:t xml:space="preserve">, 602 A.2d </w:t>
      </w:r>
      <w:r w:rsidRPr="00605F21">
        <w:rPr>
          <w:spacing w:val="-3"/>
          <w:sz w:val="24"/>
          <w:szCs w:val="24"/>
        </w:rPr>
        <w:t>863 (1992).</w:t>
      </w:r>
    </w:p>
    <w:p w:rsidR="00C419F9" w:rsidRPr="00605F21" w:rsidRDefault="00C419F9" w:rsidP="00DE2348">
      <w:pPr>
        <w:spacing w:line="360" w:lineRule="auto"/>
        <w:jc w:val="center"/>
        <w:rPr>
          <w:sz w:val="24"/>
          <w:szCs w:val="24"/>
          <w:u w:val="single"/>
        </w:rPr>
      </w:pPr>
    </w:p>
    <w:p w:rsidR="005B3C00" w:rsidRPr="00605F21" w:rsidRDefault="005B3C00" w:rsidP="0006622C">
      <w:pPr>
        <w:spacing w:line="360" w:lineRule="auto"/>
        <w:ind w:firstLine="1440"/>
        <w:rPr>
          <w:sz w:val="24"/>
          <w:szCs w:val="24"/>
          <w:u w:val="single"/>
        </w:rPr>
      </w:pPr>
      <w:r w:rsidRPr="00605F21">
        <w:rPr>
          <w:sz w:val="24"/>
          <w:szCs w:val="24"/>
        </w:rPr>
        <w:t>4</w:t>
      </w:r>
      <w:r w:rsidR="0006622C" w:rsidRPr="00605F21">
        <w:rPr>
          <w:sz w:val="24"/>
          <w:szCs w:val="24"/>
        </w:rPr>
        <w:t>.</w:t>
      </w:r>
      <w:r w:rsidR="000E20E4" w:rsidRPr="00605F21">
        <w:rPr>
          <w:sz w:val="24"/>
          <w:szCs w:val="24"/>
        </w:rPr>
        <w:tab/>
        <w:t>Service provided to the Complainant by the Respondent is reasonable.  66</w:t>
      </w:r>
      <w:r w:rsidR="008B329E">
        <w:rPr>
          <w:sz w:val="24"/>
          <w:szCs w:val="24"/>
        </w:rPr>
        <w:t> </w:t>
      </w:r>
      <w:r w:rsidR="000E20E4" w:rsidRPr="00605F21">
        <w:rPr>
          <w:sz w:val="24"/>
          <w:szCs w:val="24"/>
        </w:rPr>
        <w:t>P.S. § 1501</w:t>
      </w:r>
    </w:p>
    <w:p w:rsidR="005B3C00" w:rsidRPr="00605F21" w:rsidRDefault="005B3C00" w:rsidP="00C21F78">
      <w:pPr>
        <w:spacing w:line="360" w:lineRule="auto"/>
        <w:jc w:val="center"/>
        <w:rPr>
          <w:sz w:val="24"/>
          <w:szCs w:val="24"/>
          <w:u w:val="single"/>
        </w:rPr>
      </w:pPr>
    </w:p>
    <w:p w:rsidR="00BA3D19" w:rsidRDefault="00BA3D19" w:rsidP="00C21F78">
      <w:pPr>
        <w:spacing w:line="360" w:lineRule="auto"/>
        <w:jc w:val="center"/>
        <w:rPr>
          <w:sz w:val="24"/>
          <w:szCs w:val="24"/>
          <w:u w:val="single"/>
        </w:rPr>
      </w:pPr>
    </w:p>
    <w:p w:rsidR="009649FC" w:rsidRPr="00605F21" w:rsidRDefault="009649FC" w:rsidP="00C21F78">
      <w:pPr>
        <w:spacing w:line="360" w:lineRule="auto"/>
        <w:jc w:val="center"/>
        <w:rPr>
          <w:sz w:val="24"/>
          <w:szCs w:val="24"/>
          <w:u w:val="single"/>
        </w:rPr>
      </w:pPr>
      <w:r w:rsidRPr="00605F21">
        <w:rPr>
          <w:sz w:val="24"/>
          <w:szCs w:val="24"/>
          <w:u w:val="single"/>
        </w:rPr>
        <w:t>ORDER</w:t>
      </w:r>
    </w:p>
    <w:p w:rsidR="006C1047" w:rsidRPr="00605F21" w:rsidRDefault="006C1047" w:rsidP="00C21F78">
      <w:pPr>
        <w:spacing w:line="360" w:lineRule="auto"/>
        <w:jc w:val="center"/>
        <w:rPr>
          <w:sz w:val="24"/>
          <w:szCs w:val="24"/>
          <w:u w:val="single"/>
        </w:rPr>
      </w:pPr>
    </w:p>
    <w:p w:rsidR="009649FC" w:rsidRPr="00605F21" w:rsidRDefault="009649FC" w:rsidP="00C21F78">
      <w:pPr>
        <w:spacing w:line="360" w:lineRule="auto"/>
        <w:jc w:val="center"/>
        <w:rPr>
          <w:sz w:val="24"/>
          <w:szCs w:val="24"/>
          <w:u w:val="single"/>
        </w:rPr>
      </w:pPr>
    </w:p>
    <w:p w:rsidR="00DE562E" w:rsidRPr="00605F21" w:rsidRDefault="00DE562E" w:rsidP="00C21F78">
      <w:pPr>
        <w:spacing w:line="360" w:lineRule="auto"/>
        <w:ind w:firstLine="1440"/>
        <w:rPr>
          <w:b/>
          <w:sz w:val="24"/>
          <w:szCs w:val="24"/>
        </w:rPr>
      </w:pPr>
      <w:r w:rsidRPr="00605F21">
        <w:rPr>
          <w:sz w:val="24"/>
          <w:szCs w:val="24"/>
        </w:rPr>
        <w:t>THEREFORE,</w:t>
      </w:r>
      <w:r w:rsidR="00FE6157" w:rsidRPr="00605F21">
        <w:rPr>
          <w:sz w:val="24"/>
          <w:szCs w:val="24"/>
        </w:rPr>
        <w:t xml:space="preserve"> </w:t>
      </w:r>
    </w:p>
    <w:p w:rsidR="00BB3104" w:rsidRPr="00605F21" w:rsidRDefault="00BB3104" w:rsidP="00BB3104">
      <w:pPr>
        <w:spacing w:line="360" w:lineRule="auto"/>
        <w:rPr>
          <w:b/>
          <w:sz w:val="24"/>
          <w:szCs w:val="24"/>
        </w:rPr>
      </w:pPr>
    </w:p>
    <w:p w:rsidR="00DE562E" w:rsidRPr="00605F21" w:rsidRDefault="00DE562E" w:rsidP="0081696C">
      <w:pPr>
        <w:spacing w:line="360" w:lineRule="auto"/>
        <w:ind w:firstLine="1440"/>
        <w:outlineLvl w:val="0"/>
        <w:rPr>
          <w:sz w:val="24"/>
          <w:szCs w:val="24"/>
        </w:rPr>
      </w:pPr>
      <w:r w:rsidRPr="00605F21">
        <w:rPr>
          <w:sz w:val="24"/>
          <w:szCs w:val="24"/>
        </w:rPr>
        <w:t>IT IS ORDERED:</w:t>
      </w:r>
      <w:r w:rsidR="006D4BB7" w:rsidRPr="00605F21">
        <w:rPr>
          <w:sz w:val="24"/>
          <w:szCs w:val="24"/>
        </w:rPr>
        <w:t xml:space="preserve"> </w:t>
      </w:r>
    </w:p>
    <w:p w:rsidR="003E633D" w:rsidRPr="00605F21" w:rsidRDefault="003E633D" w:rsidP="0081696C">
      <w:pPr>
        <w:spacing w:line="360" w:lineRule="auto"/>
        <w:ind w:firstLine="1440"/>
        <w:outlineLvl w:val="0"/>
        <w:rPr>
          <w:sz w:val="24"/>
          <w:szCs w:val="24"/>
        </w:rPr>
      </w:pPr>
    </w:p>
    <w:p w:rsidR="002B77D4" w:rsidRPr="00605F21" w:rsidRDefault="003E633D" w:rsidP="00883677">
      <w:pPr>
        <w:pStyle w:val="ListParagraph"/>
        <w:numPr>
          <w:ilvl w:val="0"/>
          <w:numId w:val="20"/>
        </w:numPr>
        <w:spacing w:line="360" w:lineRule="auto"/>
        <w:ind w:left="0" w:firstLine="1440"/>
        <w:outlineLvl w:val="0"/>
        <w:rPr>
          <w:sz w:val="24"/>
          <w:szCs w:val="24"/>
        </w:rPr>
      </w:pPr>
      <w:r w:rsidRPr="00605F21">
        <w:rPr>
          <w:sz w:val="24"/>
          <w:szCs w:val="24"/>
        </w:rPr>
        <w:t>That the Formal Complaint of Alice Mae Hardenburg at Docket N</w:t>
      </w:r>
      <w:r w:rsidR="00883677">
        <w:rPr>
          <w:sz w:val="24"/>
          <w:szCs w:val="24"/>
        </w:rPr>
        <w:t>o.</w:t>
      </w:r>
      <w:r w:rsidRPr="00605F21">
        <w:rPr>
          <w:sz w:val="24"/>
          <w:szCs w:val="24"/>
        </w:rPr>
        <w:t xml:space="preserve"> C</w:t>
      </w:r>
      <w:r w:rsidR="00883677">
        <w:rPr>
          <w:sz w:val="24"/>
          <w:szCs w:val="24"/>
        </w:rPr>
        <w:noBreakHyphen/>
      </w:r>
      <w:r w:rsidRPr="00605F21">
        <w:rPr>
          <w:sz w:val="24"/>
          <w:szCs w:val="24"/>
        </w:rPr>
        <w:t>2012-2297187 is denied and dismissed</w:t>
      </w:r>
      <w:r w:rsidR="002B77D4" w:rsidRPr="00605F21">
        <w:rPr>
          <w:sz w:val="24"/>
          <w:szCs w:val="24"/>
        </w:rPr>
        <w:t>.</w:t>
      </w:r>
    </w:p>
    <w:p w:rsidR="002B77D4" w:rsidRPr="00605F21" w:rsidRDefault="002B77D4" w:rsidP="002B77D4">
      <w:pPr>
        <w:pStyle w:val="ListParagraph"/>
        <w:spacing w:line="360" w:lineRule="auto"/>
        <w:ind w:left="1800"/>
        <w:outlineLvl w:val="0"/>
        <w:rPr>
          <w:sz w:val="24"/>
          <w:szCs w:val="24"/>
        </w:rPr>
      </w:pPr>
      <w:r w:rsidRPr="00605F21">
        <w:rPr>
          <w:sz w:val="24"/>
          <w:szCs w:val="24"/>
        </w:rPr>
        <w:t xml:space="preserve"> </w:t>
      </w:r>
    </w:p>
    <w:p w:rsidR="003E633D" w:rsidRPr="00605F21" w:rsidRDefault="002B77D4" w:rsidP="00883677">
      <w:pPr>
        <w:pStyle w:val="ListParagraph"/>
        <w:numPr>
          <w:ilvl w:val="0"/>
          <w:numId w:val="20"/>
        </w:numPr>
        <w:spacing w:line="360" w:lineRule="auto"/>
        <w:ind w:left="0" w:firstLine="1440"/>
        <w:outlineLvl w:val="0"/>
        <w:rPr>
          <w:sz w:val="24"/>
          <w:szCs w:val="24"/>
        </w:rPr>
      </w:pPr>
      <w:r w:rsidRPr="00605F21">
        <w:rPr>
          <w:sz w:val="24"/>
          <w:szCs w:val="24"/>
        </w:rPr>
        <w:t>That the Secretary’</w:t>
      </w:r>
      <w:r w:rsidR="00883677">
        <w:rPr>
          <w:sz w:val="24"/>
          <w:szCs w:val="24"/>
        </w:rPr>
        <w:t>s</w:t>
      </w:r>
      <w:r w:rsidRPr="00605F21">
        <w:rPr>
          <w:sz w:val="24"/>
          <w:szCs w:val="24"/>
        </w:rPr>
        <w:t xml:space="preserve"> Bureau shall mark Docket N</w:t>
      </w:r>
      <w:r w:rsidR="00883677">
        <w:rPr>
          <w:sz w:val="24"/>
          <w:szCs w:val="24"/>
        </w:rPr>
        <w:t>o.</w:t>
      </w:r>
      <w:r w:rsidRPr="00605F21">
        <w:rPr>
          <w:sz w:val="24"/>
          <w:szCs w:val="24"/>
        </w:rPr>
        <w:t xml:space="preserve"> C-2012-2297187 closed.</w:t>
      </w:r>
      <w:r w:rsidR="003E633D" w:rsidRPr="00605F21">
        <w:rPr>
          <w:sz w:val="24"/>
          <w:szCs w:val="24"/>
        </w:rPr>
        <w:t xml:space="preserve"> </w:t>
      </w:r>
    </w:p>
    <w:p w:rsidR="00FE6157" w:rsidRPr="00605F21" w:rsidRDefault="00FE6157" w:rsidP="00FE6157">
      <w:pPr>
        <w:spacing w:line="360" w:lineRule="auto"/>
        <w:ind w:firstLine="1440"/>
        <w:rPr>
          <w:b/>
          <w:sz w:val="24"/>
          <w:szCs w:val="24"/>
        </w:rPr>
      </w:pPr>
    </w:p>
    <w:p w:rsidR="001F0787" w:rsidRPr="00605F21" w:rsidRDefault="001F0787" w:rsidP="00FE6157">
      <w:pPr>
        <w:spacing w:line="360" w:lineRule="auto"/>
        <w:ind w:firstLine="1440"/>
        <w:rPr>
          <w:b/>
          <w:sz w:val="24"/>
          <w:szCs w:val="24"/>
        </w:rPr>
      </w:pPr>
    </w:p>
    <w:p w:rsidR="005B3C00" w:rsidRPr="00605F21" w:rsidRDefault="005B3C00" w:rsidP="005B3C00">
      <w:pPr>
        <w:pStyle w:val="ListParagraph"/>
        <w:rPr>
          <w:sz w:val="24"/>
          <w:szCs w:val="24"/>
        </w:rPr>
      </w:pPr>
    </w:p>
    <w:p w:rsidR="001F7F73" w:rsidRPr="00605F21" w:rsidRDefault="00DE562E" w:rsidP="00DE562E">
      <w:pPr>
        <w:jc w:val="both"/>
        <w:rPr>
          <w:sz w:val="24"/>
          <w:szCs w:val="24"/>
        </w:rPr>
      </w:pPr>
      <w:r w:rsidRPr="00605F21">
        <w:rPr>
          <w:sz w:val="24"/>
          <w:szCs w:val="24"/>
        </w:rPr>
        <w:t>Date:</w:t>
      </w:r>
      <w:r w:rsidRPr="00605F21">
        <w:rPr>
          <w:sz w:val="24"/>
          <w:szCs w:val="24"/>
        </w:rPr>
        <w:tab/>
      </w:r>
      <w:r w:rsidR="002B77D4" w:rsidRPr="00605F21">
        <w:rPr>
          <w:sz w:val="24"/>
          <w:szCs w:val="24"/>
          <w:u w:val="single"/>
        </w:rPr>
        <w:t>January 2, 2013</w:t>
      </w:r>
      <w:r w:rsidR="001F7F73" w:rsidRPr="00605F21">
        <w:rPr>
          <w:sz w:val="24"/>
          <w:szCs w:val="24"/>
        </w:rPr>
        <w:tab/>
      </w:r>
      <w:r w:rsidR="001F7F73" w:rsidRPr="00605F21">
        <w:rPr>
          <w:sz w:val="24"/>
          <w:szCs w:val="24"/>
        </w:rPr>
        <w:tab/>
      </w:r>
      <w:r w:rsidR="001F7F73" w:rsidRPr="00605F21">
        <w:rPr>
          <w:sz w:val="24"/>
          <w:szCs w:val="24"/>
        </w:rPr>
        <w:tab/>
      </w:r>
      <w:r w:rsidR="001F7F73" w:rsidRPr="00605F21">
        <w:rPr>
          <w:sz w:val="24"/>
          <w:szCs w:val="24"/>
        </w:rPr>
        <w:tab/>
        <w:t>_________________________________</w:t>
      </w:r>
    </w:p>
    <w:p w:rsidR="00DE562E" w:rsidRPr="00605F21" w:rsidRDefault="001F7F73" w:rsidP="00DE562E">
      <w:pPr>
        <w:jc w:val="both"/>
        <w:rPr>
          <w:sz w:val="24"/>
          <w:szCs w:val="24"/>
        </w:rPr>
      </w:pPr>
      <w:r w:rsidRPr="00605F21">
        <w:rPr>
          <w:sz w:val="24"/>
          <w:szCs w:val="24"/>
        </w:rPr>
        <w:tab/>
      </w:r>
      <w:r w:rsidRPr="00605F21">
        <w:rPr>
          <w:sz w:val="24"/>
          <w:szCs w:val="24"/>
        </w:rPr>
        <w:tab/>
      </w:r>
      <w:r w:rsidR="00C21F78" w:rsidRPr="00605F21">
        <w:rPr>
          <w:b/>
          <w:sz w:val="24"/>
          <w:szCs w:val="24"/>
        </w:rPr>
        <w:tab/>
      </w:r>
      <w:r w:rsidR="00DE562E" w:rsidRPr="00605F21">
        <w:rPr>
          <w:sz w:val="24"/>
          <w:szCs w:val="24"/>
        </w:rPr>
        <w:tab/>
      </w:r>
      <w:r w:rsidR="00DE562E" w:rsidRPr="00605F21">
        <w:rPr>
          <w:sz w:val="24"/>
          <w:szCs w:val="24"/>
        </w:rPr>
        <w:tab/>
      </w:r>
      <w:r w:rsidR="007114E7" w:rsidRPr="00605F21">
        <w:rPr>
          <w:sz w:val="24"/>
          <w:szCs w:val="24"/>
        </w:rPr>
        <w:tab/>
      </w:r>
      <w:r w:rsidR="007114E7" w:rsidRPr="00605F21">
        <w:rPr>
          <w:sz w:val="24"/>
          <w:szCs w:val="24"/>
        </w:rPr>
        <w:tab/>
      </w:r>
      <w:r w:rsidRPr="00605F21">
        <w:rPr>
          <w:sz w:val="24"/>
          <w:szCs w:val="24"/>
        </w:rPr>
        <w:t>Ember S. Jandebeur</w:t>
      </w:r>
    </w:p>
    <w:p w:rsidR="006034D3" w:rsidRPr="00605F21" w:rsidRDefault="00DE562E" w:rsidP="001027AA">
      <w:pPr>
        <w:jc w:val="both"/>
        <w:rPr>
          <w:sz w:val="24"/>
          <w:szCs w:val="24"/>
        </w:rPr>
      </w:pPr>
      <w:r w:rsidRPr="00605F21">
        <w:rPr>
          <w:sz w:val="24"/>
          <w:szCs w:val="24"/>
        </w:rPr>
        <w:tab/>
      </w:r>
      <w:r w:rsidRPr="00605F21">
        <w:rPr>
          <w:sz w:val="24"/>
          <w:szCs w:val="24"/>
        </w:rPr>
        <w:tab/>
      </w:r>
      <w:r w:rsidRPr="00605F21">
        <w:rPr>
          <w:sz w:val="24"/>
          <w:szCs w:val="24"/>
        </w:rPr>
        <w:tab/>
      </w:r>
      <w:r w:rsidRPr="00605F21">
        <w:rPr>
          <w:sz w:val="24"/>
          <w:szCs w:val="24"/>
        </w:rPr>
        <w:tab/>
      </w:r>
      <w:r w:rsidRPr="00605F21">
        <w:rPr>
          <w:sz w:val="24"/>
          <w:szCs w:val="24"/>
        </w:rPr>
        <w:tab/>
      </w:r>
      <w:r w:rsidR="007114E7" w:rsidRPr="00605F21">
        <w:rPr>
          <w:sz w:val="24"/>
          <w:szCs w:val="24"/>
        </w:rPr>
        <w:tab/>
      </w:r>
      <w:r w:rsidR="007114E7" w:rsidRPr="00605F21">
        <w:rPr>
          <w:sz w:val="24"/>
          <w:szCs w:val="24"/>
        </w:rPr>
        <w:tab/>
      </w:r>
      <w:r w:rsidRPr="00605F21">
        <w:rPr>
          <w:sz w:val="24"/>
          <w:szCs w:val="24"/>
        </w:rPr>
        <w:t>Administrative Law Judge</w:t>
      </w:r>
    </w:p>
    <w:p w:rsidR="006034D3" w:rsidRPr="00605F21" w:rsidRDefault="006034D3" w:rsidP="002E3777">
      <w:pPr>
        <w:tabs>
          <w:tab w:val="center" w:pos="4752"/>
        </w:tabs>
        <w:suppressAutoHyphens/>
        <w:jc w:val="center"/>
        <w:rPr>
          <w:kern w:val="1"/>
        </w:rPr>
      </w:pPr>
    </w:p>
    <w:p w:rsidR="002B19D4" w:rsidRPr="00605F21" w:rsidRDefault="002B19D4" w:rsidP="001027AA">
      <w:pPr>
        <w:jc w:val="both"/>
        <w:rPr>
          <w:sz w:val="24"/>
          <w:szCs w:val="24"/>
        </w:rPr>
      </w:pPr>
    </w:p>
    <w:sectPr w:rsidR="002B19D4" w:rsidRPr="00605F21"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82" w:rsidRDefault="00A30B82">
      <w:r>
        <w:separator/>
      </w:r>
    </w:p>
  </w:endnote>
  <w:endnote w:type="continuationSeparator" w:id="0">
    <w:p w:rsidR="00A30B82" w:rsidRDefault="00A3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81C5B">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82" w:rsidRDefault="00A30B82">
      <w:r>
        <w:separator/>
      </w:r>
    </w:p>
  </w:footnote>
  <w:footnote w:type="continuationSeparator" w:id="0">
    <w:p w:rsidR="00A30B82" w:rsidRDefault="00A30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6837A1"/>
    <w:multiLevelType w:val="hybridMultilevel"/>
    <w:tmpl w:val="7B56EE0E"/>
    <w:lvl w:ilvl="0" w:tplc="F3CA2FD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AE6"/>
    <w:rsid w:val="00020AB1"/>
    <w:rsid w:val="00022997"/>
    <w:rsid w:val="00022D67"/>
    <w:rsid w:val="00023E0E"/>
    <w:rsid w:val="0002512E"/>
    <w:rsid w:val="00034A86"/>
    <w:rsid w:val="00035C05"/>
    <w:rsid w:val="00035E78"/>
    <w:rsid w:val="000376EF"/>
    <w:rsid w:val="00040E3A"/>
    <w:rsid w:val="00042626"/>
    <w:rsid w:val="00055A89"/>
    <w:rsid w:val="00061088"/>
    <w:rsid w:val="00064F92"/>
    <w:rsid w:val="0006610A"/>
    <w:rsid w:val="0006622C"/>
    <w:rsid w:val="00070E25"/>
    <w:rsid w:val="0007126E"/>
    <w:rsid w:val="000728A4"/>
    <w:rsid w:val="0007308A"/>
    <w:rsid w:val="00073248"/>
    <w:rsid w:val="00074D6E"/>
    <w:rsid w:val="00075A22"/>
    <w:rsid w:val="00082976"/>
    <w:rsid w:val="00091672"/>
    <w:rsid w:val="00091CE2"/>
    <w:rsid w:val="00093DB9"/>
    <w:rsid w:val="000967DB"/>
    <w:rsid w:val="000A001F"/>
    <w:rsid w:val="000A1CB9"/>
    <w:rsid w:val="000A20A3"/>
    <w:rsid w:val="000B5F6A"/>
    <w:rsid w:val="000C6F32"/>
    <w:rsid w:val="000E0BD8"/>
    <w:rsid w:val="000E20E4"/>
    <w:rsid w:val="000E277A"/>
    <w:rsid w:val="000E2934"/>
    <w:rsid w:val="000E6B17"/>
    <w:rsid w:val="000F0833"/>
    <w:rsid w:val="000F1894"/>
    <w:rsid w:val="000F1F62"/>
    <w:rsid w:val="000F2F0A"/>
    <w:rsid w:val="0010177F"/>
    <w:rsid w:val="001027AA"/>
    <w:rsid w:val="00104898"/>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486F"/>
    <w:rsid w:val="00176F82"/>
    <w:rsid w:val="0018160C"/>
    <w:rsid w:val="00187B87"/>
    <w:rsid w:val="001930DE"/>
    <w:rsid w:val="00193B6C"/>
    <w:rsid w:val="001A0F13"/>
    <w:rsid w:val="001A4CC0"/>
    <w:rsid w:val="001A721E"/>
    <w:rsid w:val="001B123C"/>
    <w:rsid w:val="001B3235"/>
    <w:rsid w:val="001C20B7"/>
    <w:rsid w:val="001C715B"/>
    <w:rsid w:val="001D3206"/>
    <w:rsid w:val="001D6FCF"/>
    <w:rsid w:val="001E0F22"/>
    <w:rsid w:val="001E4FAC"/>
    <w:rsid w:val="001F0787"/>
    <w:rsid w:val="001F08B4"/>
    <w:rsid w:val="001F2116"/>
    <w:rsid w:val="001F3AAE"/>
    <w:rsid w:val="001F3D68"/>
    <w:rsid w:val="001F4CF5"/>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62648"/>
    <w:rsid w:val="002732DC"/>
    <w:rsid w:val="0028114B"/>
    <w:rsid w:val="0028185A"/>
    <w:rsid w:val="00287019"/>
    <w:rsid w:val="0029045C"/>
    <w:rsid w:val="00290918"/>
    <w:rsid w:val="002919C6"/>
    <w:rsid w:val="00293557"/>
    <w:rsid w:val="0029577D"/>
    <w:rsid w:val="002959E3"/>
    <w:rsid w:val="002A7C1C"/>
    <w:rsid w:val="002B19D4"/>
    <w:rsid w:val="002B3489"/>
    <w:rsid w:val="002B4EAE"/>
    <w:rsid w:val="002B77D4"/>
    <w:rsid w:val="002C3FDE"/>
    <w:rsid w:val="002D13C5"/>
    <w:rsid w:val="002D554B"/>
    <w:rsid w:val="002E0985"/>
    <w:rsid w:val="002E3777"/>
    <w:rsid w:val="002E6211"/>
    <w:rsid w:val="002F66F9"/>
    <w:rsid w:val="002F6BC1"/>
    <w:rsid w:val="00300A0A"/>
    <w:rsid w:val="00300CB7"/>
    <w:rsid w:val="00300F91"/>
    <w:rsid w:val="0030200D"/>
    <w:rsid w:val="0030207C"/>
    <w:rsid w:val="00310CDD"/>
    <w:rsid w:val="003129F7"/>
    <w:rsid w:val="00312E1C"/>
    <w:rsid w:val="00317B5C"/>
    <w:rsid w:val="00323AAE"/>
    <w:rsid w:val="00324F3E"/>
    <w:rsid w:val="0033001C"/>
    <w:rsid w:val="0033043C"/>
    <w:rsid w:val="0033647C"/>
    <w:rsid w:val="00337C53"/>
    <w:rsid w:val="00340AB8"/>
    <w:rsid w:val="003421E0"/>
    <w:rsid w:val="0034312D"/>
    <w:rsid w:val="00346E30"/>
    <w:rsid w:val="00347C88"/>
    <w:rsid w:val="003539D2"/>
    <w:rsid w:val="0035737A"/>
    <w:rsid w:val="003657A8"/>
    <w:rsid w:val="00380450"/>
    <w:rsid w:val="00380AD7"/>
    <w:rsid w:val="00382B1A"/>
    <w:rsid w:val="003857DF"/>
    <w:rsid w:val="0038678C"/>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E633D"/>
    <w:rsid w:val="003F3381"/>
    <w:rsid w:val="003F5796"/>
    <w:rsid w:val="003F69BF"/>
    <w:rsid w:val="00402359"/>
    <w:rsid w:val="004064A8"/>
    <w:rsid w:val="00412481"/>
    <w:rsid w:val="00417087"/>
    <w:rsid w:val="0042160A"/>
    <w:rsid w:val="00422E29"/>
    <w:rsid w:val="00424A76"/>
    <w:rsid w:val="00427E73"/>
    <w:rsid w:val="00430CA1"/>
    <w:rsid w:val="004312BE"/>
    <w:rsid w:val="00431BEF"/>
    <w:rsid w:val="00442854"/>
    <w:rsid w:val="0046339D"/>
    <w:rsid w:val="00465596"/>
    <w:rsid w:val="00476C8A"/>
    <w:rsid w:val="00486535"/>
    <w:rsid w:val="00490174"/>
    <w:rsid w:val="004917C1"/>
    <w:rsid w:val="00491C99"/>
    <w:rsid w:val="00495450"/>
    <w:rsid w:val="004A1805"/>
    <w:rsid w:val="004A5AD6"/>
    <w:rsid w:val="004B1908"/>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4AF0"/>
    <w:rsid w:val="00535DF7"/>
    <w:rsid w:val="00542107"/>
    <w:rsid w:val="00553EEB"/>
    <w:rsid w:val="00564C41"/>
    <w:rsid w:val="0056706A"/>
    <w:rsid w:val="00576FEA"/>
    <w:rsid w:val="005802EE"/>
    <w:rsid w:val="00582896"/>
    <w:rsid w:val="00584798"/>
    <w:rsid w:val="0059070D"/>
    <w:rsid w:val="00592C86"/>
    <w:rsid w:val="00592CBA"/>
    <w:rsid w:val="005A178A"/>
    <w:rsid w:val="005A33D0"/>
    <w:rsid w:val="005A6C5F"/>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05F21"/>
    <w:rsid w:val="0062087D"/>
    <w:rsid w:val="006215E0"/>
    <w:rsid w:val="006306EB"/>
    <w:rsid w:val="00634A5C"/>
    <w:rsid w:val="006352B9"/>
    <w:rsid w:val="00641596"/>
    <w:rsid w:val="0064329B"/>
    <w:rsid w:val="006441F5"/>
    <w:rsid w:val="00644E60"/>
    <w:rsid w:val="00645B55"/>
    <w:rsid w:val="00646C9A"/>
    <w:rsid w:val="006523C1"/>
    <w:rsid w:val="00652C21"/>
    <w:rsid w:val="0066237B"/>
    <w:rsid w:val="006656FC"/>
    <w:rsid w:val="00675607"/>
    <w:rsid w:val="00675986"/>
    <w:rsid w:val="00682821"/>
    <w:rsid w:val="0069529A"/>
    <w:rsid w:val="00695694"/>
    <w:rsid w:val="00697046"/>
    <w:rsid w:val="006A21C2"/>
    <w:rsid w:val="006A3B47"/>
    <w:rsid w:val="006A7A0A"/>
    <w:rsid w:val="006C1047"/>
    <w:rsid w:val="006C3226"/>
    <w:rsid w:val="006C787D"/>
    <w:rsid w:val="006D4BB7"/>
    <w:rsid w:val="006D75BD"/>
    <w:rsid w:val="006E4407"/>
    <w:rsid w:val="006F44F9"/>
    <w:rsid w:val="006F5770"/>
    <w:rsid w:val="007015FC"/>
    <w:rsid w:val="007114E7"/>
    <w:rsid w:val="0071588F"/>
    <w:rsid w:val="0072268E"/>
    <w:rsid w:val="0073239A"/>
    <w:rsid w:val="0073727C"/>
    <w:rsid w:val="0074388F"/>
    <w:rsid w:val="00744AF3"/>
    <w:rsid w:val="00747E56"/>
    <w:rsid w:val="00751672"/>
    <w:rsid w:val="0075510C"/>
    <w:rsid w:val="00766C8E"/>
    <w:rsid w:val="00775593"/>
    <w:rsid w:val="00782A08"/>
    <w:rsid w:val="00786153"/>
    <w:rsid w:val="0079245A"/>
    <w:rsid w:val="00792C70"/>
    <w:rsid w:val="00793FCA"/>
    <w:rsid w:val="007965B0"/>
    <w:rsid w:val="007A49B5"/>
    <w:rsid w:val="007B1672"/>
    <w:rsid w:val="007B1D2D"/>
    <w:rsid w:val="007B46F9"/>
    <w:rsid w:val="007B6CFE"/>
    <w:rsid w:val="007C36CE"/>
    <w:rsid w:val="007C639B"/>
    <w:rsid w:val="007C6FBB"/>
    <w:rsid w:val="007C74E3"/>
    <w:rsid w:val="007D13A6"/>
    <w:rsid w:val="007D3E3E"/>
    <w:rsid w:val="007D6063"/>
    <w:rsid w:val="007E09E5"/>
    <w:rsid w:val="007E31DB"/>
    <w:rsid w:val="007E34EF"/>
    <w:rsid w:val="007E3D23"/>
    <w:rsid w:val="007E7871"/>
    <w:rsid w:val="00803141"/>
    <w:rsid w:val="0081070B"/>
    <w:rsid w:val="008142EB"/>
    <w:rsid w:val="0081669B"/>
    <w:rsid w:val="0081696C"/>
    <w:rsid w:val="008228F3"/>
    <w:rsid w:val="00823F91"/>
    <w:rsid w:val="00824683"/>
    <w:rsid w:val="008252F7"/>
    <w:rsid w:val="00833E0B"/>
    <w:rsid w:val="008354C5"/>
    <w:rsid w:val="0083691D"/>
    <w:rsid w:val="00840FD3"/>
    <w:rsid w:val="00841779"/>
    <w:rsid w:val="00842684"/>
    <w:rsid w:val="008506A0"/>
    <w:rsid w:val="00851A4F"/>
    <w:rsid w:val="00855F5D"/>
    <w:rsid w:val="00866264"/>
    <w:rsid w:val="008663C0"/>
    <w:rsid w:val="008744DF"/>
    <w:rsid w:val="008746E1"/>
    <w:rsid w:val="008803F7"/>
    <w:rsid w:val="00881C76"/>
    <w:rsid w:val="00883677"/>
    <w:rsid w:val="0088763C"/>
    <w:rsid w:val="00893B0E"/>
    <w:rsid w:val="00893F0B"/>
    <w:rsid w:val="00894839"/>
    <w:rsid w:val="0089761B"/>
    <w:rsid w:val="008A60E2"/>
    <w:rsid w:val="008A6822"/>
    <w:rsid w:val="008A7A55"/>
    <w:rsid w:val="008B1A8B"/>
    <w:rsid w:val="008B282A"/>
    <w:rsid w:val="008B2B8B"/>
    <w:rsid w:val="008B329E"/>
    <w:rsid w:val="008D6D09"/>
    <w:rsid w:val="008D761F"/>
    <w:rsid w:val="008E3BE1"/>
    <w:rsid w:val="008E5A53"/>
    <w:rsid w:val="008F013A"/>
    <w:rsid w:val="008F1F8B"/>
    <w:rsid w:val="008F22F9"/>
    <w:rsid w:val="008F554F"/>
    <w:rsid w:val="008F6AC3"/>
    <w:rsid w:val="008F7A06"/>
    <w:rsid w:val="009077E3"/>
    <w:rsid w:val="00910EF2"/>
    <w:rsid w:val="00913B17"/>
    <w:rsid w:val="009166DD"/>
    <w:rsid w:val="0091672D"/>
    <w:rsid w:val="00920AEC"/>
    <w:rsid w:val="00922FE6"/>
    <w:rsid w:val="009342E4"/>
    <w:rsid w:val="009445E9"/>
    <w:rsid w:val="00951512"/>
    <w:rsid w:val="00954233"/>
    <w:rsid w:val="00957AA2"/>
    <w:rsid w:val="009634B4"/>
    <w:rsid w:val="009643E3"/>
    <w:rsid w:val="009649FC"/>
    <w:rsid w:val="00965F82"/>
    <w:rsid w:val="0098237A"/>
    <w:rsid w:val="00982B8E"/>
    <w:rsid w:val="009830C8"/>
    <w:rsid w:val="00983B9A"/>
    <w:rsid w:val="009877CF"/>
    <w:rsid w:val="00987B98"/>
    <w:rsid w:val="00987F9F"/>
    <w:rsid w:val="00995E0A"/>
    <w:rsid w:val="009A475D"/>
    <w:rsid w:val="009A5C49"/>
    <w:rsid w:val="009A6022"/>
    <w:rsid w:val="009B1C06"/>
    <w:rsid w:val="009C090E"/>
    <w:rsid w:val="009C22D0"/>
    <w:rsid w:val="009C7CBF"/>
    <w:rsid w:val="009D5A08"/>
    <w:rsid w:val="009E69A1"/>
    <w:rsid w:val="009F24FB"/>
    <w:rsid w:val="009F4939"/>
    <w:rsid w:val="009F7BD8"/>
    <w:rsid w:val="00A0090E"/>
    <w:rsid w:val="00A022C7"/>
    <w:rsid w:val="00A02D20"/>
    <w:rsid w:val="00A0627A"/>
    <w:rsid w:val="00A22653"/>
    <w:rsid w:val="00A23BC5"/>
    <w:rsid w:val="00A24F45"/>
    <w:rsid w:val="00A30B82"/>
    <w:rsid w:val="00A345AE"/>
    <w:rsid w:val="00A361F2"/>
    <w:rsid w:val="00A366DE"/>
    <w:rsid w:val="00A409B8"/>
    <w:rsid w:val="00A4383B"/>
    <w:rsid w:val="00A475EE"/>
    <w:rsid w:val="00A523A9"/>
    <w:rsid w:val="00A52E9C"/>
    <w:rsid w:val="00A53B92"/>
    <w:rsid w:val="00A67786"/>
    <w:rsid w:val="00A67C1E"/>
    <w:rsid w:val="00A700C8"/>
    <w:rsid w:val="00A761ED"/>
    <w:rsid w:val="00A76B1D"/>
    <w:rsid w:val="00A86505"/>
    <w:rsid w:val="00A96DC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15C4"/>
    <w:rsid w:val="00AF2068"/>
    <w:rsid w:val="00AF623B"/>
    <w:rsid w:val="00AF7EAE"/>
    <w:rsid w:val="00B03092"/>
    <w:rsid w:val="00B04566"/>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1C5B"/>
    <w:rsid w:val="00B81DCA"/>
    <w:rsid w:val="00B82500"/>
    <w:rsid w:val="00B83F11"/>
    <w:rsid w:val="00B87994"/>
    <w:rsid w:val="00B922CF"/>
    <w:rsid w:val="00B94E3D"/>
    <w:rsid w:val="00BA3D19"/>
    <w:rsid w:val="00BA47D2"/>
    <w:rsid w:val="00BA61F7"/>
    <w:rsid w:val="00BB3104"/>
    <w:rsid w:val="00BB352A"/>
    <w:rsid w:val="00BC2D8F"/>
    <w:rsid w:val="00BC2DE6"/>
    <w:rsid w:val="00BC7240"/>
    <w:rsid w:val="00BD42F1"/>
    <w:rsid w:val="00BD4B59"/>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03F4"/>
    <w:rsid w:val="00C419F9"/>
    <w:rsid w:val="00C426F5"/>
    <w:rsid w:val="00C45D4C"/>
    <w:rsid w:val="00C477B5"/>
    <w:rsid w:val="00C546D2"/>
    <w:rsid w:val="00C61510"/>
    <w:rsid w:val="00C61561"/>
    <w:rsid w:val="00C6634A"/>
    <w:rsid w:val="00C7068E"/>
    <w:rsid w:val="00C769EE"/>
    <w:rsid w:val="00C80C59"/>
    <w:rsid w:val="00C86201"/>
    <w:rsid w:val="00C8700F"/>
    <w:rsid w:val="00C908AD"/>
    <w:rsid w:val="00C920E5"/>
    <w:rsid w:val="00C94BB9"/>
    <w:rsid w:val="00CA1E0E"/>
    <w:rsid w:val="00CA5BA3"/>
    <w:rsid w:val="00CB0D2B"/>
    <w:rsid w:val="00CB41E9"/>
    <w:rsid w:val="00CB4F5E"/>
    <w:rsid w:val="00CB6A72"/>
    <w:rsid w:val="00CC49DA"/>
    <w:rsid w:val="00CC5E96"/>
    <w:rsid w:val="00CC79D2"/>
    <w:rsid w:val="00CD4A78"/>
    <w:rsid w:val="00CD6B6A"/>
    <w:rsid w:val="00CE2BCB"/>
    <w:rsid w:val="00CE43B4"/>
    <w:rsid w:val="00CE68C6"/>
    <w:rsid w:val="00CF3BB0"/>
    <w:rsid w:val="00CF7138"/>
    <w:rsid w:val="00D02084"/>
    <w:rsid w:val="00D050DE"/>
    <w:rsid w:val="00D077EC"/>
    <w:rsid w:val="00D1121D"/>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7365A"/>
    <w:rsid w:val="00D8063C"/>
    <w:rsid w:val="00D84E9F"/>
    <w:rsid w:val="00D8547E"/>
    <w:rsid w:val="00D865B9"/>
    <w:rsid w:val="00D926F9"/>
    <w:rsid w:val="00D93182"/>
    <w:rsid w:val="00D943FC"/>
    <w:rsid w:val="00D961B5"/>
    <w:rsid w:val="00DA7851"/>
    <w:rsid w:val="00DA7FD6"/>
    <w:rsid w:val="00DB1328"/>
    <w:rsid w:val="00DB7EE0"/>
    <w:rsid w:val="00DC5EF1"/>
    <w:rsid w:val="00DD3E7F"/>
    <w:rsid w:val="00DE0ECC"/>
    <w:rsid w:val="00DE2348"/>
    <w:rsid w:val="00DE372E"/>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45D17"/>
    <w:rsid w:val="00E5003A"/>
    <w:rsid w:val="00E514FA"/>
    <w:rsid w:val="00E51D1F"/>
    <w:rsid w:val="00E56529"/>
    <w:rsid w:val="00E56F5F"/>
    <w:rsid w:val="00E6135C"/>
    <w:rsid w:val="00E659AC"/>
    <w:rsid w:val="00E66725"/>
    <w:rsid w:val="00E67591"/>
    <w:rsid w:val="00E67A2A"/>
    <w:rsid w:val="00E728B0"/>
    <w:rsid w:val="00E75758"/>
    <w:rsid w:val="00E75BC0"/>
    <w:rsid w:val="00E85ECC"/>
    <w:rsid w:val="00E9292D"/>
    <w:rsid w:val="00E944B0"/>
    <w:rsid w:val="00EA2B0E"/>
    <w:rsid w:val="00EA319E"/>
    <w:rsid w:val="00EA56F6"/>
    <w:rsid w:val="00EA77CE"/>
    <w:rsid w:val="00EB1DAB"/>
    <w:rsid w:val="00EB1EEE"/>
    <w:rsid w:val="00EC15BD"/>
    <w:rsid w:val="00EC38D5"/>
    <w:rsid w:val="00EC41CE"/>
    <w:rsid w:val="00EC477B"/>
    <w:rsid w:val="00ED0F47"/>
    <w:rsid w:val="00EE34BE"/>
    <w:rsid w:val="00EF6C7F"/>
    <w:rsid w:val="00F030E1"/>
    <w:rsid w:val="00F05041"/>
    <w:rsid w:val="00F20AC8"/>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966F3"/>
    <w:rsid w:val="00FA1741"/>
    <w:rsid w:val="00FA6242"/>
    <w:rsid w:val="00FA643C"/>
    <w:rsid w:val="00FA7894"/>
    <w:rsid w:val="00FC359C"/>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9FFD3-BB48-4C77-8AF6-AA35F0B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4</cp:revision>
  <cp:lastPrinted>2013-01-03T13:50:00Z</cp:lastPrinted>
  <dcterms:created xsi:type="dcterms:W3CDTF">2013-01-11T17:02:00Z</dcterms:created>
  <dcterms:modified xsi:type="dcterms:W3CDTF">2013-01-11T17:03:00Z</dcterms:modified>
</cp:coreProperties>
</file>