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853D86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53D86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53D86">
        <w:rPr>
          <w:rFonts w:ascii="Times New Roman" w:hAnsi="Times New Roman"/>
          <w:b/>
          <w:spacing w:val="-3"/>
          <w:szCs w:val="24"/>
        </w:rPr>
        <w:fldChar w:fldCharType="begin"/>
      </w:r>
      <w:r w:rsidRPr="00853D86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53D86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853D86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53D86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853D86" w:rsidRPr="00853D86" w:rsidRDefault="00141506" w:rsidP="00853D8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53D86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853D86" w:rsidRDefault="00853D86" w:rsidP="00853D8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53D86" w:rsidRDefault="00853D86" w:rsidP="00853D8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53D86" w:rsidRDefault="00853D86" w:rsidP="00853D8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53D86" w:rsidRPr="00853D86" w:rsidRDefault="00853D86" w:rsidP="00853D86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53D86">
        <w:rPr>
          <w:rFonts w:ascii="Times New Roman" w:hAnsi="Times New Roman"/>
          <w:spacing w:val="-3"/>
          <w:szCs w:val="24"/>
        </w:rPr>
        <w:t>Patricia Ransome</w:t>
      </w:r>
      <w:r w:rsidRPr="00853D86">
        <w:rPr>
          <w:rFonts w:ascii="Times New Roman" w:hAnsi="Times New Roman"/>
          <w:spacing w:val="-3"/>
          <w:szCs w:val="24"/>
        </w:rPr>
        <w:tab/>
        <w:t>:</w:t>
      </w:r>
    </w:p>
    <w:p w:rsidR="00853D86" w:rsidRPr="00853D86" w:rsidRDefault="00853D86" w:rsidP="00853D86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53D86">
        <w:rPr>
          <w:rFonts w:ascii="Times New Roman" w:hAnsi="Times New Roman"/>
          <w:spacing w:val="-3"/>
          <w:szCs w:val="24"/>
        </w:rPr>
        <w:tab/>
      </w:r>
      <w:r w:rsidRPr="00853D86">
        <w:rPr>
          <w:rFonts w:ascii="Times New Roman" w:hAnsi="Times New Roman"/>
          <w:spacing w:val="-3"/>
          <w:szCs w:val="24"/>
        </w:rPr>
        <w:tab/>
        <w:t>:</w:t>
      </w:r>
      <w:r w:rsidRPr="00853D86">
        <w:rPr>
          <w:rFonts w:ascii="Times New Roman" w:hAnsi="Times New Roman"/>
          <w:spacing w:val="-3"/>
          <w:szCs w:val="24"/>
        </w:rPr>
        <w:tab/>
      </w:r>
    </w:p>
    <w:p w:rsidR="00853D86" w:rsidRPr="00853D86" w:rsidRDefault="00853D86" w:rsidP="00853D86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53D86">
        <w:rPr>
          <w:rFonts w:ascii="Times New Roman" w:hAnsi="Times New Roman"/>
          <w:spacing w:val="-3"/>
          <w:szCs w:val="24"/>
        </w:rPr>
        <w:tab/>
        <w:t>v.</w:t>
      </w:r>
      <w:r w:rsidRPr="00853D86">
        <w:rPr>
          <w:rFonts w:ascii="Times New Roman" w:hAnsi="Times New Roman"/>
          <w:spacing w:val="-3"/>
          <w:szCs w:val="24"/>
        </w:rPr>
        <w:tab/>
        <w:t>:</w:t>
      </w:r>
      <w:r w:rsidRPr="00853D86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853D86">
        <w:rPr>
          <w:rFonts w:ascii="Times New Roman" w:hAnsi="Times New Roman"/>
          <w:spacing w:val="-3"/>
          <w:szCs w:val="24"/>
        </w:rPr>
        <w:t>C-2012-2317218</w:t>
      </w:r>
    </w:p>
    <w:p w:rsidR="00853D86" w:rsidRPr="00853D86" w:rsidRDefault="00853D86" w:rsidP="00853D86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53D86">
        <w:rPr>
          <w:rFonts w:ascii="Times New Roman" w:hAnsi="Times New Roman"/>
          <w:spacing w:val="-3"/>
          <w:szCs w:val="24"/>
        </w:rPr>
        <w:tab/>
      </w:r>
      <w:r w:rsidRPr="00853D86">
        <w:rPr>
          <w:rFonts w:ascii="Times New Roman" w:hAnsi="Times New Roman"/>
          <w:spacing w:val="-3"/>
          <w:szCs w:val="24"/>
        </w:rPr>
        <w:tab/>
        <w:t>:</w:t>
      </w:r>
      <w:r w:rsidRPr="00853D86">
        <w:rPr>
          <w:rFonts w:ascii="Times New Roman" w:hAnsi="Times New Roman"/>
          <w:spacing w:val="-3"/>
          <w:szCs w:val="24"/>
        </w:rPr>
        <w:tab/>
      </w:r>
    </w:p>
    <w:p w:rsidR="00853D86" w:rsidRPr="00853D86" w:rsidRDefault="00853D86" w:rsidP="00853D86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53D86">
        <w:rPr>
          <w:rFonts w:ascii="Times New Roman" w:hAnsi="Times New Roman"/>
          <w:spacing w:val="-3"/>
          <w:szCs w:val="24"/>
        </w:rPr>
        <w:t>Philadelphia Gas Works</w:t>
      </w:r>
      <w:r w:rsidRPr="00853D86">
        <w:rPr>
          <w:rFonts w:ascii="Times New Roman" w:hAnsi="Times New Roman"/>
          <w:spacing w:val="-3"/>
          <w:szCs w:val="24"/>
        </w:rPr>
        <w:tab/>
        <w:t>:</w:t>
      </w:r>
    </w:p>
    <w:p w:rsidR="00853D86" w:rsidRDefault="00853D86" w:rsidP="00853D8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853D86" w:rsidRDefault="00853D86" w:rsidP="00853D8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853D86" w:rsidRPr="00853D86" w:rsidRDefault="00853D86" w:rsidP="00853D8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853D8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853D86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53D86">
        <w:rPr>
          <w:rFonts w:ascii="Times New Roman" w:hAnsi="Times New Roman"/>
          <w:spacing w:val="-3"/>
          <w:szCs w:val="24"/>
        </w:rPr>
        <w:t>November 30,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53D86" w:rsidRPr="00853D86" w:rsidRDefault="00853D86" w:rsidP="00853D86">
      <w:pPr>
        <w:ind w:firstLine="1440"/>
        <w:jc w:val="both"/>
        <w:rPr>
          <w:rFonts w:ascii="Times New Roman" w:hAnsi="Times New Roman"/>
        </w:rPr>
      </w:pPr>
      <w:r w:rsidRPr="00853D86">
        <w:rPr>
          <w:rFonts w:ascii="Times New Roman" w:hAnsi="Times New Roman"/>
        </w:rPr>
        <w:t>1.</w:t>
      </w:r>
      <w:r w:rsidRPr="00853D86">
        <w:rPr>
          <w:rFonts w:ascii="Times New Roman" w:hAnsi="Times New Roman"/>
        </w:rPr>
        <w:tab/>
        <w:t>That the motion of Philadelphia Gas Works to dismiss the Complaint filed at Docket No. C-2012-2317218 is granted;</w:t>
      </w:r>
    </w:p>
    <w:p w:rsidR="00853D86" w:rsidRPr="00853D86" w:rsidRDefault="00853D86" w:rsidP="00853D86">
      <w:pPr>
        <w:ind w:firstLine="1440"/>
        <w:jc w:val="both"/>
        <w:rPr>
          <w:rFonts w:ascii="Times New Roman" w:hAnsi="Times New Roman"/>
        </w:rPr>
      </w:pPr>
    </w:p>
    <w:p w:rsidR="00853D86" w:rsidRPr="00853D86" w:rsidRDefault="00853D86" w:rsidP="00853D86">
      <w:pPr>
        <w:ind w:firstLine="1440"/>
        <w:jc w:val="both"/>
        <w:rPr>
          <w:rFonts w:ascii="Times New Roman" w:hAnsi="Times New Roman"/>
        </w:rPr>
      </w:pPr>
      <w:r w:rsidRPr="00853D86">
        <w:rPr>
          <w:rFonts w:ascii="Times New Roman" w:hAnsi="Times New Roman"/>
        </w:rPr>
        <w:t>2.</w:t>
      </w:r>
      <w:r w:rsidRPr="00853D86">
        <w:rPr>
          <w:rFonts w:ascii="Times New Roman" w:hAnsi="Times New Roman"/>
        </w:rPr>
        <w:tab/>
        <w:t>That the Complaint of Patricia Ransome against Philadelphia Gas Works at Docket No. C-2012-2317218 is dismissed with prejudice; and</w:t>
      </w:r>
    </w:p>
    <w:p w:rsidR="00853D86" w:rsidRPr="00853D86" w:rsidRDefault="00853D86" w:rsidP="00853D86">
      <w:pPr>
        <w:ind w:firstLine="1440"/>
        <w:jc w:val="both"/>
        <w:rPr>
          <w:rFonts w:ascii="Times New Roman" w:hAnsi="Times New Roman"/>
        </w:rPr>
      </w:pPr>
    </w:p>
    <w:p w:rsidR="00A47CC7" w:rsidRPr="00441A14" w:rsidRDefault="00853D86" w:rsidP="00853D86">
      <w:pPr>
        <w:ind w:firstLine="1440"/>
        <w:jc w:val="both"/>
        <w:rPr>
          <w:rFonts w:ascii="Times New Roman" w:hAnsi="Times New Roman"/>
        </w:rPr>
      </w:pPr>
      <w:r w:rsidRPr="00853D86">
        <w:rPr>
          <w:rFonts w:ascii="Times New Roman" w:hAnsi="Times New Roman"/>
        </w:rPr>
        <w:t>3.</w:t>
      </w:r>
      <w:r w:rsidRPr="00853D86">
        <w:rPr>
          <w:rFonts w:ascii="Times New Roman" w:hAnsi="Times New Roman"/>
        </w:rPr>
        <w:tab/>
        <w:t>That the record at Docket No. C-2012-2317218 be marked closed.</w:t>
      </w:r>
    </w:p>
    <w:p w:rsidR="0031293C" w:rsidRDefault="0031293C" w:rsidP="00853D86">
      <w:pPr>
        <w:ind w:firstLine="1440"/>
        <w:jc w:val="both"/>
        <w:rPr>
          <w:rFonts w:ascii="Times New Roman" w:hAnsi="Times New Roman"/>
          <w:spacing w:val="-3"/>
        </w:rPr>
      </w:pPr>
    </w:p>
    <w:p w:rsidR="00853D86" w:rsidRDefault="00853D86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F809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2A02B10B" wp14:editId="444EB323">
            <wp:simplePos x="0" y="0"/>
            <wp:positionH relativeFrom="column">
              <wp:posOffset>3015615</wp:posOffset>
            </wp:positionH>
            <wp:positionV relativeFrom="paragraph">
              <wp:posOffset>25400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53D86" w:rsidRPr="00FB6879" w:rsidRDefault="00853D8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80930">
        <w:rPr>
          <w:rFonts w:ascii="Times New Roman" w:hAnsi="Times New Roman"/>
          <w:spacing w:val="-3"/>
          <w:szCs w:val="24"/>
        </w:rPr>
        <w:t>January 18, 2013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C5B" w:rsidRDefault="009B5C5B">
      <w:pPr>
        <w:spacing w:line="20" w:lineRule="exact"/>
      </w:pPr>
    </w:p>
  </w:endnote>
  <w:endnote w:type="continuationSeparator" w:id="0">
    <w:p w:rsidR="009B5C5B" w:rsidRDefault="009B5C5B">
      <w:r>
        <w:t xml:space="preserve"> </w:t>
      </w:r>
    </w:p>
  </w:endnote>
  <w:endnote w:type="continuationNotice" w:id="1">
    <w:p w:rsidR="009B5C5B" w:rsidRDefault="009B5C5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C5B" w:rsidRDefault="009B5C5B">
      <w:r>
        <w:separator/>
      </w:r>
    </w:p>
  </w:footnote>
  <w:footnote w:type="continuationSeparator" w:id="0">
    <w:p w:rsidR="009B5C5B" w:rsidRDefault="009B5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05D7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53D86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5C5B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04A74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80930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erson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F809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09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13</cp:revision>
  <cp:lastPrinted>2013-01-18T15:49:00Z</cp:lastPrinted>
  <dcterms:created xsi:type="dcterms:W3CDTF">2010-09-08T19:30:00Z</dcterms:created>
  <dcterms:modified xsi:type="dcterms:W3CDTF">2013-01-18T15:49:00Z</dcterms:modified>
</cp:coreProperties>
</file>