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F140C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F140C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18,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140CF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2013 – 2348757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140C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F140CF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140C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Kenneth Fulmer v. Metropolitan Edison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140C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F140CF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F140CF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F140C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F140CF" w:rsidRDefault="00F140C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F140CF" w:rsidRDefault="00F140C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F140CF" w:rsidRPr="00620964" w:rsidRDefault="00F140C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140CF" w:rsidRDefault="00F140C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140CF" w:rsidRDefault="00F140C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140CF" w:rsidRDefault="00F140C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140CF" w:rsidRDefault="00F140C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F140CF" w:rsidRDefault="00F140C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F140CF" w:rsidRPr="00620964" w:rsidRDefault="00F140C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F140CF" w:rsidRPr="00F140CF" w:rsidRDefault="00F140CF" w:rsidP="00F140CF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F140CF">
        <w:rPr>
          <w:rFonts w:ascii="Microsoft Sans Serif" w:hAnsi="Calibri"/>
          <w:b/>
          <w:sz w:val="24"/>
          <w:szCs w:val="22"/>
          <w:u w:val="single"/>
        </w:rPr>
        <w:lastRenderedPageBreak/>
        <w:t>C-2013-2348757 - KENNETH FULMER v. METROPOLITAN EDISON COMPANY</w:t>
      </w:r>
      <w:r w:rsidRPr="00F140CF">
        <w:rPr>
          <w:rFonts w:ascii="Microsoft Sans Serif" w:hAnsi="Calibri"/>
          <w:b/>
          <w:sz w:val="24"/>
          <w:szCs w:val="22"/>
          <w:u w:val="single"/>
        </w:rPr>
        <w:cr/>
      </w:r>
      <w:r w:rsidRPr="00F140CF">
        <w:rPr>
          <w:rFonts w:ascii="Microsoft Sans Serif" w:hAnsi="Calibri"/>
          <w:b/>
          <w:sz w:val="24"/>
          <w:szCs w:val="22"/>
          <w:u w:val="single"/>
        </w:rPr>
        <w:cr/>
      </w:r>
      <w:r w:rsidRPr="00F140CF">
        <w:rPr>
          <w:rFonts w:ascii="Microsoft Sans Serif" w:hAnsi="Calibri"/>
          <w:sz w:val="24"/>
          <w:szCs w:val="22"/>
        </w:rPr>
        <w:t>TORI L GIESLER ATTORNEY</w:t>
      </w:r>
      <w:r w:rsidRPr="00F140CF">
        <w:rPr>
          <w:rFonts w:ascii="Microsoft Sans Serif" w:hAnsi="Calibri"/>
          <w:sz w:val="24"/>
          <w:szCs w:val="22"/>
        </w:rPr>
        <w:cr/>
        <w:t>FIRSTENERGY</w:t>
      </w:r>
      <w:r w:rsidRPr="00F140CF">
        <w:rPr>
          <w:rFonts w:ascii="Microsoft Sans Serif" w:hAnsi="Calibri"/>
          <w:sz w:val="24"/>
          <w:szCs w:val="22"/>
        </w:rPr>
        <w:cr/>
        <w:t>2800 POTTSVILLE PIKE</w:t>
      </w:r>
      <w:r w:rsidRPr="00F140CF">
        <w:rPr>
          <w:rFonts w:ascii="Microsoft Sans Serif" w:hAnsi="Calibri"/>
          <w:sz w:val="24"/>
          <w:szCs w:val="22"/>
        </w:rPr>
        <w:cr/>
        <w:t>PO BOX 16001</w:t>
      </w:r>
      <w:r w:rsidRPr="00F140CF">
        <w:rPr>
          <w:rFonts w:ascii="Microsoft Sans Serif" w:hAnsi="Calibri"/>
          <w:sz w:val="24"/>
          <w:szCs w:val="22"/>
        </w:rPr>
        <w:cr/>
        <w:t>READING PA  19612-6001</w:t>
      </w:r>
      <w:r w:rsidRPr="00F140CF">
        <w:rPr>
          <w:rFonts w:ascii="Microsoft Sans Serif" w:hAnsi="Calibri"/>
          <w:sz w:val="24"/>
          <w:szCs w:val="22"/>
        </w:rPr>
        <w:cr/>
        <w:t>610-921-6658</w:t>
      </w:r>
    </w:p>
    <w:p w:rsidR="00F140CF" w:rsidRPr="00F140CF" w:rsidRDefault="00F140CF" w:rsidP="00F140CF">
      <w:pPr>
        <w:contextualSpacing/>
        <w:rPr>
          <w:rFonts w:ascii="Microsoft Sans Serif" w:hAnsi="Calibri"/>
          <w:sz w:val="24"/>
          <w:szCs w:val="22"/>
        </w:rPr>
      </w:pPr>
      <w:r w:rsidRPr="00F140CF">
        <w:rPr>
          <w:rFonts w:ascii="Microsoft Sans Serif" w:hAnsi="Calibri"/>
          <w:b/>
          <w:i/>
          <w:sz w:val="24"/>
          <w:szCs w:val="22"/>
        </w:rPr>
        <w:t>E- Serve</w:t>
      </w:r>
      <w:r w:rsidRPr="00F140CF">
        <w:rPr>
          <w:rFonts w:ascii="Microsoft Sans Serif" w:hAnsi="Calibri"/>
          <w:b/>
          <w:i/>
          <w:sz w:val="24"/>
          <w:szCs w:val="22"/>
        </w:rPr>
        <w:cr/>
      </w:r>
      <w:r w:rsidRPr="00F140CF">
        <w:rPr>
          <w:rFonts w:ascii="Microsoft Sans Serif" w:hAnsi="Calibri"/>
          <w:sz w:val="24"/>
          <w:szCs w:val="22"/>
        </w:rPr>
        <w:cr/>
        <w:t>BRADLEY A BINGAMAN ESQUIRE</w:t>
      </w:r>
      <w:r w:rsidRPr="00F140CF">
        <w:rPr>
          <w:rFonts w:ascii="Microsoft Sans Serif" w:hAnsi="Calibri"/>
          <w:sz w:val="24"/>
          <w:szCs w:val="22"/>
        </w:rPr>
        <w:cr/>
        <w:t>FIRSTENERGY</w:t>
      </w:r>
      <w:r w:rsidRPr="00F140CF">
        <w:rPr>
          <w:rFonts w:ascii="Microsoft Sans Serif" w:hAnsi="Calibri"/>
          <w:sz w:val="24"/>
          <w:szCs w:val="22"/>
        </w:rPr>
        <w:cr/>
        <w:t>76 SOUTH MAIN STREET</w:t>
      </w:r>
      <w:r w:rsidRPr="00F140CF">
        <w:rPr>
          <w:rFonts w:ascii="Microsoft Sans Serif" w:hAnsi="Calibri"/>
          <w:sz w:val="24"/>
          <w:szCs w:val="22"/>
        </w:rPr>
        <w:cr/>
        <w:t>AKRON OH  44308-1890</w:t>
      </w:r>
      <w:r w:rsidRPr="00F140CF">
        <w:rPr>
          <w:rFonts w:ascii="Microsoft Sans Serif" w:hAnsi="Calibri"/>
          <w:sz w:val="24"/>
          <w:szCs w:val="22"/>
        </w:rPr>
        <w:cr/>
        <w:t>330-384-5947</w:t>
      </w:r>
    </w:p>
    <w:p w:rsidR="00F140CF" w:rsidRPr="00F140CF" w:rsidRDefault="00F140CF" w:rsidP="00F140CF">
      <w:pPr>
        <w:contextualSpacing/>
        <w:rPr>
          <w:rFonts w:ascii="Calibri" w:hAnsi="Calibri"/>
          <w:sz w:val="22"/>
          <w:szCs w:val="22"/>
        </w:rPr>
      </w:pPr>
      <w:r w:rsidRPr="00F140CF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F140CF">
        <w:rPr>
          <w:rFonts w:ascii="Microsoft Sans Serif" w:hAnsi="Calibri"/>
          <w:b/>
          <w:i/>
          <w:sz w:val="24"/>
          <w:szCs w:val="22"/>
        </w:rPr>
        <w:t>–</w:t>
      </w:r>
      <w:r w:rsidRPr="00F140CF">
        <w:rPr>
          <w:rFonts w:ascii="Microsoft Sans Serif" w:hAnsi="Calibri"/>
          <w:b/>
          <w:i/>
          <w:sz w:val="24"/>
          <w:szCs w:val="22"/>
        </w:rPr>
        <w:t xml:space="preserve"> Serve</w:t>
      </w:r>
      <w:r w:rsidRPr="00F140CF">
        <w:rPr>
          <w:rFonts w:ascii="Microsoft Sans Serif" w:hAnsi="Calibri"/>
          <w:sz w:val="24"/>
          <w:szCs w:val="22"/>
        </w:rPr>
        <w:cr/>
      </w:r>
      <w:r w:rsidRPr="00F140CF">
        <w:rPr>
          <w:rFonts w:ascii="Microsoft Sans Serif" w:hAnsi="Calibri"/>
          <w:sz w:val="24"/>
          <w:szCs w:val="22"/>
        </w:rPr>
        <w:cr/>
        <w:t>KENNETH FULMER</w:t>
      </w:r>
      <w:r w:rsidRPr="00F140CF">
        <w:rPr>
          <w:rFonts w:ascii="Microsoft Sans Serif" w:hAnsi="Calibri"/>
          <w:sz w:val="24"/>
          <w:szCs w:val="22"/>
        </w:rPr>
        <w:cr/>
        <w:t>28 CHURCH HILL ROAD</w:t>
      </w:r>
      <w:r w:rsidRPr="00F140CF">
        <w:rPr>
          <w:rFonts w:ascii="Microsoft Sans Serif" w:hAnsi="Calibri"/>
          <w:sz w:val="24"/>
          <w:szCs w:val="22"/>
        </w:rPr>
        <w:cr/>
        <w:t>FLEETWOOD PA  19522</w:t>
      </w:r>
      <w:r w:rsidRPr="00F140CF">
        <w:rPr>
          <w:rFonts w:ascii="Microsoft Sans Serif" w:hAnsi="Calibri"/>
          <w:sz w:val="24"/>
          <w:szCs w:val="22"/>
        </w:rPr>
        <w:cr/>
        <w:t>610-375-8822</w:t>
      </w:r>
      <w:r w:rsidRPr="00F140CF">
        <w:rPr>
          <w:rFonts w:ascii="Microsoft Sans Serif" w:hAnsi="Calibri"/>
          <w:sz w:val="24"/>
          <w:szCs w:val="22"/>
        </w:rPr>
        <w:cr/>
      </w:r>
    </w:p>
    <w:p w:rsidR="00F140CF" w:rsidRPr="00F140CF" w:rsidRDefault="00F140CF" w:rsidP="00F140C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140CF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2013-03-18T13:02:00Z</cp:lastPrinted>
  <dcterms:created xsi:type="dcterms:W3CDTF">2013-03-18T13:03:00Z</dcterms:created>
  <dcterms:modified xsi:type="dcterms:W3CDTF">2013-03-18T13:03:00Z</dcterms:modified>
</cp:coreProperties>
</file>