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0871D2">
        <w:rPr>
          <w:rFonts w:ascii="Times New Roman" w:hAnsi="Times New Roman" w:cs="Times New Roman"/>
          <w:sz w:val="24"/>
          <w:szCs w:val="24"/>
        </w:rPr>
        <w:t xml:space="preserve">April </w:t>
      </w:r>
      <w:r w:rsidR="00167FEE">
        <w:rPr>
          <w:rFonts w:ascii="Times New Roman" w:hAnsi="Times New Roman" w:cs="Times New Roman"/>
          <w:sz w:val="24"/>
          <w:szCs w:val="24"/>
        </w:rPr>
        <w:t>4</w:t>
      </w:r>
      <w:r w:rsidR="00642145">
        <w:rPr>
          <w:rFonts w:ascii="Times New Roman" w:hAnsi="Times New Roman" w:cs="Times New Roman"/>
          <w:sz w:val="24"/>
          <w:szCs w:val="24"/>
        </w:rPr>
        <w:t>, 2013</w:t>
      </w:r>
    </w:p>
    <w:p w:rsidR="009A7A6F" w:rsidRDefault="009A7A6F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  <w:r w:rsidR="00350662">
        <w:rPr>
          <w:rFonts w:ascii="Times New Roman" w:hAnsi="Times New Roman" w:cs="Times New Roman"/>
          <w:sz w:val="24"/>
          <w:szCs w:val="24"/>
        </w:rPr>
        <w:t>, Dissenting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 xml:space="preserve">James H. </w:t>
      </w:r>
      <w:proofErr w:type="spellStart"/>
      <w:r w:rsidRPr="008648D8">
        <w:rPr>
          <w:rFonts w:ascii="Times New Roman" w:hAnsi="Times New Roman" w:cs="Times New Roman"/>
          <w:sz w:val="24"/>
          <w:szCs w:val="24"/>
        </w:rPr>
        <w:t>Cawley</w:t>
      </w:r>
      <w:proofErr w:type="spellEnd"/>
      <w:r w:rsidR="00350662">
        <w:rPr>
          <w:rFonts w:ascii="Times New Roman" w:hAnsi="Times New Roman" w:cs="Times New Roman"/>
          <w:sz w:val="24"/>
          <w:szCs w:val="24"/>
        </w:rPr>
        <w:t>, Dissenting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Pamela A. Witmer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BC5F88" w:rsidRDefault="00BC5F88" w:rsidP="00627D7D">
      <w:pPr>
        <w:rPr>
          <w:rFonts w:ascii="Times New Roman" w:hAnsi="Times New Roman" w:cs="Times New Roman"/>
          <w:sz w:val="24"/>
          <w:szCs w:val="24"/>
        </w:rPr>
      </w:pPr>
    </w:p>
    <w:p w:rsidR="00A51A80" w:rsidRPr="00A51A80" w:rsidRDefault="00A51A80" w:rsidP="00A51A8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51A80">
        <w:rPr>
          <w:rFonts w:ascii="Times New Roman" w:eastAsia="Times New Roman" w:hAnsi="Times New Roman" w:cs="Times New Roman"/>
          <w:spacing w:val="-3"/>
          <w:sz w:val="24"/>
          <w:szCs w:val="24"/>
        </w:rPr>
        <w:t>Daniel J. Brown</w:t>
      </w:r>
      <w:r w:rsidRPr="00A51A8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A51A80" w:rsidRPr="00A51A80" w:rsidRDefault="00A51A80" w:rsidP="00A51A8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51A8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51A8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A51A80" w:rsidRPr="00A51A80" w:rsidRDefault="00A51A80" w:rsidP="00A51A8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51A8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v.</w:t>
      </w:r>
      <w:r w:rsidRPr="00A51A8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 w:rsidRPr="00A51A8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F-2012-2325085</w:t>
      </w:r>
    </w:p>
    <w:p w:rsidR="00A51A80" w:rsidRPr="00A51A80" w:rsidRDefault="00A51A80" w:rsidP="00A51A8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51A8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51A8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A51A80" w:rsidRPr="00A51A80" w:rsidRDefault="00A51A80" w:rsidP="00A51A8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51A80">
        <w:rPr>
          <w:rFonts w:ascii="Times New Roman" w:eastAsia="Times New Roman" w:hAnsi="Times New Roman" w:cs="Times New Roman"/>
          <w:spacing w:val="-3"/>
          <w:sz w:val="24"/>
          <w:szCs w:val="24"/>
        </w:rPr>
        <w:t>PECO Energy Company</w:t>
      </w:r>
      <w:r w:rsidRPr="00A51A8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E7232F" w:rsidRPr="00E7232F" w:rsidRDefault="00E7232F" w:rsidP="00E7232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E7232F" w:rsidRDefault="00E7232F" w:rsidP="00627D7D">
      <w:pPr>
        <w:rPr>
          <w:rFonts w:ascii="Times New Roman" w:hAnsi="Times New Roman" w:cs="Times New Roman"/>
          <w:sz w:val="24"/>
          <w:szCs w:val="24"/>
        </w:rPr>
      </w:pPr>
    </w:p>
    <w:p w:rsidR="00C86749" w:rsidRDefault="00C86749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3D66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9470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3D66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3D66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BC5F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F867C9">
        <w:rPr>
          <w:rFonts w:ascii="Times New Roman" w:hAnsi="Times New Roman" w:cs="Times New Roman"/>
          <w:sz w:val="24"/>
          <w:szCs w:val="24"/>
        </w:rPr>
        <w:t>Initial</w:t>
      </w:r>
      <w:r w:rsidR="00642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A51A80">
        <w:rPr>
          <w:rFonts w:ascii="Times New Roman" w:hAnsi="Times New Roman" w:cs="Times New Roman"/>
          <w:sz w:val="24"/>
          <w:szCs w:val="24"/>
        </w:rPr>
        <w:t>Christopher P. Pell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C750D6">
        <w:rPr>
          <w:rFonts w:ascii="Times New Roman" w:hAnsi="Times New Roman" w:cs="Times New Roman"/>
          <w:sz w:val="24"/>
          <w:szCs w:val="24"/>
        </w:rPr>
        <w:t xml:space="preserve"> </w:t>
      </w:r>
      <w:r w:rsidR="007107F9">
        <w:rPr>
          <w:rFonts w:ascii="Times New Roman" w:hAnsi="Times New Roman" w:cs="Times New Roman"/>
          <w:sz w:val="24"/>
          <w:szCs w:val="24"/>
        </w:rPr>
        <w:t>January 1</w:t>
      </w:r>
      <w:r w:rsidR="00A51A80">
        <w:rPr>
          <w:rFonts w:ascii="Times New Roman" w:hAnsi="Times New Roman" w:cs="Times New Roman"/>
          <w:sz w:val="24"/>
          <w:szCs w:val="24"/>
        </w:rPr>
        <w:t>6</w:t>
      </w:r>
      <w:r w:rsidR="007107F9">
        <w:rPr>
          <w:rFonts w:ascii="Times New Roman" w:hAnsi="Times New Roman" w:cs="Times New Roman"/>
          <w:sz w:val="24"/>
          <w:szCs w:val="24"/>
        </w:rPr>
        <w:t>, 2013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BC5F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BC5F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BC5F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BC5F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BC5F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1A80" w:rsidRPr="00A51A80" w:rsidRDefault="00A51A80" w:rsidP="00A51A80">
      <w:pPr>
        <w:numPr>
          <w:ilvl w:val="0"/>
          <w:numId w:val="3"/>
        </w:numPr>
        <w:autoSpaceDE w:val="0"/>
        <w:autoSpaceDN w:val="0"/>
        <w:spacing w:line="360" w:lineRule="auto"/>
        <w:ind w:left="0" w:firstLine="1440"/>
        <w:contextualSpacing/>
        <w:rPr>
          <w:rFonts w:ascii="CG Times" w:eastAsia="Times New Roman" w:hAnsi="CG Times" w:cs="CG Times"/>
          <w:sz w:val="24"/>
          <w:szCs w:val="24"/>
        </w:rPr>
      </w:pPr>
      <w:r w:rsidRPr="00A51A80">
        <w:rPr>
          <w:rFonts w:ascii="CG Times" w:eastAsia="Times New Roman" w:hAnsi="CG Times" w:cs="CG Times"/>
          <w:spacing w:val="-3"/>
          <w:sz w:val="24"/>
          <w:szCs w:val="24"/>
        </w:rPr>
        <w:t xml:space="preserve">That the motion of PECO Energy Company to dismiss the Complaint filed at Docket No. </w:t>
      </w:r>
      <w:r w:rsidRPr="00A51A80">
        <w:rPr>
          <w:rFonts w:ascii="Times New Roman" w:eastAsia="Times New Roman" w:hAnsi="Times New Roman" w:cs="Times New Roman"/>
          <w:spacing w:val="-3"/>
          <w:sz w:val="24"/>
          <w:szCs w:val="24"/>
        </w:rPr>
        <w:t>F-2012-2325085</w:t>
      </w:r>
      <w:r w:rsidRPr="00A51A80">
        <w:rPr>
          <w:rFonts w:ascii="CG Times" w:eastAsia="Times New Roman" w:hAnsi="CG Times" w:cs="CG Times"/>
          <w:sz w:val="24"/>
          <w:szCs w:val="24"/>
        </w:rPr>
        <w:t xml:space="preserve"> </w:t>
      </w:r>
      <w:r w:rsidRPr="00A51A80">
        <w:rPr>
          <w:rFonts w:ascii="CG Times" w:eastAsia="Times New Roman" w:hAnsi="CG Times" w:cs="CG Times"/>
          <w:spacing w:val="-3"/>
          <w:sz w:val="24"/>
          <w:szCs w:val="24"/>
        </w:rPr>
        <w:t>is granted;</w:t>
      </w:r>
    </w:p>
    <w:p w:rsidR="00A51A80" w:rsidRDefault="00A51A80" w:rsidP="00A51A80">
      <w:pPr>
        <w:autoSpaceDE w:val="0"/>
        <w:autoSpaceDN w:val="0"/>
        <w:spacing w:line="360" w:lineRule="auto"/>
        <w:ind w:left="1440"/>
        <w:rPr>
          <w:rFonts w:ascii="CG Times" w:eastAsia="Times New Roman" w:hAnsi="CG Times" w:cs="CG Times"/>
          <w:sz w:val="24"/>
          <w:szCs w:val="24"/>
        </w:rPr>
        <w:sectPr w:rsidR="00A51A80" w:rsidSect="00C86749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A51A80" w:rsidRPr="00A51A80" w:rsidRDefault="00A51A80" w:rsidP="00A51A80">
      <w:pPr>
        <w:numPr>
          <w:ilvl w:val="0"/>
          <w:numId w:val="3"/>
        </w:numPr>
        <w:autoSpaceDE w:val="0"/>
        <w:autoSpaceDN w:val="0"/>
        <w:spacing w:line="360" w:lineRule="auto"/>
        <w:ind w:left="0" w:firstLine="1440"/>
        <w:rPr>
          <w:rFonts w:ascii="CG Times" w:eastAsia="Times New Roman" w:hAnsi="CG Times" w:cs="CG Times"/>
          <w:sz w:val="24"/>
          <w:szCs w:val="24"/>
        </w:rPr>
      </w:pPr>
      <w:r w:rsidRPr="00A51A80">
        <w:rPr>
          <w:rFonts w:ascii="CG Times" w:eastAsia="Times New Roman" w:hAnsi="CG Times" w:cs="CG Times"/>
          <w:spacing w:val="-3"/>
          <w:sz w:val="24"/>
          <w:szCs w:val="24"/>
        </w:rPr>
        <w:lastRenderedPageBreak/>
        <w:t xml:space="preserve">That the Complaint of </w:t>
      </w:r>
      <w:r w:rsidRPr="00A51A80">
        <w:rPr>
          <w:rFonts w:ascii="CG Times" w:eastAsia="Times New Roman" w:hAnsi="CG Times" w:cs="CG Times"/>
          <w:sz w:val="24"/>
          <w:szCs w:val="24"/>
        </w:rPr>
        <w:t>Daniel J. Brown</w:t>
      </w:r>
      <w:r w:rsidRPr="00A51A80">
        <w:rPr>
          <w:rFonts w:ascii="CG Times" w:eastAsia="Times New Roman" w:hAnsi="CG Times" w:cs="CG Times"/>
          <w:spacing w:val="-3"/>
          <w:sz w:val="24"/>
          <w:szCs w:val="24"/>
        </w:rPr>
        <w:t xml:space="preserve"> against PECO Energy Company at Docket No. </w:t>
      </w:r>
      <w:r w:rsidRPr="00A51A80">
        <w:rPr>
          <w:rFonts w:ascii="Times New Roman" w:eastAsia="Times New Roman" w:hAnsi="Times New Roman" w:cs="Times New Roman"/>
          <w:spacing w:val="-3"/>
          <w:sz w:val="24"/>
          <w:szCs w:val="24"/>
        </w:rPr>
        <w:t>F-2012-2325085</w:t>
      </w:r>
      <w:r w:rsidRPr="00A51A80">
        <w:rPr>
          <w:rFonts w:ascii="CG Times" w:eastAsia="Times New Roman" w:hAnsi="CG Times" w:cs="CG Times"/>
          <w:sz w:val="24"/>
          <w:szCs w:val="24"/>
        </w:rPr>
        <w:t xml:space="preserve"> </w:t>
      </w:r>
      <w:r w:rsidRPr="00A51A80">
        <w:rPr>
          <w:rFonts w:ascii="CG Times" w:eastAsia="Times New Roman" w:hAnsi="CG Times" w:cs="CG Times"/>
          <w:spacing w:val="-3"/>
          <w:sz w:val="24"/>
          <w:szCs w:val="24"/>
        </w:rPr>
        <w:t>is dismissed with prejudice; and</w:t>
      </w:r>
    </w:p>
    <w:p w:rsidR="00A51A80" w:rsidRPr="00A51A80" w:rsidRDefault="00A51A80" w:rsidP="00A51A80">
      <w:pPr>
        <w:autoSpaceDE w:val="0"/>
        <w:autoSpaceDN w:val="0"/>
        <w:spacing w:line="360" w:lineRule="auto"/>
        <w:ind w:left="1440"/>
        <w:rPr>
          <w:rFonts w:ascii="CG Times" w:eastAsia="Times New Roman" w:hAnsi="CG Times" w:cs="CG Times"/>
          <w:sz w:val="24"/>
          <w:szCs w:val="24"/>
        </w:rPr>
      </w:pPr>
    </w:p>
    <w:p w:rsidR="00A51A80" w:rsidRPr="00A51A80" w:rsidRDefault="00A51A80" w:rsidP="00A51A80">
      <w:pPr>
        <w:numPr>
          <w:ilvl w:val="0"/>
          <w:numId w:val="3"/>
        </w:numPr>
        <w:autoSpaceDE w:val="0"/>
        <w:autoSpaceDN w:val="0"/>
        <w:spacing w:line="360" w:lineRule="auto"/>
        <w:ind w:left="0" w:firstLine="1440"/>
        <w:contextualSpacing/>
        <w:rPr>
          <w:rFonts w:ascii="CG Times" w:eastAsia="Times New Roman" w:hAnsi="CG Times" w:cs="CG Times"/>
          <w:sz w:val="24"/>
          <w:szCs w:val="24"/>
        </w:rPr>
      </w:pPr>
      <w:r w:rsidRPr="00A51A80">
        <w:rPr>
          <w:rFonts w:ascii="CG Times" w:eastAsia="Times New Roman" w:hAnsi="CG Times" w:cs="CG Times"/>
          <w:spacing w:val="-3"/>
          <w:sz w:val="24"/>
          <w:szCs w:val="24"/>
        </w:rPr>
        <w:t xml:space="preserve">That the record at Docket No. </w:t>
      </w:r>
      <w:r w:rsidRPr="00A51A80">
        <w:rPr>
          <w:rFonts w:ascii="Times New Roman" w:eastAsia="Times New Roman" w:hAnsi="Times New Roman" w:cs="Times New Roman"/>
          <w:spacing w:val="-3"/>
          <w:sz w:val="24"/>
          <w:szCs w:val="24"/>
        </w:rPr>
        <w:t>F-2012-2325085</w:t>
      </w:r>
      <w:r w:rsidRPr="00A51A80">
        <w:rPr>
          <w:rFonts w:ascii="CG Times" w:eastAsia="Times New Roman" w:hAnsi="CG Times" w:cs="CG Times"/>
          <w:spacing w:val="-3"/>
          <w:sz w:val="24"/>
          <w:szCs w:val="24"/>
        </w:rPr>
        <w:t xml:space="preserve"> be marked closed.</w:t>
      </w:r>
    </w:p>
    <w:p w:rsidR="00F867C9" w:rsidRDefault="00F867C9" w:rsidP="007107F9">
      <w:pPr>
        <w:spacing w:line="480" w:lineRule="auto"/>
        <w:ind w:firstLine="1530"/>
        <w:rPr>
          <w:rFonts w:ascii="Times New Roman" w:hAnsi="Times New Roman" w:cs="Times New Roman"/>
          <w:sz w:val="24"/>
          <w:szCs w:val="24"/>
        </w:rPr>
      </w:pPr>
    </w:p>
    <w:p w:rsidR="0085118D" w:rsidRDefault="00350662" w:rsidP="009470AF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B2BF4E" wp14:editId="66620AFF">
            <wp:simplePos x="0" y="0"/>
            <wp:positionH relativeFrom="column">
              <wp:posOffset>2959100</wp:posOffset>
            </wp:positionH>
            <wp:positionV relativeFrom="paragraph">
              <wp:posOffset>85725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18D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9470AF" w:rsidRDefault="009470AF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642145" w:rsidRDefault="00642145" w:rsidP="00B12417">
      <w:pPr>
        <w:rPr>
          <w:rFonts w:ascii="Times New Roman" w:hAnsi="Times New Roman" w:cs="Times New Roman"/>
          <w:sz w:val="24"/>
          <w:szCs w:val="24"/>
        </w:rPr>
      </w:pPr>
    </w:p>
    <w:p w:rsidR="00642145" w:rsidRDefault="00642145" w:rsidP="00B12417">
      <w:pPr>
        <w:rPr>
          <w:rFonts w:ascii="Times New Roman" w:hAnsi="Times New Roman" w:cs="Times New Roman"/>
          <w:sz w:val="24"/>
          <w:szCs w:val="24"/>
        </w:rPr>
      </w:pPr>
    </w:p>
    <w:p w:rsidR="00642145" w:rsidRDefault="00642145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0871D2">
        <w:rPr>
          <w:rFonts w:ascii="Times New Roman" w:hAnsi="Times New Roman" w:cs="Times New Roman"/>
          <w:sz w:val="24"/>
          <w:szCs w:val="24"/>
        </w:rPr>
        <w:t xml:space="preserve">April </w:t>
      </w:r>
      <w:r w:rsidR="00167FEE">
        <w:rPr>
          <w:rFonts w:ascii="Times New Roman" w:hAnsi="Times New Roman" w:cs="Times New Roman"/>
          <w:sz w:val="24"/>
          <w:szCs w:val="24"/>
        </w:rPr>
        <w:t>4</w:t>
      </w:r>
      <w:r w:rsidR="00642145">
        <w:rPr>
          <w:rFonts w:ascii="Times New Roman" w:hAnsi="Times New Roman" w:cs="Times New Roman"/>
          <w:sz w:val="24"/>
          <w:szCs w:val="24"/>
        </w:rPr>
        <w:t>, 2013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1F282F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350662">
        <w:rPr>
          <w:rFonts w:ascii="Times New Roman" w:hAnsi="Times New Roman" w:cs="Times New Roman"/>
          <w:sz w:val="24"/>
          <w:szCs w:val="24"/>
        </w:rPr>
        <w:t>April 4, 2013</w:t>
      </w:r>
      <w:bookmarkStart w:id="0" w:name="_GoBack"/>
      <w:bookmarkEnd w:id="0"/>
    </w:p>
    <w:sectPr w:rsidR="00B12417" w:rsidRPr="001F282F" w:rsidSect="00C86749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828" w:rsidRDefault="00D02828" w:rsidP="00642145">
      <w:r>
        <w:separator/>
      </w:r>
    </w:p>
  </w:endnote>
  <w:endnote w:type="continuationSeparator" w:id="0">
    <w:p w:rsidR="00D02828" w:rsidRDefault="00D02828" w:rsidP="0064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F9" w:rsidRPr="00D923A8" w:rsidRDefault="007107F9" w:rsidP="00D923A8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A80" w:rsidRPr="00D923A8" w:rsidRDefault="00A51A80" w:rsidP="00D923A8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828" w:rsidRDefault="00D02828" w:rsidP="00642145">
      <w:r>
        <w:separator/>
      </w:r>
    </w:p>
  </w:footnote>
  <w:footnote w:type="continuationSeparator" w:id="0">
    <w:p w:rsidR="00D02828" w:rsidRDefault="00D02828" w:rsidP="00642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E97887"/>
    <w:multiLevelType w:val="hybridMultilevel"/>
    <w:tmpl w:val="2A9ABCEC"/>
    <w:lvl w:ilvl="0" w:tplc="4A446ED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5095"/>
    <w:rsid w:val="00057B70"/>
    <w:rsid w:val="00063A17"/>
    <w:rsid w:val="00066324"/>
    <w:rsid w:val="000826C0"/>
    <w:rsid w:val="000871D2"/>
    <w:rsid w:val="00096961"/>
    <w:rsid w:val="000A35FF"/>
    <w:rsid w:val="000B0497"/>
    <w:rsid w:val="000B4BE6"/>
    <w:rsid w:val="000C27E4"/>
    <w:rsid w:val="000C2B12"/>
    <w:rsid w:val="000D2640"/>
    <w:rsid w:val="000D2FE5"/>
    <w:rsid w:val="000D328A"/>
    <w:rsid w:val="000E0C4F"/>
    <w:rsid w:val="0011256E"/>
    <w:rsid w:val="001148C0"/>
    <w:rsid w:val="0012214E"/>
    <w:rsid w:val="00130990"/>
    <w:rsid w:val="001362B8"/>
    <w:rsid w:val="00136328"/>
    <w:rsid w:val="001365C2"/>
    <w:rsid w:val="00137452"/>
    <w:rsid w:val="0014386E"/>
    <w:rsid w:val="00145ACF"/>
    <w:rsid w:val="001474F9"/>
    <w:rsid w:val="00150A5C"/>
    <w:rsid w:val="00164956"/>
    <w:rsid w:val="00167574"/>
    <w:rsid w:val="00167FEE"/>
    <w:rsid w:val="00170054"/>
    <w:rsid w:val="00182E51"/>
    <w:rsid w:val="0018446F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6490"/>
    <w:rsid w:val="00237D08"/>
    <w:rsid w:val="002435B2"/>
    <w:rsid w:val="002450AD"/>
    <w:rsid w:val="00245886"/>
    <w:rsid w:val="00255D0D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2100F"/>
    <w:rsid w:val="00337C3D"/>
    <w:rsid w:val="003400D4"/>
    <w:rsid w:val="00340114"/>
    <w:rsid w:val="00340711"/>
    <w:rsid w:val="003433A1"/>
    <w:rsid w:val="003502A8"/>
    <w:rsid w:val="00350662"/>
    <w:rsid w:val="00354847"/>
    <w:rsid w:val="00355344"/>
    <w:rsid w:val="00357DBB"/>
    <w:rsid w:val="00373621"/>
    <w:rsid w:val="00376E08"/>
    <w:rsid w:val="0037764A"/>
    <w:rsid w:val="00381355"/>
    <w:rsid w:val="00382683"/>
    <w:rsid w:val="00383269"/>
    <w:rsid w:val="003845DC"/>
    <w:rsid w:val="00387DDF"/>
    <w:rsid w:val="0039224F"/>
    <w:rsid w:val="00396B9D"/>
    <w:rsid w:val="003A17D3"/>
    <w:rsid w:val="003A2C79"/>
    <w:rsid w:val="003A6CB2"/>
    <w:rsid w:val="003B13ED"/>
    <w:rsid w:val="003C1D6A"/>
    <w:rsid w:val="003C3657"/>
    <w:rsid w:val="003C60A8"/>
    <w:rsid w:val="003D1E6A"/>
    <w:rsid w:val="003D2480"/>
    <w:rsid w:val="003D6641"/>
    <w:rsid w:val="003E07AE"/>
    <w:rsid w:val="003E0F4C"/>
    <w:rsid w:val="003E5043"/>
    <w:rsid w:val="003E57B1"/>
    <w:rsid w:val="003E7713"/>
    <w:rsid w:val="003F13FE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6E92"/>
    <w:rsid w:val="004975E1"/>
    <w:rsid w:val="004A3547"/>
    <w:rsid w:val="004A564D"/>
    <w:rsid w:val="004C2E3F"/>
    <w:rsid w:val="004D2AA3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4744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9257C"/>
    <w:rsid w:val="005A23E7"/>
    <w:rsid w:val="005A692C"/>
    <w:rsid w:val="005B27D2"/>
    <w:rsid w:val="005B2FD2"/>
    <w:rsid w:val="005B413A"/>
    <w:rsid w:val="005B6F8E"/>
    <w:rsid w:val="005D095A"/>
    <w:rsid w:val="005D31D2"/>
    <w:rsid w:val="005D42F7"/>
    <w:rsid w:val="005D686F"/>
    <w:rsid w:val="005D6BE0"/>
    <w:rsid w:val="005D7546"/>
    <w:rsid w:val="005E1018"/>
    <w:rsid w:val="005E60C8"/>
    <w:rsid w:val="005F095C"/>
    <w:rsid w:val="005F1959"/>
    <w:rsid w:val="005F78A6"/>
    <w:rsid w:val="00601100"/>
    <w:rsid w:val="00603655"/>
    <w:rsid w:val="00610AF6"/>
    <w:rsid w:val="00614015"/>
    <w:rsid w:val="00614C2D"/>
    <w:rsid w:val="006203A1"/>
    <w:rsid w:val="00627D7D"/>
    <w:rsid w:val="00634DB6"/>
    <w:rsid w:val="00642145"/>
    <w:rsid w:val="006439EB"/>
    <w:rsid w:val="00655838"/>
    <w:rsid w:val="00655A91"/>
    <w:rsid w:val="00656FB0"/>
    <w:rsid w:val="00666F7F"/>
    <w:rsid w:val="006703E4"/>
    <w:rsid w:val="00675C8B"/>
    <w:rsid w:val="00681CBC"/>
    <w:rsid w:val="006950C4"/>
    <w:rsid w:val="006A4D84"/>
    <w:rsid w:val="006B0896"/>
    <w:rsid w:val="006B1812"/>
    <w:rsid w:val="006B6480"/>
    <w:rsid w:val="006D1F49"/>
    <w:rsid w:val="0070202F"/>
    <w:rsid w:val="007100F3"/>
    <w:rsid w:val="007107F9"/>
    <w:rsid w:val="00714903"/>
    <w:rsid w:val="0071547A"/>
    <w:rsid w:val="00720436"/>
    <w:rsid w:val="00723435"/>
    <w:rsid w:val="007252C0"/>
    <w:rsid w:val="007315CA"/>
    <w:rsid w:val="00736B2D"/>
    <w:rsid w:val="0074710A"/>
    <w:rsid w:val="00753628"/>
    <w:rsid w:val="00753DB7"/>
    <w:rsid w:val="00754991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47A7"/>
    <w:rsid w:val="007F669A"/>
    <w:rsid w:val="008027ED"/>
    <w:rsid w:val="00810470"/>
    <w:rsid w:val="00811CA3"/>
    <w:rsid w:val="00812AC2"/>
    <w:rsid w:val="00823DDA"/>
    <w:rsid w:val="00824543"/>
    <w:rsid w:val="00831A8A"/>
    <w:rsid w:val="00836F2B"/>
    <w:rsid w:val="00845429"/>
    <w:rsid w:val="00845A68"/>
    <w:rsid w:val="0085118D"/>
    <w:rsid w:val="008555CB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486D"/>
    <w:rsid w:val="008970A1"/>
    <w:rsid w:val="00897C13"/>
    <w:rsid w:val="008C005C"/>
    <w:rsid w:val="008C18CF"/>
    <w:rsid w:val="008C3AE2"/>
    <w:rsid w:val="008D13D5"/>
    <w:rsid w:val="008D3BF5"/>
    <w:rsid w:val="008D5B11"/>
    <w:rsid w:val="008E0026"/>
    <w:rsid w:val="008E7A34"/>
    <w:rsid w:val="008F6D5A"/>
    <w:rsid w:val="0090784E"/>
    <w:rsid w:val="00913506"/>
    <w:rsid w:val="00921378"/>
    <w:rsid w:val="0092225A"/>
    <w:rsid w:val="00925D05"/>
    <w:rsid w:val="00926EAE"/>
    <w:rsid w:val="00940E95"/>
    <w:rsid w:val="009470AF"/>
    <w:rsid w:val="00952EBD"/>
    <w:rsid w:val="00957850"/>
    <w:rsid w:val="00965DF9"/>
    <w:rsid w:val="009663AE"/>
    <w:rsid w:val="00990347"/>
    <w:rsid w:val="00992FC2"/>
    <w:rsid w:val="0099468D"/>
    <w:rsid w:val="009A3130"/>
    <w:rsid w:val="009A70AA"/>
    <w:rsid w:val="009A7A6F"/>
    <w:rsid w:val="009B3C4F"/>
    <w:rsid w:val="009B52D9"/>
    <w:rsid w:val="009C15D1"/>
    <w:rsid w:val="009C3D1A"/>
    <w:rsid w:val="009C4F1B"/>
    <w:rsid w:val="009D072A"/>
    <w:rsid w:val="009D3AD0"/>
    <w:rsid w:val="009D3DE9"/>
    <w:rsid w:val="009D4A6B"/>
    <w:rsid w:val="009D7AC8"/>
    <w:rsid w:val="009E169F"/>
    <w:rsid w:val="009F7C61"/>
    <w:rsid w:val="00A00840"/>
    <w:rsid w:val="00A104E2"/>
    <w:rsid w:val="00A106A0"/>
    <w:rsid w:val="00A12FB5"/>
    <w:rsid w:val="00A14CE9"/>
    <w:rsid w:val="00A207EC"/>
    <w:rsid w:val="00A3053A"/>
    <w:rsid w:val="00A30653"/>
    <w:rsid w:val="00A318AF"/>
    <w:rsid w:val="00A47794"/>
    <w:rsid w:val="00A51A80"/>
    <w:rsid w:val="00A5409E"/>
    <w:rsid w:val="00A56C87"/>
    <w:rsid w:val="00A61315"/>
    <w:rsid w:val="00A732A4"/>
    <w:rsid w:val="00A73696"/>
    <w:rsid w:val="00A7652A"/>
    <w:rsid w:val="00A91A00"/>
    <w:rsid w:val="00A94723"/>
    <w:rsid w:val="00A959FC"/>
    <w:rsid w:val="00A95E64"/>
    <w:rsid w:val="00AA4EE3"/>
    <w:rsid w:val="00AB130C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028D"/>
    <w:rsid w:val="00AE23DD"/>
    <w:rsid w:val="00AF0779"/>
    <w:rsid w:val="00AF3165"/>
    <w:rsid w:val="00AF6610"/>
    <w:rsid w:val="00B1142C"/>
    <w:rsid w:val="00B12417"/>
    <w:rsid w:val="00B134B2"/>
    <w:rsid w:val="00B14864"/>
    <w:rsid w:val="00B20619"/>
    <w:rsid w:val="00B23EA8"/>
    <w:rsid w:val="00B25F11"/>
    <w:rsid w:val="00B33B5A"/>
    <w:rsid w:val="00B36FDF"/>
    <w:rsid w:val="00B431CF"/>
    <w:rsid w:val="00B6068D"/>
    <w:rsid w:val="00B60979"/>
    <w:rsid w:val="00B77E45"/>
    <w:rsid w:val="00B83476"/>
    <w:rsid w:val="00B93589"/>
    <w:rsid w:val="00B97AE4"/>
    <w:rsid w:val="00BA10D9"/>
    <w:rsid w:val="00BA6613"/>
    <w:rsid w:val="00BA7552"/>
    <w:rsid w:val="00BB71E8"/>
    <w:rsid w:val="00BC0C0D"/>
    <w:rsid w:val="00BC165F"/>
    <w:rsid w:val="00BC5F88"/>
    <w:rsid w:val="00BD2358"/>
    <w:rsid w:val="00BD29D0"/>
    <w:rsid w:val="00BD6B07"/>
    <w:rsid w:val="00BE05EC"/>
    <w:rsid w:val="00BE41EA"/>
    <w:rsid w:val="00BF4C83"/>
    <w:rsid w:val="00BF651E"/>
    <w:rsid w:val="00BF725C"/>
    <w:rsid w:val="00C05A7F"/>
    <w:rsid w:val="00C1215A"/>
    <w:rsid w:val="00C13426"/>
    <w:rsid w:val="00C16D7A"/>
    <w:rsid w:val="00C20D7E"/>
    <w:rsid w:val="00C2168B"/>
    <w:rsid w:val="00C35748"/>
    <w:rsid w:val="00C62372"/>
    <w:rsid w:val="00C637DF"/>
    <w:rsid w:val="00C750D6"/>
    <w:rsid w:val="00C76AC8"/>
    <w:rsid w:val="00C86749"/>
    <w:rsid w:val="00C925EE"/>
    <w:rsid w:val="00CA2B72"/>
    <w:rsid w:val="00CA5B6A"/>
    <w:rsid w:val="00CA7682"/>
    <w:rsid w:val="00CB2FF8"/>
    <w:rsid w:val="00CC5A3C"/>
    <w:rsid w:val="00CC608D"/>
    <w:rsid w:val="00CC636F"/>
    <w:rsid w:val="00CD7AF5"/>
    <w:rsid w:val="00D0177C"/>
    <w:rsid w:val="00D01DE3"/>
    <w:rsid w:val="00D025BA"/>
    <w:rsid w:val="00D02828"/>
    <w:rsid w:val="00D02923"/>
    <w:rsid w:val="00D03371"/>
    <w:rsid w:val="00D04AAF"/>
    <w:rsid w:val="00D10C6D"/>
    <w:rsid w:val="00D21F26"/>
    <w:rsid w:val="00D23DA6"/>
    <w:rsid w:val="00D27566"/>
    <w:rsid w:val="00D3713A"/>
    <w:rsid w:val="00D40306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23A8"/>
    <w:rsid w:val="00D97475"/>
    <w:rsid w:val="00DA02AF"/>
    <w:rsid w:val="00DA2569"/>
    <w:rsid w:val="00DA5B9C"/>
    <w:rsid w:val="00DA62E2"/>
    <w:rsid w:val="00DB2A50"/>
    <w:rsid w:val="00DC089C"/>
    <w:rsid w:val="00DC716A"/>
    <w:rsid w:val="00DD5290"/>
    <w:rsid w:val="00DE5FDC"/>
    <w:rsid w:val="00DF3C92"/>
    <w:rsid w:val="00E05578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232F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02C8"/>
    <w:rsid w:val="00EF2AAB"/>
    <w:rsid w:val="00EF6542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532A5"/>
    <w:rsid w:val="00F607EB"/>
    <w:rsid w:val="00F729FE"/>
    <w:rsid w:val="00F82872"/>
    <w:rsid w:val="00F867C9"/>
    <w:rsid w:val="00F922AB"/>
    <w:rsid w:val="00F938E2"/>
    <w:rsid w:val="00F950A5"/>
    <w:rsid w:val="00FA02C6"/>
    <w:rsid w:val="00FA3034"/>
    <w:rsid w:val="00FC08E9"/>
    <w:rsid w:val="00FC27AA"/>
    <w:rsid w:val="00FC30EB"/>
    <w:rsid w:val="00FC3169"/>
    <w:rsid w:val="00FC78E5"/>
    <w:rsid w:val="00FD65AD"/>
    <w:rsid w:val="00FE7209"/>
    <w:rsid w:val="00FF1F9A"/>
    <w:rsid w:val="00FF21E7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642145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4214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2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145"/>
  </w:style>
  <w:style w:type="paragraph" w:styleId="Footer">
    <w:name w:val="footer"/>
    <w:basedOn w:val="Normal"/>
    <w:link w:val="FooterChar"/>
    <w:uiPriority w:val="99"/>
    <w:unhideWhenUsed/>
    <w:rsid w:val="00642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145"/>
  </w:style>
  <w:style w:type="paragraph" w:styleId="BalloonText">
    <w:name w:val="Balloon Text"/>
    <w:basedOn w:val="Normal"/>
    <w:link w:val="BalloonTextChar"/>
    <w:uiPriority w:val="99"/>
    <w:semiHidden/>
    <w:unhideWhenUsed/>
    <w:rsid w:val="00A51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A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642145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4214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2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145"/>
  </w:style>
  <w:style w:type="paragraph" w:styleId="Footer">
    <w:name w:val="footer"/>
    <w:basedOn w:val="Normal"/>
    <w:link w:val="FooterChar"/>
    <w:uiPriority w:val="99"/>
    <w:unhideWhenUsed/>
    <w:rsid w:val="00642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145"/>
  </w:style>
  <w:style w:type="paragraph" w:styleId="BalloonText">
    <w:name w:val="Balloon Text"/>
    <w:basedOn w:val="Normal"/>
    <w:link w:val="BalloonTextChar"/>
    <w:uiPriority w:val="99"/>
    <w:semiHidden/>
    <w:unhideWhenUsed/>
    <w:rsid w:val="00A51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A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Hinds, Margaret</cp:lastModifiedBy>
  <cp:revision>6</cp:revision>
  <cp:lastPrinted>2013-04-04T14:45:00Z</cp:lastPrinted>
  <dcterms:created xsi:type="dcterms:W3CDTF">2013-02-26T14:23:00Z</dcterms:created>
  <dcterms:modified xsi:type="dcterms:W3CDTF">2013-04-04T14:46:00Z</dcterms:modified>
</cp:coreProperties>
</file>