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67EE7" w:rsidRDefault="0066241C" w:rsidP="00D71EAF">
      <w:pPr>
        <w:jc w:val="center"/>
        <w:rPr>
          <w:rFonts w:ascii="Times New Roman" w:hAnsi="Times New Roman" w:cs="Times New Roman"/>
          <w:b/>
        </w:rPr>
      </w:pPr>
      <w:r w:rsidRPr="00E67EE7">
        <w:rPr>
          <w:rFonts w:ascii="Times New Roman" w:hAnsi="Times New Roman" w:cs="Times New Roman"/>
          <w:b/>
        </w:rPr>
        <w:t>BEFORE THE</w:t>
      </w:r>
    </w:p>
    <w:p w:rsidR="0066241C" w:rsidRPr="00E67EE7" w:rsidRDefault="0066241C">
      <w:pPr>
        <w:tabs>
          <w:tab w:val="center" w:pos="4680"/>
        </w:tabs>
        <w:suppressAutoHyphens/>
        <w:jc w:val="center"/>
        <w:rPr>
          <w:rFonts w:ascii="Times New Roman" w:hAnsi="Times New Roman" w:cs="Times New Roman"/>
          <w:b/>
          <w:bCs/>
          <w:spacing w:val="-3"/>
        </w:rPr>
      </w:pPr>
      <w:r w:rsidRPr="00E67EE7">
        <w:rPr>
          <w:rFonts w:ascii="Times New Roman" w:hAnsi="Times New Roman" w:cs="Times New Roman"/>
          <w:b/>
          <w:bCs/>
          <w:spacing w:val="-3"/>
        </w:rPr>
        <w:t>PENNSYLVANIA PUBLIC UTILITY COMMISSION</w:t>
      </w:r>
    </w:p>
    <w:p w:rsidR="0002298D" w:rsidRDefault="0002298D" w:rsidP="0002298D">
      <w:pPr>
        <w:tabs>
          <w:tab w:val="left" w:pos="-720"/>
        </w:tabs>
        <w:suppressAutoHyphens/>
        <w:jc w:val="center"/>
        <w:rPr>
          <w:rFonts w:ascii="Times New Roman" w:hAnsi="Times New Roman" w:cs="Times New Roman"/>
          <w:spacing w:val="-3"/>
        </w:rPr>
      </w:pPr>
    </w:p>
    <w:p w:rsidR="00F5738D" w:rsidRPr="00407F60" w:rsidRDefault="00F5738D" w:rsidP="0002298D">
      <w:pPr>
        <w:tabs>
          <w:tab w:val="left" w:pos="-720"/>
        </w:tabs>
        <w:suppressAutoHyphens/>
        <w:jc w:val="center"/>
        <w:rPr>
          <w:rFonts w:ascii="Times New Roman" w:hAnsi="Times New Roman" w:cs="Times New Roman"/>
          <w:spacing w:val="-3"/>
        </w:rPr>
      </w:pP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F5738D" w:rsidRPr="008B1B0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F5738D" w:rsidRPr="008B1B0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F-2012-2335085</w:t>
      </w:r>
    </w:p>
    <w:p w:rsidR="00F5738D" w:rsidRDefault="00F5738D" w:rsidP="00F5738D">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F5738D" w:rsidRDefault="00F5738D" w:rsidP="00F5738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422F13" w:rsidRPr="00E67EE7" w:rsidRDefault="00422F13" w:rsidP="00B72D65">
      <w:pPr>
        <w:tabs>
          <w:tab w:val="left" w:pos="-720"/>
          <w:tab w:val="left" w:pos="5040"/>
        </w:tabs>
        <w:suppressAutoHyphens/>
        <w:jc w:val="both"/>
        <w:rPr>
          <w:rFonts w:ascii="Times New Roman" w:hAnsi="Times New Roman" w:cs="Times New Roman"/>
          <w:spacing w:val="-3"/>
        </w:rPr>
      </w:pPr>
    </w:p>
    <w:p w:rsidR="008933C7" w:rsidRPr="00E67EE7" w:rsidRDefault="008933C7" w:rsidP="00B72D65">
      <w:pPr>
        <w:tabs>
          <w:tab w:val="left" w:pos="-720"/>
          <w:tab w:val="left" w:pos="5040"/>
        </w:tabs>
        <w:suppressAutoHyphens/>
        <w:jc w:val="both"/>
        <w:rPr>
          <w:rFonts w:ascii="Times New Roman" w:hAnsi="Times New Roman" w:cs="Times New Roman"/>
          <w:spacing w:val="-3"/>
        </w:rPr>
      </w:pPr>
    </w:p>
    <w:p w:rsidR="00F47ED4" w:rsidRPr="00E67EE7" w:rsidRDefault="00F47ED4" w:rsidP="00F47ED4">
      <w:pPr>
        <w:spacing w:line="360" w:lineRule="auto"/>
        <w:jc w:val="center"/>
        <w:rPr>
          <w:rFonts w:ascii="Times New Roman" w:hAnsi="Times New Roman"/>
          <w:b/>
          <w:u w:val="single"/>
        </w:rPr>
      </w:pPr>
      <w:r w:rsidRPr="00E67EE7">
        <w:rPr>
          <w:rFonts w:ascii="Times New Roman" w:hAnsi="Times New Roman"/>
          <w:b/>
          <w:u w:val="single"/>
        </w:rPr>
        <w:t>BRIEFING ORDER</w:t>
      </w:r>
    </w:p>
    <w:p w:rsidR="00D42F5E" w:rsidRPr="00E67EE7" w:rsidRDefault="00D42F5E" w:rsidP="00F47ED4">
      <w:pPr>
        <w:spacing w:line="360" w:lineRule="auto"/>
        <w:jc w:val="center"/>
        <w:rPr>
          <w:rFonts w:ascii="Times New Roman" w:hAnsi="Times New Roman"/>
          <w:u w:val="single"/>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On November 6, 2012, Danielle Freed filed a formal Complaint with the Pennsylvania Public Utility Commission (Commission) against PPL Electric Utilities Corporation (PPL)</w:t>
      </w:r>
      <w:proofErr w:type="gramStart"/>
      <w:r>
        <w:rPr>
          <w:rFonts w:ascii="Times New Roman" w:hAnsi="Times New Roman"/>
        </w:rPr>
        <w:t>,</w:t>
      </w:r>
      <w:proofErr w:type="gramEnd"/>
      <w:r>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F5738D" w:rsidRDefault="00F5738D" w:rsidP="00F5738D">
      <w:pPr>
        <w:pStyle w:val="ParaTab1"/>
        <w:tabs>
          <w:tab w:val="left" w:pos="2070"/>
        </w:tabs>
        <w:spacing w:line="360" w:lineRule="auto"/>
        <w:rPr>
          <w:rFonts w:ascii="Times New Roman" w:hAnsi="Times New Roman"/>
        </w:rPr>
      </w:pPr>
    </w:p>
    <w:p w:rsidR="00F5738D" w:rsidRDefault="00F5738D" w:rsidP="00F5738D">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F5738D" w:rsidRDefault="00F5738D" w:rsidP="00F5738D">
      <w:pPr>
        <w:pStyle w:val="ParaTab1"/>
        <w:tabs>
          <w:tab w:val="left" w:pos="2070"/>
        </w:tabs>
        <w:spacing w:line="360" w:lineRule="auto"/>
        <w:rPr>
          <w:rFonts w:ascii="Times New Roman" w:hAnsi="Times New Roman"/>
        </w:rPr>
      </w:pPr>
    </w:p>
    <w:p w:rsidR="00F47ED4" w:rsidRPr="00F5738D" w:rsidRDefault="00956E74" w:rsidP="00C642A9">
      <w:pPr>
        <w:spacing w:line="360" w:lineRule="auto"/>
        <w:rPr>
          <w:rFonts w:ascii="Times New Roman" w:hAnsi="Times New Roman"/>
          <w:strike/>
        </w:rPr>
      </w:pPr>
      <w:r w:rsidRPr="00C642A9">
        <w:rPr>
          <w:rFonts w:ascii="Times New Roman" w:hAnsi="Times New Roman"/>
        </w:rPr>
        <w:tab/>
      </w:r>
      <w:r w:rsidRPr="00C642A9">
        <w:rPr>
          <w:rFonts w:ascii="Times New Roman" w:hAnsi="Times New Roman"/>
        </w:rPr>
        <w:tab/>
      </w:r>
      <w:r w:rsidR="00086F6F" w:rsidRPr="00C642A9">
        <w:rPr>
          <w:rFonts w:ascii="Times New Roman" w:hAnsi="Times New Roman"/>
        </w:rPr>
        <w:t xml:space="preserve">An </w:t>
      </w:r>
      <w:r w:rsidR="00D42F5E" w:rsidRPr="00C642A9">
        <w:rPr>
          <w:rFonts w:ascii="Times New Roman" w:hAnsi="Times New Roman"/>
        </w:rPr>
        <w:t xml:space="preserve">initial </w:t>
      </w:r>
      <w:r w:rsidR="00C642A9" w:rsidRPr="00C642A9">
        <w:rPr>
          <w:rFonts w:ascii="Times New Roman" w:hAnsi="Times New Roman"/>
        </w:rPr>
        <w:t xml:space="preserve">in-person </w:t>
      </w:r>
      <w:r w:rsidR="00D42F5E" w:rsidRPr="00C642A9">
        <w:rPr>
          <w:rFonts w:ascii="Times New Roman" w:hAnsi="Times New Roman"/>
        </w:rPr>
        <w:t xml:space="preserve">hearing </w:t>
      </w:r>
      <w:r w:rsidR="00086F6F" w:rsidRPr="00C642A9">
        <w:rPr>
          <w:rFonts w:ascii="Times New Roman" w:hAnsi="Times New Roman"/>
        </w:rPr>
        <w:t xml:space="preserve">was held </w:t>
      </w:r>
      <w:r w:rsidR="00D42F5E" w:rsidRPr="00C642A9">
        <w:rPr>
          <w:rFonts w:ascii="Times New Roman" w:hAnsi="Times New Roman"/>
        </w:rPr>
        <w:t xml:space="preserve">in this matter on </w:t>
      </w:r>
      <w:r w:rsidR="00C642A9" w:rsidRPr="00C642A9">
        <w:rPr>
          <w:rFonts w:ascii="Times New Roman" w:hAnsi="Times New Roman"/>
        </w:rPr>
        <w:t>Friday, April 12, 2013</w:t>
      </w:r>
      <w:r w:rsidR="00D42F5E" w:rsidRPr="00C642A9">
        <w:rPr>
          <w:rFonts w:ascii="Times New Roman" w:hAnsi="Times New Roman"/>
        </w:rPr>
        <w:t xml:space="preserve">.  </w:t>
      </w:r>
      <w:r w:rsidR="008933C7" w:rsidRPr="00C642A9">
        <w:rPr>
          <w:rFonts w:ascii="Times New Roman" w:hAnsi="Times New Roman"/>
        </w:rPr>
        <w:t xml:space="preserve">At the conclusion of the hearing, </w:t>
      </w:r>
      <w:r w:rsidR="00C642A9" w:rsidRPr="00C642A9">
        <w:rPr>
          <w:rFonts w:ascii="Times New Roman" w:hAnsi="Times New Roman"/>
        </w:rPr>
        <w:t xml:space="preserve">a discussion was held regarding the need for the parties to file </w:t>
      </w:r>
      <w:proofErr w:type="gramStart"/>
      <w:r w:rsidR="00C642A9" w:rsidRPr="00C642A9">
        <w:rPr>
          <w:rFonts w:ascii="Times New Roman" w:hAnsi="Times New Roman"/>
        </w:rPr>
        <w:t>written</w:t>
      </w:r>
      <w:proofErr w:type="gramEnd"/>
      <w:r w:rsidR="00C642A9" w:rsidRPr="00C642A9">
        <w:rPr>
          <w:rFonts w:ascii="Times New Roman" w:hAnsi="Times New Roman"/>
        </w:rPr>
        <w:t xml:space="preserve"> briefs.  The</w:t>
      </w:r>
      <w:r w:rsidR="00C642A9">
        <w:rPr>
          <w:rFonts w:ascii="Times New Roman" w:hAnsi="Times New Roman"/>
        </w:rPr>
        <w:t xml:space="preserve"> parties agreed that submitting written briefs within thirty (30) days of the conclusion of the hearing is appropriate.  </w:t>
      </w:r>
    </w:p>
    <w:p w:rsidR="00F47ED4" w:rsidRPr="00F5738D" w:rsidRDefault="00F47ED4" w:rsidP="00E67EE7">
      <w:pPr>
        <w:spacing w:line="360" w:lineRule="auto"/>
        <w:rPr>
          <w:rFonts w:ascii="Times New Roman" w:hAnsi="Times New Roman"/>
          <w:strike/>
        </w:rPr>
      </w:pPr>
    </w:p>
    <w:p w:rsidR="00C642A9" w:rsidRDefault="00C642A9" w:rsidP="00E67EE7">
      <w:pPr>
        <w:spacing w:line="360" w:lineRule="auto"/>
        <w:rPr>
          <w:rFonts w:ascii="Times New Roman" w:hAnsi="Times New Roman"/>
          <w:strike/>
        </w:rPr>
      </w:pPr>
    </w:p>
    <w:p w:rsidR="00C642A9" w:rsidRPr="00C642A9" w:rsidRDefault="00C642A9"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THEREFORE,</w:t>
      </w:r>
    </w:p>
    <w:p w:rsidR="00F47ED4" w:rsidRPr="00C642A9" w:rsidRDefault="00F47ED4" w:rsidP="00E67EE7">
      <w:pPr>
        <w:spacing w:line="360" w:lineRule="auto"/>
        <w:rPr>
          <w:rFonts w:ascii="Times New Roman" w:hAnsi="Times New Roman"/>
        </w:rPr>
      </w:pPr>
    </w:p>
    <w:p w:rsidR="00F47ED4" w:rsidRPr="00C642A9" w:rsidRDefault="00F47ED4" w:rsidP="00E67EE7">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t>IT IS ORDERED:</w:t>
      </w:r>
    </w:p>
    <w:p w:rsidR="00F47ED4" w:rsidRPr="00C642A9" w:rsidRDefault="00F47ED4" w:rsidP="00E67EE7">
      <w:pPr>
        <w:spacing w:line="360" w:lineRule="auto"/>
        <w:rPr>
          <w:rFonts w:ascii="Times New Roman" w:hAnsi="Times New Roman"/>
        </w:rPr>
      </w:pPr>
    </w:p>
    <w:p w:rsidR="00C642A9" w:rsidRPr="00C642A9" w:rsidRDefault="00F47ED4" w:rsidP="00C642A9">
      <w:pPr>
        <w:numPr>
          <w:ilvl w:val="0"/>
          <w:numId w:val="4"/>
        </w:numPr>
        <w:spacing w:line="360" w:lineRule="auto"/>
        <w:rPr>
          <w:rFonts w:ascii="Times New Roman" w:hAnsi="Times New Roman"/>
        </w:rPr>
      </w:pPr>
      <w:r w:rsidRPr="00C642A9">
        <w:rPr>
          <w:rFonts w:ascii="Times New Roman" w:hAnsi="Times New Roman"/>
        </w:rPr>
        <w:t xml:space="preserve">That the parties shall file and serve briefs on or before </w:t>
      </w:r>
      <w:r w:rsidR="00C642A9" w:rsidRPr="00C642A9">
        <w:rPr>
          <w:rFonts w:ascii="Times New Roman" w:hAnsi="Times New Roman"/>
        </w:rPr>
        <w:t>May 13, 2013.</w:t>
      </w:r>
    </w:p>
    <w:p w:rsidR="00C642A9" w:rsidRPr="00C642A9" w:rsidRDefault="00C642A9" w:rsidP="00C642A9">
      <w:pPr>
        <w:spacing w:line="360" w:lineRule="auto"/>
        <w:ind w:left="2160"/>
        <w:rPr>
          <w:rFonts w:ascii="Times New Roman" w:hAnsi="Times New Roman"/>
        </w:rPr>
      </w:pPr>
    </w:p>
    <w:p w:rsidR="00E67EE7" w:rsidRPr="00C642A9" w:rsidRDefault="00F47ED4" w:rsidP="00C642A9">
      <w:pPr>
        <w:spacing w:line="360" w:lineRule="auto"/>
      </w:pPr>
      <w:r w:rsidRPr="00C642A9">
        <w:rPr>
          <w:rFonts w:ascii="Times New Roman" w:hAnsi="Times New Roman"/>
        </w:rPr>
        <w:tab/>
      </w:r>
      <w:r w:rsidRPr="00C642A9">
        <w:rPr>
          <w:rFonts w:ascii="Times New Roman" w:hAnsi="Times New Roman"/>
        </w:rPr>
        <w:tab/>
      </w:r>
      <w:r w:rsidR="00C642A9">
        <w:rPr>
          <w:rFonts w:ascii="Times New Roman" w:hAnsi="Times New Roman"/>
        </w:rPr>
        <w:t>2</w:t>
      </w:r>
      <w:r w:rsidRPr="00C642A9">
        <w:rPr>
          <w:rFonts w:ascii="Times New Roman" w:hAnsi="Times New Roman"/>
        </w:rPr>
        <w:t>.</w:t>
      </w:r>
      <w:r w:rsidRPr="00C642A9">
        <w:rPr>
          <w:rFonts w:ascii="Times New Roman" w:hAnsi="Times New Roman"/>
        </w:rPr>
        <w:tab/>
        <w:t xml:space="preserve">That the briefs </w:t>
      </w:r>
      <w:r w:rsidR="0097281C" w:rsidRPr="00C642A9">
        <w:rPr>
          <w:rFonts w:ascii="Times New Roman" w:hAnsi="Times New Roman"/>
        </w:rPr>
        <w:t>must</w:t>
      </w:r>
      <w:r w:rsidR="00086F6F" w:rsidRPr="00C642A9">
        <w:rPr>
          <w:rFonts w:ascii="Times New Roman" w:hAnsi="Times New Roman"/>
        </w:rPr>
        <w:t xml:space="preserve"> </w:t>
      </w:r>
      <w:r w:rsidR="00C642A9" w:rsidRPr="00C642A9">
        <w:rPr>
          <w:rFonts w:ascii="Times New Roman" w:hAnsi="Times New Roman"/>
        </w:rPr>
        <w:t xml:space="preserve">contain the:  </w:t>
      </w:r>
      <w:r w:rsidRPr="00C642A9">
        <w:rPr>
          <w:rFonts w:ascii="Times New Roman" w:hAnsi="Times New Roman"/>
        </w:rPr>
        <w:t>(</w:t>
      </w:r>
      <w:r w:rsidR="00C642A9" w:rsidRPr="00C642A9">
        <w:rPr>
          <w:rFonts w:ascii="Times New Roman" w:hAnsi="Times New Roman"/>
        </w:rPr>
        <w:t>a</w:t>
      </w:r>
      <w:r w:rsidRPr="00C642A9">
        <w:rPr>
          <w:rFonts w:ascii="Times New Roman" w:hAnsi="Times New Roman"/>
        </w:rPr>
        <w:t>) </w:t>
      </w:r>
      <w:bookmarkStart w:id="0" w:name="5.501."/>
      <w:r w:rsidR="00C642A9" w:rsidRPr="00C642A9">
        <w:rPr>
          <w:rFonts w:ascii="Times New Roman" w:hAnsi="Times New Roman"/>
        </w:rPr>
        <w:t>a</w:t>
      </w:r>
      <w:r w:rsidRPr="00C642A9">
        <w:t xml:space="preserve"> concise statement or</w:t>
      </w:r>
      <w:r w:rsidR="00C642A9" w:rsidRPr="00C642A9">
        <w:t xml:space="preserve"> counter-statement of the case; (b) a</w:t>
      </w:r>
      <w:r w:rsidRPr="00C642A9">
        <w:t>n a</w:t>
      </w:r>
      <w:r w:rsidR="00C642A9" w:rsidRPr="00C642A9">
        <w:t>rgument preceded by a summary; and (c) a</w:t>
      </w:r>
      <w:r w:rsidRPr="00C642A9">
        <w:t xml:space="preserve"> conclusion with requested relief.</w:t>
      </w:r>
    </w:p>
    <w:p w:rsidR="00C93A36" w:rsidRPr="00C642A9" w:rsidRDefault="00F47ED4" w:rsidP="00C93A36">
      <w:pPr>
        <w:pStyle w:val="NormalWeb"/>
        <w:spacing w:line="360" w:lineRule="auto"/>
      </w:pPr>
      <w:r w:rsidRPr="00C642A9">
        <w:t xml:space="preserve"> </w:t>
      </w:r>
      <w:bookmarkEnd w:id="0"/>
    </w:p>
    <w:p w:rsidR="00F47ED4" w:rsidRPr="00C642A9" w:rsidRDefault="00F47ED4" w:rsidP="00C93A36">
      <w:pPr>
        <w:pStyle w:val="NormalWeb"/>
        <w:spacing w:line="360" w:lineRule="auto"/>
      </w:pPr>
      <w:r w:rsidRPr="00C642A9">
        <w:tab/>
      </w:r>
      <w:r w:rsidRPr="00C642A9">
        <w:tab/>
      </w:r>
      <w:r w:rsidR="00C642A9">
        <w:t>3</w:t>
      </w:r>
      <w:r w:rsidRPr="00C642A9">
        <w:t>.</w:t>
      </w:r>
      <w:r w:rsidRPr="00C642A9">
        <w:tab/>
        <w:t>That</w:t>
      </w:r>
      <w:r w:rsidR="00C642A9" w:rsidRPr="00C642A9">
        <w:t xml:space="preserve"> </w:t>
      </w:r>
      <w:r w:rsidRPr="00C642A9">
        <w:t xml:space="preserve">the parties shall file </w:t>
      </w:r>
      <w:r w:rsidR="00C642A9" w:rsidRPr="00C642A9">
        <w:t xml:space="preserve">the </w:t>
      </w:r>
      <w:r w:rsidRPr="00C642A9">
        <w:t xml:space="preserve">original </w:t>
      </w:r>
      <w:r w:rsidR="00C642A9" w:rsidRPr="00C642A9">
        <w:t xml:space="preserve">copies </w:t>
      </w:r>
      <w:r w:rsidRPr="00C642A9">
        <w:t xml:space="preserve">of the briefs with the Commission no later than 4:30 p.m. on </w:t>
      </w:r>
      <w:r w:rsidR="00600FA8">
        <w:t>the date due</w:t>
      </w:r>
      <w:r w:rsidRPr="00C642A9">
        <w:t>, addressed as follows:</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r>
      <w:r w:rsidR="00086F6F" w:rsidRPr="00C642A9">
        <w:rPr>
          <w:rFonts w:ascii="Times New Roman" w:hAnsi="Times New Roman"/>
        </w:rPr>
        <w:t>Rosemary Chiavetta</w:t>
      </w:r>
      <w:r w:rsidRPr="00C642A9">
        <w:rPr>
          <w:rFonts w:ascii="Times New Roman" w:hAnsi="Times New Roman"/>
        </w:rPr>
        <w:t>, Secretary</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Pennsylvania Public Utility Commission</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P.O. Box 3265</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Harrisburg, Pa.  17105-3265</w:t>
      </w:r>
    </w:p>
    <w:p w:rsidR="00F47ED4" w:rsidRPr="00C642A9" w:rsidRDefault="00F47ED4" w:rsidP="006A79F1">
      <w:pPr>
        <w:spacing w:line="360" w:lineRule="auto"/>
        <w:rPr>
          <w:rFonts w:ascii="Times New Roman" w:hAnsi="Times New Roman"/>
        </w:rPr>
      </w:pPr>
    </w:p>
    <w:p w:rsidR="00F47ED4" w:rsidRPr="00C642A9" w:rsidRDefault="00F47ED4" w:rsidP="006A79F1">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r>
      <w:r w:rsidR="00F60190">
        <w:rPr>
          <w:rFonts w:ascii="Times New Roman" w:hAnsi="Times New Roman"/>
        </w:rPr>
        <w:t>4</w:t>
      </w:r>
      <w:r w:rsidRPr="00C642A9">
        <w:rPr>
          <w:rFonts w:ascii="Times New Roman" w:hAnsi="Times New Roman"/>
        </w:rPr>
        <w:t>.</w:t>
      </w:r>
      <w:r w:rsidRPr="00C642A9">
        <w:rPr>
          <w:rFonts w:ascii="Times New Roman" w:hAnsi="Times New Roman"/>
        </w:rPr>
        <w:tab/>
        <w:t xml:space="preserve">That, consistent with 52 Pa. Code §1.54, the parties shall serve one copy of the brief on each other and me, in–hand no later than 4:30 p.m. on </w:t>
      </w:r>
      <w:r w:rsidR="00600FA8">
        <w:t>the date due</w:t>
      </w:r>
      <w:r w:rsidRPr="00C642A9">
        <w:rPr>
          <w:rFonts w:ascii="Times New Roman" w:hAnsi="Times New Roman"/>
        </w:rPr>
        <w:t xml:space="preserve">.  </w:t>
      </w:r>
      <w:r w:rsidRPr="00C642A9">
        <w:rPr>
          <w:rFonts w:ascii="Times New Roman" w:hAnsi="Times New Roman"/>
          <w:spacing w:val="-3"/>
        </w:rPr>
        <w:t>Parties may serve the brief via e-mail to meet this requirement, with hard copy to follow</w:t>
      </w:r>
      <w:r w:rsidRPr="00C642A9">
        <w:rPr>
          <w:rFonts w:ascii="Times New Roman" w:hAnsi="Times New Roman"/>
        </w:rPr>
        <w:t>, sent to the addresses set forth on the attached service list and on me addressed as follows:</w:t>
      </w:r>
    </w:p>
    <w:p w:rsidR="00C93A36" w:rsidRPr="00C642A9" w:rsidRDefault="00C93A36" w:rsidP="00C93A36">
      <w:pPr>
        <w:rPr>
          <w:rFonts w:ascii="Times New Roman" w:hAnsi="Times New Roman"/>
        </w:rPr>
      </w:pP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r>
      <w:r w:rsidR="00086F6F" w:rsidRPr="00C642A9">
        <w:rPr>
          <w:rFonts w:ascii="Times New Roman" w:hAnsi="Times New Roman"/>
        </w:rPr>
        <w:t>Joel H. Cheskis</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Administrative Law Judge</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Pennsylvania Public Utility Commission</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P.O. Box 3265</w:t>
      </w:r>
    </w:p>
    <w:p w:rsidR="00F47ED4"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Harrisburg, Pa.  17105-3265</w:t>
      </w:r>
    </w:p>
    <w:p w:rsidR="00086F6F" w:rsidRPr="00C642A9" w:rsidRDefault="00086F6F"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t xml:space="preserve">Email:  </w:t>
      </w:r>
      <w:hyperlink r:id="rId8" w:history="1">
        <w:r w:rsidRPr="00C642A9">
          <w:rPr>
            <w:rStyle w:val="Hyperlink"/>
            <w:rFonts w:ascii="Times New Roman" w:hAnsi="Times New Roman"/>
          </w:rPr>
          <w:t>jcheskis@pa.gov</w:t>
        </w:r>
      </w:hyperlink>
      <w:r w:rsidRPr="00C642A9">
        <w:rPr>
          <w:rFonts w:ascii="Times New Roman" w:hAnsi="Times New Roman"/>
        </w:rPr>
        <w:t xml:space="preserve"> </w:t>
      </w:r>
    </w:p>
    <w:p w:rsidR="00F47ED4" w:rsidRPr="00C642A9" w:rsidRDefault="00F47ED4" w:rsidP="006A79F1">
      <w:pPr>
        <w:spacing w:line="360" w:lineRule="auto"/>
        <w:rPr>
          <w:rFonts w:ascii="Times New Roman" w:hAnsi="Times New Roman"/>
        </w:rPr>
      </w:pPr>
    </w:p>
    <w:p w:rsidR="00F47ED4" w:rsidRPr="00C642A9" w:rsidRDefault="00F47ED4" w:rsidP="006A79F1">
      <w:pPr>
        <w:spacing w:line="360" w:lineRule="auto"/>
        <w:rPr>
          <w:rFonts w:ascii="Times New Roman" w:hAnsi="Times New Roman"/>
        </w:rPr>
      </w:pPr>
      <w:r w:rsidRPr="00C642A9">
        <w:rPr>
          <w:rFonts w:ascii="Times New Roman" w:hAnsi="Times New Roman"/>
        </w:rPr>
        <w:tab/>
      </w:r>
      <w:r w:rsidRPr="00C642A9">
        <w:rPr>
          <w:rFonts w:ascii="Times New Roman" w:hAnsi="Times New Roman"/>
        </w:rPr>
        <w:tab/>
      </w:r>
      <w:r w:rsidR="00F60190">
        <w:rPr>
          <w:rFonts w:ascii="Times New Roman" w:hAnsi="Times New Roman"/>
        </w:rPr>
        <w:t>5</w:t>
      </w:r>
      <w:r w:rsidRPr="00C642A9">
        <w:rPr>
          <w:rFonts w:ascii="Times New Roman" w:hAnsi="Times New Roman"/>
        </w:rPr>
        <w:t>.</w:t>
      </w:r>
      <w:r w:rsidRPr="00C642A9">
        <w:rPr>
          <w:rFonts w:ascii="Times New Roman" w:hAnsi="Times New Roman"/>
        </w:rPr>
        <w:tab/>
        <w:t xml:space="preserve">That any brief not filed and served on or before the date set forth above will not be accepted except by special permission </w:t>
      </w:r>
      <w:r w:rsidR="00223461" w:rsidRPr="00C642A9">
        <w:rPr>
          <w:rFonts w:ascii="Times New Roman" w:hAnsi="Times New Roman"/>
        </w:rPr>
        <w:t xml:space="preserve">granted by me or </w:t>
      </w:r>
      <w:r w:rsidRPr="00C642A9">
        <w:rPr>
          <w:rFonts w:ascii="Times New Roman" w:hAnsi="Times New Roman"/>
        </w:rPr>
        <w:t xml:space="preserve">the Commission.  </w:t>
      </w:r>
    </w:p>
    <w:p w:rsidR="00C642A9" w:rsidRPr="00C642A9" w:rsidRDefault="00C642A9" w:rsidP="006A79F1">
      <w:pPr>
        <w:spacing w:line="360" w:lineRule="auto"/>
        <w:rPr>
          <w:rFonts w:ascii="Times New Roman" w:hAnsi="Times New Roman"/>
        </w:rPr>
      </w:pPr>
    </w:p>
    <w:p w:rsidR="00C642A9" w:rsidRPr="00C642A9" w:rsidRDefault="00C642A9" w:rsidP="006A79F1">
      <w:pPr>
        <w:spacing w:line="360" w:lineRule="auto"/>
        <w:rPr>
          <w:rFonts w:ascii="Times New Roman" w:hAnsi="Times New Roman"/>
        </w:rPr>
      </w:pPr>
      <w:r w:rsidRPr="00C642A9">
        <w:rPr>
          <w:rFonts w:ascii="Times New Roman" w:hAnsi="Times New Roman"/>
        </w:rPr>
        <w:lastRenderedPageBreak/>
        <w:tab/>
      </w:r>
      <w:r w:rsidRPr="00C642A9">
        <w:rPr>
          <w:rFonts w:ascii="Times New Roman" w:hAnsi="Times New Roman"/>
        </w:rPr>
        <w:tab/>
      </w:r>
      <w:r w:rsidR="00F60190">
        <w:rPr>
          <w:rFonts w:ascii="Times New Roman" w:hAnsi="Times New Roman"/>
        </w:rPr>
        <w:t>6</w:t>
      </w:r>
      <w:r w:rsidRPr="00C642A9">
        <w:rPr>
          <w:rFonts w:ascii="Times New Roman" w:hAnsi="Times New Roman"/>
        </w:rPr>
        <w:t>.</w:t>
      </w:r>
      <w:r w:rsidRPr="00C642A9">
        <w:rPr>
          <w:rFonts w:ascii="Times New Roman" w:hAnsi="Times New Roman"/>
        </w:rPr>
        <w:tab/>
        <w:t>That the parties are advised not to include any extra-record evidence in their briefs.</w:t>
      </w:r>
    </w:p>
    <w:p w:rsidR="00223461" w:rsidRPr="00C642A9" w:rsidRDefault="00F47ED4" w:rsidP="00F47ED4">
      <w:pPr>
        <w:rPr>
          <w:rFonts w:ascii="Times New Roman" w:hAnsi="Times New Roman"/>
        </w:rPr>
      </w:pPr>
      <w:r w:rsidRPr="00C642A9">
        <w:rPr>
          <w:rFonts w:ascii="Times New Roman" w:hAnsi="Times New Roman"/>
        </w:rPr>
        <w:tab/>
      </w:r>
      <w:r w:rsidRPr="00C642A9">
        <w:rPr>
          <w:rFonts w:ascii="Times New Roman" w:hAnsi="Times New Roman"/>
        </w:rPr>
        <w:tab/>
      </w:r>
      <w:r w:rsidRPr="00C642A9">
        <w:rPr>
          <w:rFonts w:ascii="Times New Roman" w:hAnsi="Times New Roman"/>
        </w:rPr>
        <w:tab/>
      </w:r>
    </w:p>
    <w:p w:rsidR="00223461" w:rsidRPr="00E67EE7" w:rsidRDefault="00223461" w:rsidP="00F47ED4">
      <w:pPr>
        <w:rPr>
          <w:rFonts w:ascii="Times New Roman" w:hAnsi="Times New Roman"/>
        </w:rPr>
      </w:pPr>
    </w:p>
    <w:p w:rsidR="0089308A" w:rsidRDefault="0089308A" w:rsidP="00F47ED4">
      <w:pPr>
        <w:rPr>
          <w:rFonts w:ascii="Times New Roman" w:hAnsi="Times New Roman"/>
        </w:rPr>
      </w:pPr>
    </w:p>
    <w:p w:rsidR="00223461" w:rsidRPr="00E67EE7" w:rsidRDefault="00F47ED4" w:rsidP="00F47ED4">
      <w:pPr>
        <w:rPr>
          <w:rFonts w:ascii="Times New Roman" w:hAnsi="Times New Roman"/>
          <w:u w:val="single"/>
        </w:rPr>
      </w:pPr>
      <w:r w:rsidRPr="00E67EE7">
        <w:rPr>
          <w:rFonts w:ascii="Times New Roman" w:hAnsi="Times New Roman"/>
        </w:rPr>
        <w:t xml:space="preserve">Date:  </w:t>
      </w:r>
      <w:r w:rsidR="00F5738D">
        <w:rPr>
          <w:rFonts w:ascii="Times New Roman" w:hAnsi="Times New Roman"/>
          <w:u w:val="single"/>
        </w:rPr>
        <w:t>April 12, 2013</w:t>
      </w:r>
      <w:r w:rsidRPr="00E67EE7">
        <w:rPr>
          <w:rFonts w:ascii="Times New Roman" w:hAnsi="Times New Roman"/>
        </w:rPr>
        <w:tab/>
      </w:r>
      <w:r w:rsidR="00F5738D">
        <w:rPr>
          <w:rFonts w:ascii="Times New Roman" w:hAnsi="Times New Roman"/>
        </w:rPr>
        <w:tab/>
      </w:r>
      <w:r w:rsidR="00223461" w:rsidRPr="00E67EE7">
        <w:rPr>
          <w:rFonts w:ascii="Times New Roman" w:hAnsi="Times New Roman"/>
        </w:rPr>
        <w:tab/>
      </w:r>
      <w:r w:rsidR="00E67EE7" w:rsidRPr="00E67EE7">
        <w:rPr>
          <w:rFonts w:ascii="Times New Roman" w:hAnsi="Times New Roman"/>
        </w:rPr>
        <w:tab/>
      </w:r>
      <w:r w:rsidR="00223461" w:rsidRPr="00E67EE7">
        <w:rPr>
          <w:rFonts w:ascii="Times New Roman" w:hAnsi="Times New Roman"/>
        </w:rPr>
        <w:t>______________________________________</w:t>
      </w:r>
    </w:p>
    <w:p w:rsidR="00F47ED4" w:rsidRPr="00E67EE7" w:rsidRDefault="00223461" w:rsidP="00F47ED4">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Joel H. Cheskis</w:t>
      </w:r>
    </w:p>
    <w:p w:rsidR="005F6C8A" w:rsidRDefault="00F47ED4" w:rsidP="00F47ED4">
      <w:pPr>
        <w:rPr>
          <w:rFonts w:ascii="Times New Roman" w:hAnsi="Times New Roman"/>
        </w:rPr>
        <w:sectPr w:rsidR="005F6C8A" w:rsidSect="001B242A">
          <w:footerReference w:type="even" r:id="rId9"/>
          <w:footerReference w:type="default" r:id="rId10"/>
          <w:pgSz w:w="12240" w:h="15840" w:code="1"/>
          <w:pgMar w:top="1440" w:right="1440" w:bottom="1440" w:left="1440" w:header="720" w:footer="1440" w:gutter="0"/>
          <w:cols w:space="720"/>
          <w:noEndnote/>
          <w:titlePg/>
          <w:docGrid w:linePitch="360"/>
        </w:sect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Pr="00E67EE7">
        <w:rPr>
          <w:rFonts w:ascii="Times New Roman" w:hAnsi="Times New Roman"/>
        </w:rPr>
        <w:tab/>
      </w:r>
      <w:r w:rsidR="00086F6F">
        <w:rPr>
          <w:rFonts w:ascii="Times New Roman" w:hAnsi="Times New Roman"/>
        </w:rPr>
        <w:t>Administrative Law Judge</w:t>
      </w:r>
    </w:p>
    <w:p w:rsidR="005F6C8A" w:rsidRPr="005F6C8A" w:rsidRDefault="005F6C8A" w:rsidP="005F6C8A">
      <w:pPr>
        <w:autoSpaceDE/>
        <w:autoSpaceDN/>
        <w:contextualSpacing/>
        <w:rPr>
          <w:rFonts w:ascii="Microsoft Sans Serif" w:eastAsiaTheme="minorEastAsia" w:hAnsiTheme="minorHAnsi" w:cstheme="minorBidi"/>
          <w:b/>
          <w:szCs w:val="22"/>
          <w:u w:val="single"/>
        </w:rPr>
      </w:pPr>
      <w:r w:rsidRPr="005F6C8A">
        <w:rPr>
          <w:rFonts w:ascii="Microsoft Sans Serif" w:eastAsiaTheme="minorEastAsia" w:hAnsiTheme="minorHAnsi" w:cstheme="minorBidi"/>
          <w:b/>
          <w:szCs w:val="22"/>
          <w:u w:val="single"/>
        </w:rPr>
        <w:lastRenderedPageBreak/>
        <w:t xml:space="preserve">F-2012-2335085 - DANIELLE </w:t>
      </w:r>
      <w:proofErr w:type="gramStart"/>
      <w:r w:rsidRPr="005F6C8A">
        <w:rPr>
          <w:rFonts w:ascii="Microsoft Sans Serif" w:eastAsiaTheme="minorEastAsia" w:hAnsiTheme="minorHAnsi" w:cstheme="minorBidi"/>
          <w:b/>
          <w:szCs w:val="22"/>
          <w:u w:val="single"/>
        </w:rPr>
        <w:t>FREED  v</w:t>
      </w:r>
      <w:proofErr w:type="gramEnd"/>
      <w:r w:rsidRPr="005F6C8A">
        <w:rPr>
          <w:rFonts w:ascii="Microsoft Sans Serif" w:eastAsiaTheme="minorEastAsia" w:hAnsiTheme="minorHAnsi" w:cstheme="minorBidi"/>
          <w:b/>
          <w:szCs w:val="22"/>
          <w:u w:val="single"/>
        </w:rPr>
        <w:t>. PPL ELECTRIC UTILITIES CORP</w:t>
      </w:r>
      <w:r w:rsidRPr="005F6C8A">
        <w:rPr>
          <w:rFonts w:ascii="Microsoft Sans Serif" w:eastAsiaTheme="minorEastAsia" w:hAnsiTheme="minorHAnsi" w:cstheme="minorBidi"/>
          <w:b/>
          <w:szCs w:val="22"/>
          <w:u w:val="single"/>
        </w:rPr>
        <w:cr/>
      </w:r>
    </w:p>
    <w:p w:rsidR="005F6C8A" w:rsidRPr="005F6C8A" w:rsidRDefault="005F6C8A" w:rsidP="005F6C8A">
      <w:pPr>
        <w:autoSpaceDE/>
        <w:autoSpaceDN/>
        <w:contextualSpacing/>
        <w:rPr>
          <w:rFonts w:ascii="Microsoft Sans Serif" w:eastAsiaTheme="minorEastAsia" w:hAnsiTheme="minorHAnsi" w:cstheme="minorBidi"/>
          <w:szCs w:val="22"/>
        </w:rPr>
      </w:pPr>
      <w:r w:rsidRPr="005F6C8A">
        <w:rPr>
          <w:rFonts w:ascii="Microsoft Sans Serif" w:eastAsiaTheme="minorEastAsia" w:hAnsiTheme="minorHAnsi" w:cstheme="minorBidi"/>
          <w:szCs w:val="22"/>
        </w:rPr>
        <w:cr/>
        <w:t>DANIELLE FREED</w:t>
      </w:r>
      <w:r w:rsidRPr="005F6C8A">
        <w:rPr>
          <w:rFonts w:ascii="Microsoft Sans Serif" w:eastAsiaTheme="minorEastAsia" w:hAnsiTheme="minorHAnsi" w:cstheme="minorBidi"/>
          <w:szCs w:val="22"/>
        </w:rPr>
        <w:cr/>
        <w:t>295 W MAPLE GROVE ROAD</w:t>
      </w:r>
      <w:r w:rsidRPr="005F6C8A">
        <w:rPr>
          <w:rFonts w:ascii="Microsoft Sans Serif" w:eastAsiaTheme="minorEastAsia" w:hAnsiTheme="minorHAnsi" w:cstheme="minorBidi"/>
          <w:szCs w:val="22"/>
        </w:rPr>
        <w:cr/>
        <w:t>DENVER PA  17517</w:t>
      </w:r>
      <w:r w:rsidRPr="005F6C8A">
        <w:rPr>
          <w:rFonts w:ascii="Microsoft Sans Serif" w:eastAsiaTheme="minorEastAsia" w:hAnsiTheme="minorHAnsi" w:cstheme="minorBidi"/>
          <w:szCs w:val="22"/>
        </w:rPr>
        <w:cr/>
        <w:t>717.445.9467</w:t>
      </w:r>
      <w:r w:rsidRPr="005F6C8A">
        <w:rPr>
          <w:rFonts w:ascii="Microsoft Sans Serif" w:eastAsiaTheme="minorEastAsia" w:hAnsiTheme="minorHAnsi" w:cstheme="minorBidi"/>
          <w:szCs w:val="22"/>
        </w:rPr>
        <w:cr/>
      </w:r>
    </w:p>
    <w:p w:rsidR="005F6C8A" w:rsidRPr="005F6C8A" w:rsidRDefault="005F6C8A" w:rsidP="005F6C8A">
      <w:pPr>
        <w:autoSpaceDE/>
        <w:autoSpaceDN/>
        <w:contextualSpacing/>
        <w:rPr>
          <w:rFonts w:asciiTheme="minorHAnsi" w:eastAsiaTheme="minorEastAsia" w:hAnsiTheme="minorHAnsi" w:cstheme="minorBidi"/>
          <w:sz w:val="22"/>
          <w:szCs w:val="22"/>
        </w:rPr>
      </w:pPr>
      <w:bookmarkStart w:id="1" w:name="_GoBack"/>
      <w:r w:rsidRPr="005F6C8A">
        <w:rPr>
          <w:rFonts w:ascii="Microsoft Sans Serif" w:eastAsiaTheme="minorEastAsia" w:hAnsiTheme="minorHAnsi" w:cstheme="minorBidi"/>
          <w:szCs w:val="22"/>
        </w:rPr>
        <w:t>ANDREW H RALSTON JR ESQUIRE</w:t>
      </w:r>
      <w:r w:rsidRPr="005F6C8A">
        <w:rPr>
          <w:rFonts w:ascii="Microsoft Sans Serif" w:eastAsiaTheme="minorEastAsia" w:hAnsiTheme="minorHAnsi" w:cstheme="minorBidi"/>
          <w:szCs w:val="22"/>
        </w:rPr>
        <w:cr/>
        <w:t>GROSS MCGINLEY</w:t>
      </w:r>
      <w:r w:rsidRPr="005F6C8A">
        <w:rPr>
          <w:rFonts w:ascii="Microsoft Sans Serif" w:eastAsiaTheme="minorEastAsia" w:hAnsiTheme="minorHAnsi" w:cstheme="minorBidi"/>
          <w:szCs w:val="22"/>
        </w:rPr>
        <w:cr/>
        <w:t>33 SOUTH SEVENTH STREET</w:t>
      </w:r>
      <w:r w:rsidRPr="005F6C8A">
        <w:rPr>
          <w:rFonts w:ascii="Microsoft Sans Serif" w:eastAsiaTheme="minorEastAsia" w:hAnsiTheme="minorHAnsi" w:cstheme="minorBidi"/>
          <w:szCs w:val="22"/>
        </w:rPr>
        <w:cr/>
        <w:t>PO BOX 4060</w:t>
      </w:r>
      <w:r w:rsidRPr="005F6C8A">
        <w:rPr>
          <w:rFonts w:ascii="Microsoft Sans Serif" w:eastAsiaTheme="minorEastAsia" w:hAnsiTheme="minorHAnsi" w:cstheme="minorBidi"/>
          <w:szCs w:val="22"/>
        </w:rPr>
        <w:cr/>
        <w:t>ALLENTOWN PA  18105-4060</w:t>
      </w:r>
      <w:bookmarkEnd w:id="1"/>
      <w:r w:rsidRPr="005F6C8A">
        <w:rPr>
          <w:rFonts w:ascii="Microsoft Sans Serif" w:eastAsiaTheme="minorEastAsia" w:hAnsiTheme="minorHAnsi" w:cstheme="minorBidi"/>
          <w:szCs w:val="22"/>
        </w:rPr>
        <w:cr/>
        <w:t>610.820.5450</w:t>
      </w:r>
      <w:r w:rsidRPr="005F6C8A">
        <w:rPr>
          <w:rFonts w:ascii="Microsoft Sans Serif" w:eastAsiaTheme="minorEastAsia" w:hAnsiTheme="minorHAnsi" w:cstheme="minorBidi"/>
          <w:szCs w:val="22"/>
        </w:rPr>
        <w:cr/>
      </w:r>
    </w:p>
    <w:p w:rsidR="005F6C8A" w:rsidRPr="005F6C8A" w:rsidRDefault="005F6C8A" w:rsidP="005F6C8A">
      <w:pPr>
        <w:autoSpaceDE/>
        <w:autoSpaceDN/>
        <w:contextualSpacing/>
        <w:rPr>
          <w:rFonts w:asciiTheme="minorHAnsi" w:eastAsiaTheme="minorEastAsia" w:hAnsiTheme="minorHAnsi" w:cstheme="minorBidi"/>
          <w:sz w:val="22"/>
          <w:szCs w:val="22"/>
        </w:rPr>
      </w:pPr>
    </w:p>
    <w:p w:rsidR="00F47ED4" w:rsidRPr="00E67EE7" w:rsidRDefault="00F47ED4" w:rsidP="00F47ED4">
      <w:pPr>
        <w:rPr>
          <w:rFonts w:ascii="Times New Roman" w:hAnsi="Times New Roman"/>
        </w:rPr>
      </w:pPr>
    </w:p>
    <w:sectPr w:rsidR="00F47ED4" w:rsidRPr="00E67E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DC" w:rsidRDefault="006203DC">
      <w:pPr>
        <w:spacing w:line="20" w:lineRule="exact"/>
        <w:rPr>
          <w:sz w:val="20"/>
          <w:szCs w:val="20"/>
        </w:rPr>
      </w:pPr>
    </w:p>
  </w:endnote>
  <w:endnote w:type="continuationSeparator" w:id="0">
    <w:p w:rsidR="006203DC" w:rsidRDefault="006203DC">
      <w:pPr>
        <w:pStyle w:val="ParaTab1"/>
        <w:rPr>
          <w:sz w:val="20"/>
          <w:szCs w:val="20"/>
        </w:rPr>
      </w:pPr>
      <w:r>
        <w:rPr>
          <w:sz w:val="20"/>
          <w:szCs w:val="20"/>
        </w:rPr>
        <w:t xml:space="preserve"> </w:t>
      </w:r>
    </w:p>
  </w:endnote>
  <w:endnote w:type="continuationNotice" w:id="1">
    <w:p w:rsidR="006203DC" w:rsidRDefault="006203D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08A" w:rsidRDefault="00893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8A" w:rsidRDefault="0089308A"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F6C8A">
      <w:rPr>
        <w:rStyle w:val="PageNumber"/>
        <w:noProof/>
        <w:sz w:val="21"/>
        <w:szCs w:val="21"/>
      </w:rPr>
      <w:t>3</w:t>
    </w:r>
    <w:r>
      <w:rPr>
        <w:rStyle w:val="PageNumber"/>
        <w:sz w:val="21"/>
        <w:szCs w:val="21"/>
      </w:rPr>
      <w:fldChar w:fldCharType="end"/>
    </w:r>
  </w:p>
  <w:p w:rsidR="0089308A" w:rsidRDefault="0089308A">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8A" w:rsidRDefault="005F6C8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DC" w:rsidRDefault="006203DC">
      <w:pPr>
        <w:pStyle w:val="ParaTab1"/>
        <w:rPr>
          <w:sz w:val="20"/>
          <w:szCs w:val="20"/>
        </w:rPr>
      </w:pPr>
      <w:r>
        <w:rPr>
          <w:sz w:val="20"/>
          <w:szCs w:val="20"/>
        </w:rPr>
        <w:separator/>
      </w:r>
    </w:p>
  </w:footnote>
  <w:footnote w:type="continuationSeparator" w:id="0">
    <w:p w:rsidR="006203DC" w:rsidRDefault="006203DC">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298D"/>
    <w:rsid w:val="0002580A"/>
    <w:rsid w:val="0003733C"/>
    <w:rsid w:val="0004672F"/>
    <w:rsid w:val="0005019C"/>
    <w:rsid w:val="0005557E"/>
    <w:rsid w:val="0006116E"/>
    <w:rsid w:val="00066AF1"/>
    <w:rsid w:val="00071C51"/>
    <w:rsid w:val="0007411C"/>
    <w:rsid w:val="00074FDA"/>
    <w:rsid w:val="00083C25"/>
    <w:rsid w:val="00086DEF"/>
    <w:rsid w:val="00086F6F"/>
    <w:rsid w:val="000A7D36"/>
    <w:rsid w:val="000B2ACB"/>
    <w:rsid w:val="000B3C86"/>
    <w:rsid w:val="000B4FFB"/>
    <w:rsid w:val="000B5B45"/>
    <w:rsid w:val="000C1849"/>
    <w:rsid w:val="000C5E65"/>
    <w:rsid w:val="000C696A"/>
    <w:rsid w:val="000C6A1D"/>
    <w:rsid w:val="000E1C79"/>
    <w:rsid w:val="000E1D6B"/>
    <w:rsid w:val="000E4193"/>
    <w:rsid w:val="000E7B8F"/>
    <w:rsid w:val="000F61B4"/>
    <w:rsid w:val="001123AC"/>
    <w:rsid w:val="001177AC"/>
    <w:rsid w:val="00117FE0"/>
    <w:rsid w:val="001262E8"/>
    <w:rsid w:val="00136D99"/>
    <w:rsid w:val="00144AF7"/>
    <w:rsid w:val="00145617"/>
    <w:rsid w:val="00150320"/>
    <w:rsid w:val="001545A6"/>
    <w:rsid w:val="00154F38"/>
    <w:rsid w:val="00161B3A"/>
    <w:rsid w:val="001913E2"/>
    <w:rsid w:val="00193F05"/>
    <w:rsid w:val="00196175"/>
    <w:rsid w:val="001A39F5"/>
    <w:rsid w:val="001A526C"/>
    <w:rsid w:val="001B1514"/>
    <w:rsid w:val="001B1CBA"/>
    <w:rsid w:val="001B242A"/>
    <w:rsid w:val="001C3BD3"/>
    <w:rsid w:val="001D0837"/>
    <w:rsid w:val="001D1AD1"/>
    <w:rsid w:val="001D5559"/>
    <w:rsid w:val="001D7B3E"/>
    <w:rsid w:val="001E10BD"/>
    <w:rsid w:val="001E30B0"/>
    <w:rsid w:val="001E4FE1"/>
    <w:rsid w:val="001F11E8"/>
    <w:rsid w:val="002014DE"/>
    <w:rsid w:val="00213880"/>
    <w:rsid w:val="0022061E"/>
    <w:rsid w:val="00223461"/>
    <w:rsid w:val="00234024"/>
    <w:rsid w:val="0023722B"/>
    <w:rsid w:val="00242185"/>
    <w:rsid w:val="00244D8B"/>
    <w:rsid w:val="002624B6"/>
    <w:rsid w:val="00264AC2"/>
    <w:rsid w:val="00270B46"/>
    <w:rsid w:val="00272C05"/>
    <w:rsid w:val="0027423F"/>
    <w:rsid w:val="00281054"/>
    <w:rsid w:val="00281D25"/>
    <w:rsid w:val="0028258E"/>
    <w:rsid w:val="002842AC"/>
    <w:rsid w:val="0028579C"/>
    <w:rsid w:val="002931C8"/>
    <w:rsid w:val="00296137"/>
    <w:rsid w:val="00297751"/>
    <w:rsid w:val="002A2163"/>
    <w:rsid w:val="002A6758"/>
    <w:rsid w:val="002B5E52"/>
    <w:rsid w:val="002B78D7"/>
    <w:rsid w:val="002C28BB"/>
    <w:rsid w:val="002C7D57"/>
    <w:rsid w:val="002D0730"/>
    <w:rsid w:val="002D4B8D"/>
    <w:rsid w:val="002E35A1"/>
    <w:rsid w:val="002F5CD5"/>
    <w:rsid w:val="00301926"/>
    <w:rsid w:val="00304B12"/>
    <w:rsid w:val="00305550"/>
    <w:rsid w:val="0031518E"/>
    <w:rsid w:val="00317FA2"/>
    <w:rsid w:val="00327378"/>
    <w:rsid w:val="00327F22"/>
    <w:rsid w:val="00337CDB"/>
    <w:rsid w:val="00337CF1"/>
    <w:rsid w:val="00344BB9"/>
    <w:rsid w:val="0034744D"/>
    <w:rsid w:val="00355F95"/>
    <w:rsid w:val="003620A6"/>
    <w:rsid w:val="00362634"/>
    <w:rsid w:val="00362B96"/>
    <w:rsid w:val="00362FFE"/>
    <w:rsid w:val="00363273"/>
    <w:rsid w:val="00371787"/>
    <w:rsid w:val="00372D01"/>
    <w:rsid w:val="00373D26"/>
    <w:rsid w:val="00376195"/>
    <w:rsid w:val="00376D13"/>
    <w:rsid w:val="00377F32"/>
    <w:rsid w:val="0038029E"/>
    <w:rsid w:val="003921FB"/>
    <w:rsid w:val="003A28F8"/>
    <w:rsid w:val="003A34DB"/>
    <w:rsid w:val="003A3BD7"/>
    <w:rsid w:val="003A60F5"/>
    <w:rsid w:val="003A65C4"/>
    <w:rsid w:val="003B03F5"/>
    <w:rsid w:val="003B429E"/>
    <w:rsid w:val="003B4D2C"/>
    <w:rsid w:val="003B73F1"/>
    <w:rsid w:val="003C0726"/>
    <w:rsid w:val="003C18AE"/>
    <w:rsid w:val="003C2ED9"/>
    <w:rsid w:val="003C4DF0"/>
    <w:rsid w:val="003C5897"/>
    <w:rsid w:val="003C6EF3"/>
    <w:rsid w:val="003D343C"/>
    <w:rsid w:val="003D408B"/>
    <w:rsid w:val="003D6062"/>
    <w:rsid w:val="003E01A1"/>
    <w:rsid w:val="003E40B9"/>
    <w:rsid w:val="003F35CF"/>
    <w:rsid w:val="003F3701"/>
    <w:rsid w:val="003F5E4D"/>
    <w:rsid w:val="00403EE1"/>
    <w:rsid w:val="00404A54"/>
    <w:rsid w:val="0041397D"/>
    <w:rsid w:val="00422F13"/>
    <w:rsid w:val="004245ED"/>
    <w:rsid w:val="00431135"/>
    <w:rsid w:val="00436AD3"/>
    <w:rsid w:val="00440B5A"/>
    <w:rsid w:val="00441785"/>
    <w:rsid w:val="00461B36"/>
    <w:rsid w:val="00467830"/>
    <w:rsid w:val="00467B2F"/>
    <w:rsid w:val="00471358"/>
    <w:rsid w:val="00483815"/>
    <w:rsid w:val="004946F6"/>
    <w:rsid w:val="004955E6"/>
    <w:rsid w:val="004A201E"/>
    <w:rsid w:val="004B0990"/>
    <w:rsid w:val="004B3362"/>
    <w:rsid w:val="004B48D2"/>
    <w:rsid w:val="004D3C6C"/>
    <w:rsid w:val="004E7962"/>
    <w:rsid w:val="004F4257"/>
    <w:rsid w:val="00511F84"/>
    <w:rsid w:val="00513E70"/>
    <w:rsid w:val="005215A2"/>
    <w:rsid w:val="00521A76"/>
    <w:rsid w:val="00522445"/>
    <w:rsid w:val="00534201"/>
    <w:rsid w:val="00544C76"/>
    <w:rsid w:val="0054748C"/>
    <w:rsid w:val="0055022D"/>
    <w:rsid w:val="00551376"/>
    <w:rsid w:val="00554503"/>
    <w:rsid w:val="0055578D"/>
    <w:rsid w:val="0056006D"/>
    <w:rsid w:val="00562B89"/>
    <w:rsid w:val="005670AC"/>
    <w:rsid w:val="00567106"/>
    <w:rsid w:val="00573692"/>
    <w:rsid w:val="00573B26"/>
    <w:rsid w:val="0058419B"/>
    <w:rsid w:val="00586C74"/>
    <w:rsid w:val="005A0699"/>
    <w:rsid w:val="005A1647"/>
    <w:rsid w:val="005A27D0"/>
    <w:rsid w:val="005A6C09"/>
    <w:rsid w:val="005B29B8"/>
    <w:rsid w:val="005B4F80"/>
    <w:rsid w:val="005C4537"/>
    <w:rsid w:val="005C4709"/>
    <w:rsid w:val="005D2A74"/>
    <w:rsid w:val="005D581A"/>
    <w:rsid w:val="005D66D5"/>
    <w:rsid w:val="005E2ED7"/>
    <w:rsid w:val="005E4B0B"/>
    <w:rsid w:val="005E5B8A"/>
    <w:rsid w:val="005F1C68"/>
    <w:rsid w:val="005F6C8A"/>
    <w:rsid w:val="005F706C"/>
    <w:rsid w:val="00600FA8"/>
    <w:rsid w:val="00604212"/>
    <w:rsid w:val="0060450B"/>
    <w:rsid w:val="006078DF"/>
    <w:rsid w:val="00610D17"/>
    <w:rsid w:val="00611DAB"/>
    <w:rsid w:val="00615756"/>
    <w:rsid w:val="00617F4A"/>
    <w:rsid w:val="006203DC"/>
    <w:rsid w:val="006244B6"/>
    <w:rsid w:val="00627D5D"/>
    <w:rsid w:val="0063148D"/>
    <w:rsid w:val="006349C0"/>
    <w:rsid w:val="006425DB"/>
    <w:rsid w:val="00645D59"/>
    <w:rsid w:val="006479D7"/>
    <w:rsid w:val="00654186"/>
    <w:rsid w:val="006557AC"/>
    <w:rsid w:val="006573C5"/>
    <w:rsid w:val="006608FD"/>
    <w:rsid w:val="0066223E"/>
    <w:rsid w:val="0066241C"/>
    <w:rsid w:val="00662491"/>
    <w:rsid w:val="006633E8"/>
    <w:rsid w:val="00663566"/>
    <w:rsid w:val="00664278"/>
    <w:rsid w:val="006764BC"/>
    <w:rsid w:val="0067658B"/>
    <w:rsid w:val="006807F4"/>
    <w:rsid w:val="00682E80"/>
    <w:rsid w:val="00686575"/>
    <w:rsid w:val="0069071C"/>
    <w:rsid w:val="00690C2A"/>
    <w:rsid w:val="006A0C83"/>
    <w:rsid w:val="006A245A"/>
    <w:rsid w:val="006A4FFB"/>
    <w:rsid w:val="006A6645"/>
    <w:rsid w:val="006A79F1"/>
    <w:rsid w:val="006B1233"/>
    <w:rsid w:val="006B161B"/>
    <w:rsid w:val="006C5054"/>
    <w:rsid w:val="006C6A31"/>
    <w:rsid w:val="006D5683"/>
    <w:rsid w:val="006E0A31"/>
    <w:rsid w:val="006E5589"/>
    <w:rsid w:val="006E6BC7"/>
    <w:rsid w:val="006E721C"/>
    <w:rsid w:val="006F244B"/>
    <w:rsid w:val="006F2E0F"/>
    <w:rsid w:val="0071467B"/>
    <w:rsid w:val="00716830"/>
    <w:rsid w:val="00717DD4"/>
    <w:rsid w:val="00722965"/>
    <w:rsid w:val="00725BA8"/>
    <w:rsid w:val="00742E76"/>
    <w:rsid w:val="00746806"/>
    <w:rsid w:val="007515E8"/>
    <w:rsid w:val="007546FC"/>
    <w:rsid w:val="0075658E"/>
    <w:rsid w:val="00756BB4"/>
    <w:rsid w:val="00756D04"/>
    <w:rsid w:val="007810D0"/>
    <w:rsid w:val="007822A4"/>
    <w:rsid w:val="0079257C"/>
    <w:rsid w:val="00792F0E"/>
    <w:rsid w:val="007A2B0A"/>
    <w:rsid w:val="007B1114"/>
    <w:rsid w:val="007B5973"/>
    <w:rsid w:val="007C166F"/>
    <w:rsid w:val="007C6B7B"/>
    <w:rsid w:val="007D0C0D"/>
    <w:rsid w:val="007D1956"/>
    <w:rsid w:val="007D47BE"/>
    <w:rsid w:val="007E7052"/>
    <w:rsid w:val="007F576B"/>
    <w:rsid w:val="007F5B4F"/>
    <w:rsid w:val="007F6B89"/>
    <w:rsid w:val="0080198C"/>
    <w:rsid w:val="008078AF"/>
    <w:rsid w:val="008127DC"/>
    <w:rsid w:val="00821A6B"/>
    <w:rsid w:val="0082300F"/>
    <w:rsid w:val="008249D3"/>
    <w:rsid w:val="0083335F"/>
    <w:rsid w:val="00833FB8"/>
    <w:rsid w:val="00834877"/>
    <w:rsid w:val="0084333D"/>
    <w:rsid w:val="00844412"/>
    <w:rsid w:val="00852B25"/>
    <w:rsid w:val="008576BA"/>
    <w:rsid w:val="00864589"/>
    <w:rsid w:val="0086470F"/>
    <w:rsid w:val="00867FBD"/>
    <w:rsid w:val="0088300C"/>
    <w:rsid w:val="00885185"/>
    <w:rsid w:val="0089308A"/>
    <w:rsid w:val="008933C7"/>
    <w:rsid w:val="00895853"/>
    <w:rsid w:val="00897B60"/>
    <w:rsid w:val="00897C02"/>
    <w:rsid w:val="00897D6A"/>
    <w:rsid w:val="008A0E9A"/>
    <w:rsid w:val="008A42C1"/>
    <w:rsid w:val="008A74FF"/>
    <w:rsid w:val="008C49CF"/>
    <w:rsid w:val="008C632F"/>
    <w:rsid w:val="008D1001"/>
    <w:rsid w:val="008D3243"/>
    <w:rsid w:val="008E2FB6"/>
    <w:rsid w:val="008E3E3C"/>
    <w:rsid w:val="008F1052"/>
    <w:rsid w:val="008F1DE7"/>
    <w:rsid w:val="009061A5"/>
    <w:rsid w:val="009159FC"/>
    <w:rsid w:val="00926D97"/>
    <w:rsid w:val="009302E5"/>
    <w:rsid w:val="009473BF"/>
    <w:rsid w:val="0095003B"/>
    <w:rsid w:val="00952C97"/>
    <w:rsid w:val="009568BE"/>
    <w:rsid w:val="00956E74"/>
    <w:rsid w:val="00960F3C"/>
    <w:rsid w:val="0096422B"/>
    <w:rsid w:val="00966A70"/>
    <w:rsid w:val="00966E87"/>
    <w:rsid w:val="0097281C"/>
    <w:rsid w:val="009728A5"/>
    <w:rsid w:val="00974D94"/>
    <w:rsid w:val="009807E3"/>
    <w:rsid w:val="0098095E"/>
    <w:rsid w:val="0098215A"/>
    <w:rsid w:val="00984405"/>
    <w:rsid w:val="009860B5"/>
    <w:rsid w:val="00990854"/>
    <w:rsid w:val="009914DD"/>
    <w:rsid w:val="009959E2"/>
    <w:rsid w:val="009A271D"/>
    <w:rsid w:val="009A30CC"/>
    <w:rsid w:val="009A4689"/>
    <w:rsid w:val="009B4366"/>
    <w:rsid w:val="009B797E"/>
    <w:rsid w:val="009C2BEA"/>
    <w:rsid w:val="009D6DA8"/>
    <w:rsid w:val="009E01CA"/>
    <w:rsid w:val="00A118DA"/>
    <w:rsid w:val="00A12B9B"/>
    <w:rsid w:val="00A20FA0"/>
    <w:rsid w:val="00A259E4"/>
    <w:rsid w:val="00A43873"/>
    <w:rsid w:val="00A56F0E"/>
    <w:rsid w:val="00A600F8"/>
    <w:rsid w:val="00A61541"/>
    <w:rsid w:val="00A6553E"/>
    <w:rsid w:val="00A839FD"/>
    <w:rsid w:val="00A862CE"/>
    <w:rsid w:val="00A9452C"/>
    <w:rsid w:val="00AB17F8"/>
    <w:rsid w:val="00AB1D13"/>
    <w:rsid w:val="00AB2673"/>
    <w:rsid w:val="00AC11F3"/>
    <w:rsid w:val="00AC6DFE"/>
    <w:rsid w:val="00AC76FE"/>
    <w:rsid w:val="00AD1D49"/>
    <w:rsid w:val="00AE0370"/>
    <w:rsid w:val="00AE1215"/>
    <w:rsid w:val="00AF3E72"/>
    <w:rsid w:val="00AF6196"/>
    <w:rsid w:val="00AF6EEC"/>
    <w:rsid w:val="00B07ECF"/>
    <w:rsid w:val="00B33BA2"/>
    <w:rsid w:val="00B37763"/>
    <w:rsid w:val="00B40505"/>
    <w:rsid w:val="00B42737"/>
    <w:rsid w:val="00B4433D"/>
    <w:rsid w:val="00B5116B"/>
    <w:rsid w:val="00B5790A"/>
    <w:rsid w:val="00B61D9E"/>
    <w:rsid w:val="00B62415"/>
    <w:rsid w:val="00B673A6"/>
    <w:rsid w:val="00B709CF"/>
    <w:rsid w:val="00B715CE"/>
    <w:rsid w:val="00B72D65"/>
    <w:rsid w:val="00B860D6"/>
    <w:rsid w:val="00B93824"/>
    <w:rsid w:val="00BA4173"/>
    <w:rsid w:val="00BB636C"/>
    <w:rsid w:val="00BB6A38"/>
    <w:rsid w:val="00BC15C0"/>
    <w:rsid w:val="00BC3FE5"/>
    <w:rsid w:val="00BC7344"/>
    <w:rsid w:val="00BD1CE2"/>
    <w:rsid w:val="00BD3A4D"/>
    <w:rsid w:val="00BD44D3"/>
    <w:rsid w:val="00BD56B5"/>
    <w:rsid w:val="00BE2ACA"/>
    <w:rsid w:val="00BF075A"/>
    <w:rsid w:val="00BF1A27"/>
    <w:rsid w:val="00C17974"/>
    <w:rsid w:val="00C3078F"/>
    <w:rsid w:val="00C34556"/>
    <w:rsid w:val="00C34EA1"/>
    <w:rsid w:val="00C40E61"/>
    <w:rsid w:val="00C42508"/>
    <w:rsid w:val="00C43B6A"/>
    <w:rsid w:val="00C525EC"/>
    <w:rsid w:val="00C52F27"/>
    <w:rsid w:val="00C562AF"/>
    <w:rsid w:val="00C642A9"/>
    <w:rsid w:val="00C65F18"/>
    <w:rsid w:val="00C6794F"/>
    <w:rsid w:val="00C868F8"/>
    <w:rsid w:val="00C86A11"/>
    <w:rsid w:val="00C86B5C"/>
    <w:rsid w:val="00C870AF"/>
    <w:rsid w:val="00C879E5"/>
    <w:rsid w:val="00C915AA"/>
    <w:rsid w:val="00C93A36"/>
    <w:rsid w:val="00CA2AE7"/>
    <w:rsid w:val="00CA2FE0"/>
    <w:rsid w:val="00CA3F07"/>
    <w:rsid w:val="00CA53D9"/>
    <w:rsid w:val="00CB34A2"/>
    <w:rsid w:val="00CB7ACD"/>
    <w:rsid w:val="00CB7F09"/>
    <w:rsid w:val="00CD285B"/>
    <w:rsid w:val="00D02DA3"/>
    <w:rsid w:val="00D078D7"/>
    <w:rsid w:val="00D1385F"/>
    <w:rsid w:val="00D24D7D"/>
    <w:rsid w:val="00D31125"/>
    <w:rsid w:val="00D3322D"/>
    <w:rsid w:val="00D42F5E"/>
    <w:rsid w:val="00D470F5"/>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C1D4B"/>
    <w:rsid w:val="00DD685A"/>
    <w:rsid w:val="00DE0129"/>
    <w:rsid w:val="00DE3E7D"/>
    <w:rsid w:val="00DE76D1"/>
    <w:rsid w:val="00E065C7"/>
    <w:rsid w:val="00E12835"/>
    <w:rsid w:val="00E14C30"/>
    <w:rsid w:val="00E150CF"/>
    <w:rsid w:val="00E150D3"/>
    <w:rsid w:val="00E1535E"/>
    <w:rsid w:val="00E26BBB"/>
    <w:rsid w:val="00E2702C"/>
    <w:rsid w:val="00E40AEE"/>
    <w:rsid w:val="00E507BA"/>
    <w:rsid w:val="00E507BC"/>
    <w:rsid w:val="00E50E67"/>
    <w:rsid w:val="00E60986"/>
    <w:rsid w:val="00E61488"/>
    <w:rsid w:val="00E67EE7"/>
    <w:rsid w:val="00E7161D"/>
    <w:rsid w:val="00E7480E"/>
    <w:rsid w:val="00E849D5"/>
    <w:rsid w:val="00E866BC"/>
    <w:rsid w:val="00E92F24"/>
    <w:rsid w:val="00E94046"/>
    <w:rsid w:val="00E95B19"/>
    <w:rsid w:val="00E96EB4"/>
    <w:rsid w:val="00EA3C79"/>
    <w:rsid w:val="00EC4E59"/>
    <w:rsid w:val="00EC7184"/>
    <w:rsid w:val="00EE42D0"/>
    <w:rsid w:val="00EE5A0F"/>
    <w:rsid w:val="00F049E9"/>
    <w:rsid w:val="00F1278A"/>
    <w:rsid w:val="00F13D3E"/>
    <w:rsid w:val="00F1656B"/>
    <w:rsid w:val="00F20F26"/>
    <w:rsid w:val="00F2498B"/>
    <w:rsid w:val="00F324A8"/>
    <w:rsid w:val="00F35BA9"/>
    <w:rsid w:val="00F46CF4"/>
    <w:rsid w:val="00F47ED4"/>
    <w:rsid w:val="00F51F67"/>
    <w:rsid w:val="00F53C22"/>
    <w:rsid w:val="00F5738D"/>
    <w:rsid w:val="00F57DBF"/>
    <w:rsid w:val="00F60190"/>
    <w:rsid w:val="00F625B5"/>
    <w:rsid w:val="00F645C1"/>
    <w:rsid w:val="00F71724"/>
    <w:rsid w:val="00F7325B"/>
    <w:rsid w:val="00F76E37"/>
    <w:rsid w:val="00F77131"/>
    <w:rsid w:val="00F80488"/>
    <w:rsid w:val="00F820C3"/>
    <w:rsid w:val="00F82CFD"/>
    <w:rsid w:val="00F86925"/>
    <w:rsid w:val="00F90C0F"/>
    <w:rsid w:val="00F91D7D"/>
    <w:rsid w:val="00F95A84"/>
    <w:rsid w:val="00F960F5"/>
    <w:rsid w:val="00FA7B43"/>
    <w:rsid w:val="00FB095A"/>
    <w:rsid w:val="00FB13C0"/>
    <w:rsid w:val="00FB170C"/>
    <w:rsid w:val="00FB252D"/>
    <w:rsid w:val="00FC0540"/>
    <w:rsid w:val="00FC1F33"/>
    <w:rsid w:val="00FC3954"/>
    <w:rsid w:val="00FD04E2"/>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E40AEE"/>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D42F5E"/>
    <w:pPr>
      <w:widowControl w:val="0"/>
      <w:tabs>
        <w:tab w:val="left" w:pos="-720"/>
      </w:tabs>
      <w:suppressAutoHyphens/>
      <w:autoSpaceDE/>
      <w:autoSpaceDN/>
      <w:jc w:val="both"/>
    </w:pPr>
    <w:rPr>
      <w:rFonts w:ascii="Courier" w:hAnsi="Courier" w:cs="Times New Roman"/>
      <w:snapToGrid w:val="0"/>
      <w:spacing w:val="-3"/>
      <w:szCs w:val="20"/>
    </w:rPr>
  </w:style>
  <w:style w:type="character" w:styleId="Hyperlink">
    <w:name w:val="Hyperlink"/>
    <w:rsid w:val="00086F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E40AEE"/>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D42F5E"/>
    <w:pPr>
      <w:widowControl w:val="0"/>
      <w:tabs>
        <w:tab w:val="left" w:pos="-720"/>
      </w:tabs>
      <w:suppressAutoHyphens/>
      <w:autoSpaceDE/>
      <w:autoSpaceDN/>
      <w:jc w:val="both"/>
    </w:pPr>
    <w:rPr>
      <w:rFonts w:ascii="Courier" w:hAnsi="Courier" w:cs="Times New Roman"/>
      <w:snapToGrid w:val="0"/>
      <w:spacing w:val="-3"/>
      <w:szCs w:val="20"/>
    </w:rPr>
  </w:style>
  <w:style w:type="character" w:styleId="Hyperlink">
    <w:name w:val="Hyperlink"/>
    <w:rsid w:val="00086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338">
      <w:bodyDiv w:val="1"/>
      <w:marLeft w:val="0"/>
      <w:marRight w:val="0"/>
      <w:marTop w:val="0"/>
      <w:marBottom w:val="0"/>
      <w:divBdr>
        <w:top w:val="none" w:sz="0" w:space="0" w:color="auto"/>
        <w:left w:val="none" w:sz="0" w:space="0" w:color="auto"/>
        <w:bottom w:val="none" w:sz="0" w:space="0" w:color="auto"/>
        <w:right w:val="none" w:sz="0" w:space="0" w:color="auto"/>
      </w:divBdr>
      <w:divsChild>
        <w:div w:id="143978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3284</CharactersWithSpaces>
  <SharedDoc>false</SharedDoc>
  <HLinks>
    <vt:vector size="6" baseType="variant">
      <vt:variant>
        <vt:i4>4849765</vt:i4>
      </vt:variant>
      <vt:variant>
        <vt:i4>2</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2013-04-12T19:20:00Z</cp:lastPrinted>
  <dcterms:created xsi:type="dcterms:W3CDTF">2013-04-12T19:17:00Z</dcterms:created>
  <dcterms:modified xsi:type="dcterms:W3CDTF">2013-04-12T19:38:00Z</dcterms:modified>
</cp:coreProperties>
</file>