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B7CD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7CD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B7CD0">
        <w:rPr>
          <w:rFonts w:ascii="Times New Roman" w:hAnsi="Times New Roman"/>
          <w:b/>
          <w:spacing w:val="-3"/>
          <w:szCs w:val="24"/>
        </w:rPr>
        <w:fldChar w:fldCharType="begin"/>
      </w:r>
      <w:r w:rsidRPr="00EB7CD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B7CD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B7CD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7CD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B7CD0" w:rsidRPr="00EB7CD0" w:rsidRDefault="00141506" w:rsidP="00EB7C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7CD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B7CD0" w:rsidRDefault="00EB7CD0" w:rsidP="00EB7CD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7CD0" w:rsidRDefault="00EB7CD0" w:rsidP="00EB7CD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7CD0" w:rsidRDefault="00EB7CD0" w:rsidP="00EB7CD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7CD0" w:rsidRPr="00EB7CD0" w:rsidRDefault="00EB7CD0" w:rsidP="00EB7CD0">
      <w:pPr>
        <w:rPr>
          <w:rFonts w:ascii="Times New Roman" w:hAnsi="Times New Roman"/>
          <w:spacing w:val="-3"/>
        </w:rPr>
      </w:pPr>
      <w:r w:rsidRPr="00EB7CD0">
        <w:rPr>
          <w:rFonts w:ascii="Times New Roman" w:hAnsi="Times New Roman"/>
          <w:szCs w:val="24"/>
        </w:rPr>
        <w:t xml:space="preserve">Pennsylvania Public Utility </w:t>
      </w:r>
      <w:r w:rsidRPr="00EB7CD0">
        <w:rPr>
          <w:rFonts w:ascii="Times New Roman" w:hAnsi="Times New Roman"/>
          <w:spacing w:val="-3"/>
        </w:rPr>
        <w:t xml:space="preserve">Commission </w:t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  <w:t>:</w:t>
      </w:r>
    </w:p>
    <w:p w:rsidR="00EB7CD0" w:rsidRPr="00EB7CD0" w:rsidRDefault="00EB7CD0" w:rsidP="00EB7CD0">
      <w:pPr>
        <w:rPr>
          <w:rFonts w:ascii="Times New Roman" w:hAnsi="Times New Roman"/>
          <w:spacing w:val="-3"/>
        </w:rPr>
      </w:pPr>
      <w:r w:rsidRPr="00EB7CD0">
        <w:rPr>
          <w:rFonts w:ascii="Times New Roman" w:hAnsi="Times New Roman"/>
          <w:spacing w:val="-3"/>
        </w:rPr>
        <w:t>Bureau of Transportation and Safety</w:t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  <w:t xml:space="preserve">: </w:t>
      </w:r>
    </w:p>
    <w:p w:rsidR="00EB7CD0" w:rsidRPr="00EB7CD0" w:rsidRDefault="00EB7CD0" w:rsidP="00EB7CD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  <w:t>:</w:t>
      </w:r>
    </w:p>
    <w:p w:rsidR="00EB7CD0" w:rsidRPr="00EB7CD0" w:rsidRDefault="00EB7CD0" w:rsidP="00EB7CD0">
      <w:pPr>
        <w:tabs>
          <w:tab w:val="left" w:pos="-720"/>
          <w:tab w:val="left" w:pos="630"/>
        </w:tabs>
        <w:suppressAutoHyphens/>
        <w:rPr>
          <w:rFonts w:ascii="Times New Roman" w:hAnsi="Times New Roman"/>
          <w:spacing w:val="-3"/>
        </w:rPr>
      </w:pP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  <w:t>v.</w:t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  <w:t>:</w:t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  <w:t>C-2011-2235323</w:t>
      </w:r>
    </w:p>
    <w:p w:rsidR="00EB7CD0" w:rsidRPr="00EB7CD0" w:rsidRDefault="00EB7CD0" w:rsidP="00EB7CD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  <w:t>:</w:t>
      </w:r>
    </w:p>
    <w:p w:rsidR="00EB7CD0" w:rsidRPr="00EB7CD0" w:rsidRDefault="00EB7CD0" w:rsidP="00EB7CD0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B7CD0">
        <w:rPr>
          <w:rFonts w:ascii="Times New Roman" w:hAnsi="Times New Roman"/>
          <w:spacing w:val="-3"/>
        </w:rPr>
        <w:t>Cawley Brothers Van Lines, Inc.</w:t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</w:r>
      <w:r w:rsidRPr="00EB7CD0">
        <w:rPr>
          <w:rFonts w:ascii="Times New Roman" w:hAnsi="Times New Roman"/>
          <w:spacing w:val="-3"/>
        </w:rPr>
        <w:tab/>
        <w:t>:</w:t>
      </w:r>
    </w:p>
    <w:p w:rsidR="00EB7CD0" w:rsidRDefault="00EB7CD0" w:rsidP="00EB7CD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B7CD0" w:rsidRDefault="00EB7CD0" w:rsidP="00EB7CD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B7CD0" w:rsidRPr="00EB7CD0" w:rsidRDefault="00EB7CD0" w:rsidP="00EB7CD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B7C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B7CD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EB7CD0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B7CD0">
        <w:rPr>
          <w:rFonts w:ascii="Times New Roman" w:hAnsi="Times New Roman"/>
          <w:spacing w:val="-3"/>
          <w:szCs w:val="24"/>
        </w:rPr>
        <w:t>February 19,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B7CD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B7CD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B7CD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B7CD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B7CD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7CD0" w:rsidRDefault="00EB7CD0" w:rsidP="009E379A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  <w:rPr>
          <w:sz w:val="24"/>
          <w:szCs w:val="24"/>
        </w:rPr>
      </w:pPr>
      <w:r w:rsidRPr="00E307C7">
        <w:rPr>
          <w:sz w:val="24"/>
          <w:szCs w:val="24"/>
        </w:rPr>
        <w:t>That the Petition filed by the Bureau of Transportation and Safety to withdraw its Complaint is granted.</w:t>
      </w:r>
    </w:p>
    <w:p w:rsidR="00EB7CD0" w:rsidRDefault="00EB7CD0" w:rsidP="00EB7CD0">
      <w:pPr>
        <w:pStyle w:val="ListParagraph"/>
        <w:spacing w:line="360" w:lineRule="auto"/>
        <w:ind w:left="0" w:firstLine="14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7CD0" w:rsidRDefault="00EB7CD0" w:rsidP="009E379A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That the Secretary’s Bureau shall mark Docket C-2011-2235323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F359B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498DEF" wp14:editId="6CD6DCD8">
            <wp:simplePos x="0" y="0"/>
            <wp:positionH relativeFrom="column">
              <wp:posOffset>2863215</wp:posOffset>
            </wp:positionH>
            <wp:positionV relativeFrom="paragraph">
              <wp:posOffset>114300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359BF">
        <w:rPr>
          <w:rFonts w:ascii="Times New Roman" w:hAnsi="Times New Roman"/>
          <w:spacing w:val="-3"/>
          <w:szCs w:val="24"/>
        </w:rPr>
        <w:t>May 2, 2013</w:t>
      </w:r>
      <w:bookmarkStart w:id="1" w:name="_GoBack"/>
      <w:bookmarkEnd w:id="1"/>
    </w:p>
    <w:sectPr w:rsidR="00141506" w:rsidRPr="00FB6879" w:rsidSect="00EB7CD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A6F" w:rsidRDefault="002F1A6F">
      <w:pPr>
        <w:spacing w:line="20" w:lineRule="exact"/>
      </w:pPr>
    </w:p>
  </w:endnote>
  <w:endnote w:type="continuationSeparator" w:id="0">
    <w:p w:rsidR="002F1A6F" w:rsidRDefault="002F1A6F">
      <w:r>
        <w:t xml:space="preserve"> </w:t>
      </w:r>
    </w:p>
  </w:endnote>
  <w:endnote w:type="continuationNotice" w:id="1">
    <w:p w:rsidR="002F1A6F" w:rsidRDefault="002F1A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A6F" w:rsidRDefault="002F1A6F">
      <w:r>
        <w:separator/>
      </w:r>
    </w:p>
  </w:footnote>
  <w:footnote w:type="continuationSeparator" w:id="0">
    <w:p w:rsidR="002F1A6F" w:rsidRDefault="002F1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6CDA2BC5"/>
    <w:multiLevelType w:val="hybridMultilevel"/>
    <w:tmpl w:val="B9268C32"/>
    <w:lvl w:ilvl="0" w:tplc="F7B8F25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1A6F"/>
    <w:rsid w:val="0031293C"/>
    <w:rsid w:val="003566B0"/>
    <w:rsid w:val="003733F0"/>
    <w:rsid w:val="00374647"/>
    <w:rsid w:val="00377AFC"/>
    <w:rsid w:val="00384AE1"/>
    <w:rsid w:val="003A2999"/>
    <w:rsid w:val="003F37D4"/>
    <w:rsid w:val="004011C9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379A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CD0"/>
    <w:rsid w:val="00EB7EE4"/>
    <w:rsid w:val="00EC0276"/>
    <w:rsid w:val="00EC405E"/>
    <w:rsid w:val="00F359BF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EB7CD0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F35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2013-05-02T13:55:00Z</cp:lastPrinted>
  <dcterms:created xsi:type="dcterms:W3CDTF">2010-09-08T19:30:00Z</dcterms:created>
  <dcterms:modified xsi:type="dcterms:W3CDTF">2013-05-02T13:55:00Z</dcterms:modified>
</cp:coreProperties>
</file>