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CA4F46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Kenneth </w:t>
      </w:r>
      <w:proofErr w:type="spellStart"/>
      <w:r>
        <w:rPr>
          <w:rFonts w:ascii="Times New Roman" w:hAnsi="Times New Roman" w:cs="Times New Roman"/>
          <w:spacing w:val="-3"/>
        </w:rPr>
        <w:t>Langbein</w:t>
      </w:r>
      <w:proofErr w:type="spellEnd"/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C57F69">
        <w:rPr>
          <w:rFonts w:ascii="Times New Roman" w:hAnsi="Times New Roman" w:cs="Times New Roman"/>
          <w:spacing w:val="-3"/>
        </w:rPr>
        <w:t>C-2013-</w:t>
      </w:r>
      <w:r w:rsidR="00CA4F46">
        <w:rPr>
          <w:rFonts w:ascii="Times New Roman" w:hAnsi="Times New Roman" w:cs="Times New Roman"/>
          <w:spacing w:val="-3"/>
        </w:rPr>
        <w:t>2342472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CA4F46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Aqua Pennsylvania, Inc.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6932">
        <w:rPr>
          <w:rFonts w:ascii="Times New Roman" w:hAnsi="Times New Roman"/>
        </w:rPr>
        <w:t xml:space="preserve">May </w:t>
      </w:r>
      <w:r w:rsidR="0099550B">
        <w:rPr>
          <w:rFonts w:ascii="Times New Roman" w:hAnsi="Times New Roman"/>
        </w:rPr>
        <w:t>6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99550B">
        <w:rPr>
          <w:rFonts w:ascii="Times New Roman" w:hAnsi="Times New Roman"/>
        </w:rPr>
        <w:t>Tuesday, May 28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66932">
        <w:rPr>
          <w:rFonts w:ascii="Times New Roman" w:hAnsi="Times New Roman" w:cs="Times New Roman"/>
          <w:spacing w:val="-3"/>
          <w:u w:val="single"/>
        </w:rPr>
        <w:t>May 6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375A2A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375A2A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375A2A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C-2013-</w:t>
      </w:r>
      <w:proofErr w:type="gramStart"/>
      <w:r w:rsidRPr="00375A2A">
        <w:rPr>
          <w:rFonts w:ascii="Microsoft Sans Serif" w:hAnsi="Microsoft Sans Serif" w:cs="Microsoft Sans Serif"/>
          <w:b/>
          <w:caps/>
          <w:noProof/>
          <w:u w:val="single"/>
        </w:rPr>
        <w:t>2342472</w:t>
      </w:r>
      <w:r w:rsidRPr="00375A2A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375A2A">
        <w:rPr>
          <w:rFonts w:ascii="Microsoft Sans Serif" w:hAnsi="Microsoft Sans Serif" w:cs="Microsoft Sans Serif"/>
          <w:b/>
          <w:caps/>
          <w:noProof/>
          <w:u w:val="single"/>
        </w:rPr>
        <w:t>Kenneth</w:t>
      </w:r>
      <w:proofErr w:type="gramEnd"/>
      <w:r w:rsidRPr="00375A2A">
        <w:rPr>
          <w:rFonts w:ascii="Microsoft Sans Serif" w:hAnsi="Microsoft Sans Serif" w:cs="Microsoft Sans Serif"/>
          <w:b/>
          <w:caps/>
          <w:noProof/>
          <w:u w:val="single"/>
        </w:rPr>
        <w:t xml:space="preserve"> Langbein</w:t>
      </w:r>
      <w:r w:rsidRPr="00375A2A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375A2A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375A2A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375A2A">
        <w:rPr>
          <w:rFonts w:ascii="Microsoft Sans Serif" w:hAnsi="Microsoft Sans Serif" w:cs="Microsoft Sans Serif"/>
          <w:b/>
          <w:caps/>
          <w:noProof/>
          <w:u w:val="single"/>
        </w:rPr>
        <w:t>Aqua Pennsylvania, Inc.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b/>
          <w:i/>
          <w:caps/>
        </w:rPr>
      </w:pPr>
      <w:r w:rsidRPr="00375A2A">
        <w:rPr>
          <w:rFonts w:ascii="Microsoft Sans Serif" w:hAnsi="Microsoft Sans Serif" w:cs="Microsoft Sans Serif"/>
          <w:b/>
          <w:i/>
        </w:rPr>
        <w:t>(</w:t>
      </w:r>
      <w:proofErr w:type="gramStart"/>
      <w:r w:rsidRPr="00375A2A">
        <w:rPr>
          <w:rFonts w:ascii="Microsoft Sans Serif" w:hAnsi="Microsoft Sans Serif" w:cs="Microsoft Sans Serif"/>
          <w:b/>
          <w:i/>
        </w:rPr>
        <w:t>revised</w:t>
      </w:r>
      <w:proofErr w:type="gramEnd"/>
      <w:r w:rsidRPr="00375A2A">
        <w:rPr>
          <w:rFonts w:ascii="Microsoft Sans Serif" w:hAnsi="Microsoft Sans Serif" w:cs="Microsoft Sans Serif"/>
          <w:b/>
          <w:i/>
        </w:rPr>
        <w:t xml:space="preserve"> 5/6/2013)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375A2A">
        <w:rPr>
          <w:rFonts w:ascii="Microsoft Sans Serif" w:hAnsi="Microsoft Sans Serif" w:cs="Microsoft Sans Serif"/>
          <w:caps/>
          <w:noProof/>
        </w:rPr>
        <w:t>Kenneth</w:t>
      </w:r>
      <w:r w:rsidRPr="00375A2A">
        <w:rPr>
          <w:rFonts w:ascii="Microsoft Sans Serif" w:hAnsi="Microsoft Sans Serif" w:cs="Microsoft Sans Serif"/>
          <w:caps/>
        </w:rPr>
        <w:t xml:space="preserve"> </w:t>
      </w:r>
      <w:r w:rsidRPr="00375A2A">
        <w:rPr>
          <w:rFonts w:ascii="Microsoft Sans Serif" w:hAnsi="Microsoft Sans Serif" w:cs="Microsoft Sans Serif"/>
          <w:caps/>
          <w:noProof/>
        </w:rPr>
        <w:t>Langbein</w:t>
      </w:r>
      <w:r w:rsidRPr="00375A2A">
        <w:rPr>
          <w:rFonts w:ascii="Microsoft Sans Serif" w:hAnsi="Microsoft Sans Serif" w:cs="Microsoft Sans Serif"/>
          <w:caps/>
        </w:rPr>
        <w:t xml:space="preserve"> 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1706 Spencer Drive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Croydon</w:t>
      </w:r>
      <w:r w:rsidRPr="00375A2A">
        <w:rPr>
          <w:rFonts w:ascii="Microsoft Sans Serif" w:hAnsi="Microsoft Sans Serif" w:cs="Microsoft Sans Serif"/>
          <w:caps/>
        </w:rPr>
        <w:t xml:space="preserve"> </w:t>
      </w:r>
      <w:r w:rsidRPr="00375A2A">
        <w:rPr>
          <w:rFonts w:ascii="Microsoft Sans Serif" w:hAnsi="Microsoft Sans Serif" w:cs="Microsoft Sans Serif"/>
          <w:caps/>
          <w:noProof/>
        </w:rPr>
        <w:t>PA</w:t>
      </w:r>
      <w:r w:rsidRPr="00375A2A">
        <w:rPr>
          <w:rFonts w:ascii="Microsoft Sans Serif" w:hAnsi="Microsoft Sans Serif" w:cs="Microsoft Sans Serif"/>
          <w:caps/>
        </w:rPr>
        <w:t xml:space="preserve">  </w:t>
      </w:r>
      <w:r w:rsidRPr="00375A2A">
        <w:rPr>
          <w:rFonts w:ascii="Microsoft Sans Serif" w:hAnsi="Microsoft Sans Serif" w:cs="Microsoft Sans Serif"/>
          <w:caps/>
          <w:noProof/>
        </w:rPr>
        <w:t>19021</w:t>
      </w:r>
    </w:p>
    <w:bookmarkEnd w:id="0"/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375A2A">
        <w:rPr>
          <w:rFonts w:ascii="Microsoft Sans Serif" w:hAnsi="Microsoft Sans Serif" w:cs="Microsoft Sans Serif"/>
          <w:b/>
          <w:caps/>
          <w:noProof/>
        </w:rPr>
        <w:t>(215) 781-2917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Margaret A</w:t>
      </w:r>
      <w:r w:rsidRPr="00375A2A">
        <w:rPr>
          <w:rFonts w:ascii="Microsoft Sans Serif" w:hAnsi="Microsoft Sans Serif" w:cs="Microsoft Sans Serif"/>
          <w:caps/>
        </w:rPr>
        <w:t xml:space="preserve"> </w:t>
      </w:r>
      <w:r w:rsidRPr="00375A2A">
        <w:rPr>
          <w:rFonts w:ascii="Microsoft Sans Serif" w:hAnsi="Microsoft Sans Serif" w:cs="Microsoft Sans Serif"/>
          <w:caps/>
          <w:noProof/>
        </w:rPr>
        <w:t>Morris</w:t>
      </w:r>
      <w:r w:rsidRPr="00375A2A">
        <w:rPr>
          <w:rFonts w:ascii="Microsoft Sans Serif" w:hAnsi="Microsoft Sans Serif" w:cs="Microsoft Sans Serif"/>
          <w:caps/>
        </w:rPr>
        <w:t xml:space="preserve"> </w:t>
      </w:r>
      <w:r w:rsidRPr="00375A2A">
        <w:rPr>
          <w:rFonts w:ascii="Microsoft Sans Serif" w:hAnsi="Microsoft Sans Serif" w:cs="Microsoft Sans Serif"/>
          <w:caps/>
          <w:noProof/>
        </w:rPr>
        <w:t>Esquire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Reger Rizzo &amp; Darnall LLP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Cira Centre  13th Floor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2929 Arch Street</w:t>
      </w:r>
    </w:p>
    <w:p w:rsidR="00375A2A" w:rsidRPr="00375A2A" w:rsidRDefault="00375A2A" w:rsidP="00375A2A">
      <w:pPr>
        <w:autoSpaceDE/>
        <w:autoSpaceDN/>
        <w:rPr>
          <w:rFonts w:ascii="Microsoft Sans Serif" w:hAnsi="Microsoft Sans Serif" w:cs="Microsoft Sans Serif"/>
          <w:caps/>
        </w:rPr>
      </w:pPr>
      <w:r w:rsidRPr="00375A2A">
        <w:rPr>
          <w:rFonts w:ascii="Microsoft Sans Serif" w:hAnsi="Microsoft Sans Serif" w:cs="Microsoft Sans Serif"/>
          <w:caps/>
          <w:noProof/>
        </w:rPr>
        <w:t>Philadelphia</w:t>
      </w:r>
      <w:r w:rsidRPr="00375A2A">
        <w:rPr>
          <w:rFonts w:ascii="Microsoft Sans Serif" w:hAnsi="Microsoft Sans Serif" w:cs="Microsoft Sans Serif"/>
          <w:caps/>
        </w:rPr>
        <w:t xml:space="preserve"> </w:t>
      </w:r>
      <w:r w:rsidRPr="00375A2A">
        <w:rPr>
          <w:rFonts w:ascii="Microsoft Sans Serif" w:hAnsi="Microsoft Sans Serif" w:cs="Microsoft Sans Serif"/>
          <w:caps/>
          <w:noProof/>
        </w:rPr>
        <w:t>PA</w:t>
      </w:r>
      <w:r w:rsidRPr="00375A2A">
        <w:rPr>
          <w:rFonts w:ascii="Microsoft Sans Serif" w:hAnsi="Microsoft Sans Serif" w:cs="Microsoft Sans Serif"/>
          <w:caps/>
        </w:rPr>
        <w:t xml:space="preserve">  </w:t>
      </w:r>
      <w:r w:rsidRPr="00375A2A">
        <w:rPr>
          <w:rFonts w:ascii="Microsoft Sans Serif" w:hAnsi="Microsoft Sans Serif" w:cs="Microsoft Sans Serif"/>
          <w:caps/>
          <w:noProof/>
        </w:rPr>
        <w:t>19104-2899</w:t>
      </w:r>
    </w:p>
    <w:p w:rsidR="00ED185B" w:rsidRDefault="00375A2A" w:rsidP="00375A2A">
      <w:pPr>
        <w:autoSpaceDE/>
        <w:autoSpaceDN/>
        <w:rPr>
          <w:rFonts w:ascii="Times New Roman" w:hAnsi="Times New Roman"/>
        </w:rPr>
      </w:pPr>
      <w:r w:rsidRPr="00375A2A">
        <w:rPr>
          <w:rFonts w:ascii="Microsoft Sans Serif" w:hAnsi="Microsoft Sans Serif" w:cs="Microsoft Sans Serif"/>
          <w:b/>
          <w:caps/>
          <w:noProof/>
        </w:rPr>
        <w:t>(215) 495-6524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CB" w:rsidRDefault="001047CB">
      <w:pPr>
        <w:spacing w:line="20" w:lineRule="exact"/>
        <w:rPr>
          <w:sz w:val="20"/>
          <w:szCs w:val="20"/>
        </w:rPr>
      </w:pPr>
    </w:p>
  </w:endnote>
  <w:endnote w:type="continuationSeparator" w:id="0">
    <w:p w:rsidR="001047CB" w:rsidRDefault="001047C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1047CB" w:rsidRDefault="001047C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554F8D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Default="00375A2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Default="00375A2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Pr="004C134C" w:rsidRDefault="00375A2A" w:rsidP="001C6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CB" w:rsidRDefault="001047C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047CB" w:rsidRDefault="001047C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Default="00375A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Default="00375A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2A" w:rsidRDefault="00375A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1D83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D49B8"/>
    <w:rsid w:val="000D5E3C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047CB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5A2A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4F8D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0371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A76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5C5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6603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2013-05-06T19:49:00Z</cp:lastPrinted>
  <dcterms:created xsi:type="dcterms:W3CDTF">2013-05-06T19:43:00Z</dcterms:created>
  <dcterms:modified xsi:type="dcterms:W3CDTF">2013-05-06T20:02:00Z</dcterms:modified>
</cp:coreProperties>
</file>