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C11E42" w:rsidRDefault="00627D7D" w:rsidP="00627D7D">
      <w:pPr>
        <w:jc w:val="center"/>
        <w:rPr>
          <w:rFonts w:ascii="Times New Roman" w:hAnsi="Times New Roman" w:cs="Times New Roman"/>
          <w:b/>
          <w:sz w:val="24"/>
          <w:szCs w:val="24"/>
        </w:rPr>
      </w:pPr>
      <w:r w:rsidRPr="00C11E42">
        <w:rPr>
          <w:rFonts w:ascii="Times New Roman" w:hAnsi="Times New Roman" w:cs="Times New Roman"/>
          <w:b/>
          <w:sz w:val="24"/>
          <w:szCs w:val="24"/>
        </w:rPr>
        <w:t>PENNSYLVANIA</w:t>
      </w:r>
    </w:p>
    <w:p w:rsidR="00627D7D" w:rsidRPr="00C11E42" w:rsidRDefault="00627D7D" w:rsidP="00627D7D">
      <w:pPr>
        <w:jc w:val="center"/>
        <w:rPr>
          <w:rFonts w:ascii="Times New Roman" w:hAnsi="Times New Roman" w:cs="Times New Roman"/>
          <w:b/>
          <w:sz w:val="24"/>
          <w:szCs w:val="24"/>
        </w:rPr>
      </w:pPr>
      <w:r w:rsidRPr="00C11E42">
        <w:rPr>
          <w:rFonts w:ascii="Times New Roman" w:hAnsi="Times New Roman" w:cs="Times New Roman"/>
          <w:b/>
          <w:sz w:val="24"/>
          <w:szCs w:val="24"/>
        </w:rPr>
        <w:t>PUBLIC UTILTY COMMISSION</w:t>
      </w:r>
    </w:p>
    <w:p w:rsidR="00627D7D" w:rsidRPr="00C11E42" w:rsidRDefault="00627D7D" w:rsidP="00627D7D">
      <w:pPr>
        <w:jc w:val="center"/>
        <w:rPr>
          <w:rFonts w:ascii="Times New Roman" w:hAnsi="Times New Roman" w:cs="Times New Roman"/>
          <w:b/>
          <w:sz w:val="24"/>
          <w:szCs w:val="24"/>
        </w:rPr>
      </w:pPr>
      <w:r w:rsidRPr="00C11E42">
        <w:rPr>
          <w:rFonts w:ascii="Times New Roman" w:hAnsi="Times New Roman" w:cs="Times New Roman"/>
          <w:b/>
          <w:sz w:val="24"/>
          <w:szCs w:val="24"/>
        </w:rPr>
        <w:t>Harrisburg, PA  17105-3265</w:t>
      </w:r>
    </w:p>
    <w:p w:rsidR="00627D7D" w:rsidRPr="00C11E42" w:rsidRDefault="00627D7D" w:rsidP="00627D7D">
      <w:pPr>
        <w:jc w:val="center"/>
        <w:rPr>
          <w:rFonts w:ascii="Times New Roman" w:hAnsi="Times New Roman" w:cs="Times New Roman"/>
          <w:sz w:val="24"/>
          <w:szCs w:val="24"/>
        </w:rPr>
      </w:pPr>
    </w:p>
    <w:p w:rsidR="00627D7D" w:rsidRPr="00C11E42" w:rsidRDefault="00627D7D" w:rsidP="00627D7D">
      <w:pPr>
        <w:rPr>
          <w:rFonts w:ascii="Times New Roman" w:hAnsi="Times New Roman" w:cs="Times New Roman"/>
          <w:sz w:val="24"/>
          <w:szCs w:val="24"/>
        </w:rPr>
      </w:pPr>
      <w:r w:rsidRPr="00C11E42">
        <w:rPr>
          <w:rFonts w:ascii="Times New Roman" w:hAnsi="Times New Roman" w:cs="Times New Roman"/>
          <w:sz w:val="24"/>
          <w:szCs w:val="24"/>
        </w:rPr>
        <w:tab/>
      </w:r>
      <w:r w:rsidRPr="00C11E42">
        <w:rPr>
          <w:rFonts w:ascii="Times New Roman" w:hAnsi="Times New Roman" w:cs="Times New Roman"/>
          <w:sz w:val="24"/>
          <w:szCs w:val="24"/>
        </w:rPr>
        <w:tab/>
      </w:r>
      <w:r w:rsidRPr="00C11E42">
        <w:rPr>
          <w:rFonts w:ascii="Times New Roman" w:hAnsi="Times New Roman" w:cs="Times New Roman"/>
          <w:sz w:val="24"/>
          <w:szCs w:val="24"/>
        </w:rPr>
        <w:tab/>
      </w:r>
      <w:r w:rsidRPr="00C11E42">
        <w:rPr>
          <w:rFonts w:ascii="Times New Roman" w:hAnsi="Times New Roman" w:cs="Times New Roman"/>
          <w:sz w:val="24"/>
          <w:szCs w:val="24"/>
        </w:rPr>
        <w:tab/>
      </w:r>
      <w:r w:rsidRPr="00C11E42">
        <w:rPr>
          <w:rFonts w:ascii="Times New Roman" w:hAnsi="Times New Roman" w:cs="Times New Roman"/>
          <w:sz w:val="24"/>
          <w:szCs w:val="24"/>
        </w:rPr>
        <w:tab/>
      </w:r>
      <w:r w:rsidRPr="00C11E42">
        <w:rPr>
          <w:rFonts w:ascii="Times New Roman" w:hAnsi="Times New Roman" w:cs="Times New Roman"/>
          <w:sz w:val="24"/>
          <w:szCs w:val="24"/>
        </w:rPr>
        <w:tab/>
      </w:r>
      <w:r w:rsidRPr="00C11E42">
        <w:rPr>
          <w:rFonts w:ascii="Times New Roman" w:hAnsi="Times New Roman" w:cs="Times New Roman"/>
          <w:sz w:val="24"/>
          <w:szCs w:val="24"/>
        </w:rPr>
        <w:tab/>
        <w:t xml:space="preserve">Public Meeting held </w:t>
      </w:r>
      <w:r w:rsidR="00B3691A" w:rsidRPr="00C11E42">
        <w:rPr>
          <w:rFonts w:ascii="Times New Roman" w:hAnsi="Times New Roman" w:cs="Times New Roman"/>
          <w:sz w:val="24"/>
          <w:szCs w:val="24"/>
        </w:rPr>
        <w:t xml:space="preserve">April </w:t>
      </w:r>
      <w:r w:rsidR="003E1369">
        <w:rPr>
          <w:rFonts w:ascii="Times New Roman" w:hAnsi="Times New Roman" w:cs="Times New Roman"/>
          <w:sz w:val="24"/>
          <w:szCs w:val="24"/>
        </w:rPr>
        <w:t>18</w:t>
      </w:r>
      <w:r w:rsidR="00B3691A" w:rsidRPr="00C11E42">
        <w:rPr>
          <w:rFonts w:ascii="Times New Roman" w:hAnsi="Times New Roman" w:cs="Times New Roman"/>
          <w:sz w:val="24"/>
          <w:szCs w:val="24"/>
        </w:rPr>
        <w:t>, 2013</w:t>
      </w:r>
    </w:p>
    <w:p w:rsidR="00627D7D" w:rsidRPr="00C11E42" w:rsidRDefault="00627D7D" w:rsidP="00627D7D">
      <w:pPr>
        <w:rPr>
          <w:rFonts w:ascii="Times New Roman" w:hAnsi="Times New Roman" w:cs="Times New Roman"/>
          <w:sz w:val="24"/>
          <w:szCs w:val="24"/>
        </w:rPr>
      </w:pPr>
    </w:p>
    <w:p w:rsidR="0019595A" w:rsidRPr="00C11E42" w:rsidRDefault="0019595A" w:rsidP="00627D7D">
      <w:pPr>
        <w:rPr>
          <w:rFonts w:ascii="Times New Roman" w:hAnsi="Times New Roman" w:cs="Times New Roman"/>
          <w:sz w:val="24"/>
          <w:szCs w:val="24"/>
        </w:rPr>
      </w:pPr>
    </w:p>
    <w:p w:rsidR="00627D7D" w:rsidRPr="00C11E42" w:rsidRDefault="00387DDF" w:rsidP="00627D7D">
      <w:pPr>
        <w:rPr>
          <w:rFonts w:ascii="Times New Roman" w:hAnsi="Times New Roman" w:cs="Times New Roman"/>
          <w:sz w:val="24"/>
          <w:szCs w:val="24"/>
        </w:rPr>
      </w:pPr>
      <w:r w:rsidRPr="00C11E42">
        <w:rPr>
          <w:rFonts w:ascii="Times New Roman" w:hAnsi="Times New Roman" w:cs="Times New Roman"/>
          <w:sz w:val="24"/>
          <w:szCs w:val="24"/>
        </w:rPr>
        <w:t>Commissioners Present</w:t>
      </w:r>
      <w:r w:rsidR="00511D9E" w:rsidRPr="00C11E42">
        <w:rPr>
          <w:rFonts w:ascii="Times New Roman" w:hAnsi="Times New Roman" w:cs="Times New Roman"/>
          <w:sz w:val="24"/>
          <w:szCs w:val="24"/>
        </w:rPr>
        <w:t>:</w:t>
      </w:r>
    </w:p>
    <w:p w:rsidR="00627D7D" w:rsidRPr="00C11E42" w:rsidRDefault="00627D7D" w:rsidP="00627D7D">
      <w:pPr>
        <w:rPr>
          <w:rFonts w:ascii="Times New Roman" w:hAnsi="Times New Roman" w:cs="Times New Roman"/>
          <w:sz w:val="24"/>
          <w:szCs w:val="24"/>
        </w:rPr>
      </w:pPr>
    </w:p>
    <w:p w:rsidR="008648D8" w:rsidRPr="00C11E42" w:rsidRDefault="008648D8" w:rsidP="008648D8">
      <w:pPr>
        <w:rPr>
          <w:rFonts w:ascii="Times New Roman" w:hAnsi="Times New Roman" w:cs="Times New Roman"/>
          <w:sz w:val="24"/>
          <w:szCs w:val="24"/>
        </w:rPr>
      </w:pPr>
      <w:r w:rsidRPr="00C11E42">
        <w:rPr>
          <w:rFonts w:ascii="Times New Roman" w:hAnsi="Times New Roman" w:cs="Times New Roman"/>
          <w:sz w:val="24"/>
          <w:szCs w:val="24"/>
        </w:rPr>
        <w:tab/>
        <w:t>Robert F. Powelson, Chairman</w:t>
      </w:r>
    </w:p>
    <w:p w:rsidR="008648D8" w:rsidRPr="00C11E42" w:rsidRDefault="008648D8" w:rsidP="008648D8">
      <w:pPr>
        <w:rPr>
          <w:rFonts w:ascii="Times New Roman" w:hAnsi="Times New Roman" w:cs="Times New Roman"/>
          <w:sz w:val="24"/>
          <w:szCs w:val="24"/>
        </w:rPr>
      </w:pPr>
      <w:r w:rsidRPr="00C11E42">
        <w:rPr>
          <w:rFonts w:ascii="Times New Roman" w:hAnsi="Times New Roman" w:cs="Times New Roman"/>
          <w:sz w:val="24"/>
          <w:szCs w:val="24"/>
        </w:rPr>
        <w:tab/>
        <w:t>John F. Coleman, Jr., Vice Chairman</w:t>
      </w:r>
    </w:p>
    <w:p w:rsidR="008648D8" w:rsidRPr="00C11E42" w:rsidRDefault="008648D8" w:rsidP="008648D8">
      <w:pPr>
        <w:rPr>
          <w:rFonts w:ascii="Times New Roman" w:hAnsi="Times New Roman" w:cs="Times New Roman"/>
          <w:sz w:val="24"/>
          <w:szCs w:val="24"/>
        </w:rPr>
      </w:pPr>
      <w:r w:rsidRPr="00C11E42">
        <w:rPr>
          <w:rFonts w:ascii="Times New Roman" w:hAnsi="Times New Roman" w:cs="Times New Roman"/>
          <w:sz w:val="24"/>
          <w:szCs w:val="24"/>
        </w:rPr>
        <w:tab/>
        <w:t>Wayne E. Gardner</w:t>
      </w:r>
    </w:p>
    <w:p w:rsidR="008648D8" w:rsidRPr="00C11E42" w:rsidRDefault="008648D8" w:rsidP="008648D8">
      <w:pPr>
        <w:rPr>
          <w:rFonts w:ascii="Times New Roman" w:hAnsi="Times New Roman" w:cs="Times New Roman"/>
          <w:sz w:val="24"/>
          <w:szCs w:val="24"/>
        </w:rPr>
      </w:pPr>
      <w:r w:rsidRPr="00C11E42">
        <w:rPr>
          <w:rFonts w:ascii="Times New Roman" w:hAnsi="Times New Roman" w:cs="Times New Roman"/>
          <w:sz w:val="24"/>
          <w:szCs w:val="24"/>
        </w:rPr>
        <w:tab/>
        <w:t>James H. Cawley</w:t>
      </w:r>
    </w:p>
    <w:p w:rsidR="008648D8" w:rsidRPr="00C11E42" w:rsidRDefault="008648D8" w:rsidP="008648D8">
      <w:pPr>
        <w:rPr>
          <w:rFonts w:ascii="Times New Roman" w:hAnsi="Times New Roman" w:cs="Times New Roman"/>
          <w:sz w:val="24"/>
          <w:szCs w:val="24"/>
        </w:rPr>
      </w:pPr>
      <w:r w:rsidRPr="00C11E42">
        <w:rPr>
          <w:rFonts w:ascii="Times New Roman" w:hAnsi="Times New Roman" w:cs="Times New Roman"/>
          <w:sz w:val="24"/>
          <w:szCs w:val="24"/>
        </w:rPr>
        <w:tab/>
        <w:t>Pamela A. Witmer</w:t>
      </w:r>
    </w:p>
    <w:p w:rsidR="00627D7D" w:rsidRPr="00C11E42" w:rsidRDefault="00627D7D" w:rsidP="00627D7D">
      <w:pPr>
        <w:rPr>
          <w:rFonts w:ascii="Times New Roman" w:hAnsi="Times New Roman" w:cs="Times New Roman"/>
          <w:sz w:val="24"/>
          <w:szCs w:val="24"/>
        </w:rPr>
      </w:pPr>
    </w:p>
    <w:p w:rsidR="0019595A" w:rsidRPr="00C11E42" w:rsidRDefault="0019595A" w:rsidP="00627D7D">
      <w:pPr>
        <w:rPr>
          <w:rFonts w:ascii="Times New Roman" w:hAnsi="Times New Roman" w:cs="Times New Roman"/>
          <w:sz w:val="24"/>
          <w:szCs w:val="24"/>
        </w:rPr>
      </w:pPr>
    </w:p>
    <w:p w:rsidR="009A3327" w:rsidRPr="00C11E42" w:rsidRDefault="009A3327" w:rsidP="00D4204C">
      <w:pPr>
        <w:rPr>
          <w:rFonts w:ascii="Times New Roman" w:eastAsia="Times New Roman" w:hAnsi="Times New Roman" w:cs="Times New Roman"/>
          <w:sz w:val="24"/>
          <w:szCs w:val="24"/>
        </w:rPr>
      </w:pPr>
    </w:p>
    <w:p w:rsidR="003E1369" w:rsidRPr="003E1369" w:rsidRDefault="003E1369" w:rsidP="003E1369">
      <w:pPr>
        <w:rPr>
          <w:rFonts w:ascii="Times New Roman" w:eastAsia="Times New Roman" w:hAnsi="Times New Roman" w:cs="Times New Roman"/>
          <w:sz w:val="24"/>
          <w:szCs w:val="24"/>
        </w:rPr>
      </w:pPr>
      <w:r w:rsidRPr="003E1369">
        <w:rPr>
          <w:rFonts w:ascii="Times New Roman" w:eastAsia="Times New Roman" w:hAnsi="Times New Roman" w:cs="Times New Roman"/>
          <w:sz w:val="24"/>
          <w:szCs w:val="24"/>
        </w:rPr>
        <w:t>Duquesne Light Company’s Customer</w:t>
      </w:r>
      <w:r w:rsidRPr="003E1369">
        <w:rPr>
          <w:rFonts w:ascii="Times New Roman" w:eastAsia="Times New Roman" w:hAnsi="Times New Roman" w:cs="Times New Roman"/>
          <w:sz w:val="24"/>
          <w:szCs w:val="24"/>
        </w:rPr>
        <w:tab/>
      </w:r>
      <w:r w:rsidRPr="003E1369">
        <w:rPr>
          <w:rFonts w:ascii="Times New Roman" w:eastAsia="Times New Roman" w:hAnsi="Times New Roman" w:cs="Times New Roman"/>
          <w:sz w:val="24"/>
          <w:szCs w:val="24"/>
        </w:rPr>
        <w:tab/>
        <w:t>:</w:t>
      </w:r>
    </w:p>
    <w:p w:rsidR="003E1369" w:rsidRPr="003E1369" w:rsidRDefault="003E1369" w:rsidP="003E1369">
      <w:pPr>
        <w:rPr>
          <w:rFonts w:ascii="Times New Roman" w:eastAsia="Times New Roman" w:hAnsi="Times New Roman" w:cs="Times New Roman"/>
          <w:sz w:val="24"/>
          <w:szCs w:val="24"/>
        </w:rPr>
      </w:pPr>
      <w:r w:rsidRPr="003E1369">
        <w:rPr>
          <w:rFonts w:ascii="Times New Roman" w:eastAsia="Times New Roman" w:hAnsi="Times New Roman" w:cs="Times New Roman"/>
          <w:sz w:val="24"/>
          <w:szCs w:val="24"/>
        </w:rPr>
        <w:t>Education Surcharge for the Reconciliation</w:t>
      </w:r>
      <w:r w:rsidRPr="003E1369">
        <w:rPr>
          <w:rFonts w:ascii="Times New Roman" w:eastAsia="Times New Roman" w:hAnsi="Times New Roman" w:cs="Times New Roman"/>
          <w:sz w:val="24"/>
          <w:szCs w:val="24"/>
        </w:rPr>
        <w:tab/>
      </w:r>
      <w:r w:rsidRPr="003E1369">
        <w:rPr>
          <w:rFonts w:ascii="Times New Roman" w:eastAsia="Times New Roman" w:hAnsi="Times New Roman" w:cs="Times New Roman"/>
          <w:sz w:val="24"/>
          <w:szCs w:val="24"/>
        </w:rPr>
        <w:tab/>
        <w:t>:</w:t>
      </w:r>
      <w:r w:rsidRPr="003E1369">
        <w:rPr>
          <w:rFonts w:ascii="Times New Roman" w:eastAsia="Times New Roman" w:hAnsi="Times New Roman" w:cs="Times New Roman"/>
          <w:sz w:val="24"/>
          <w:szCs w:val="24"/>
        </w:rPr>
        <w:tab/>
      </w:r>
      <w:r w:rsidRPr="003E136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E1369">
        <w:rPr>
          <w:rFonts w:ascii="Times New Roman" w:eastAsia="Times New Roman" w:hAnsi="Times New Roman" w:cs="Times New Roman"/>
          <w:sz w:val="24"/>
          <w:szCs w:val="24"/>
        </w:rPr>
        <w:t>M-2013-2347304</w:t>
      </w:r>
    </w:p>
    <w:p w:rsidR="0019595A" w:rsidRPr="00C11E42" w:rsidRDefault="003E1369" w:rsidP="003E1369">
      <w:pPr>
        <w:rPr>
          <w:rFonts w:ascii="Times New Roman" w:hAnsi="Times New Roman" w:cs="Times New Roman"/>
          <w:sz w:val="24"/>
          <w:szCs w:val="24"/>
        </w:rPr>
      </w:pPr>
      <w:r w:rsidRPr="003E1369">
        <w:rPr>
          <w:rFonts w:ascii="Times New Roman" w:eastAsia="Times New Roman" w:hAnsi="Times New Roman" w:cs="Times New Roman"/>
          <w:sz w:val="24"/>
          <w:szCs w:val="24"/>
        </w:rPr>
        <w:t>Period of January 1, 2012 to December 31, 2012</w:t>
      </w:r>
      <w:r w:rsidRPr="003E1369">
        <w:rPr>
          <w:rFonts w:ascii="Times New Roman" w:eastAsia="Times New Roman" w:hAnsi="Times New Roman" w:cs="Times New Roman"/>
          <w:sz w:val="24"/>
          <w:szCs w:val="24"/>
        </w:rPr>
        <w:tab/>
        <w:t>:</w:t>
      </w:r>
    </w:p>
    <w:p w:rsidR="00023CEC" w:rsidRDefault="00023CEC" w:rsidP="00627D7D">
      <w:pPr>
        <w:rPr>
          <w:rFonts w:ascii="Times New Roman" w:hAnsi="Times New Roman" w:cs="Times New Roman"/>
          <w:sz w:val="24"/>
          <w:szCs w:val="24"/>
        </w:rPr>
      </w:pPr>
    </w:p>
    <w:p w:rsidR="00E437D9" w:rsidRDefault="00E437D9" w:rsidP="00627D7D">
      <w:pPr>
        <w:rPr>
          <w:rFonts w:ascii="Times New Roman" w:hAnsi="Times New Roman" w:cs="Times New Roman"/>
          <w:sz w:val="24"/>
          <w:szCs w:val="24"/>
        </w:rPr>
      </w:pPr>
    </w:p>
    <w:p w:rsidR="00F25876" w:rsidRPr="00C11E42" w:rsidRDefault="00F25876" w:rsidP="00627D7D">
      <w:pPr>
        <w:rPr>
          <w:rFonts w:ascii="Times New Roman" w:hAnsi="Times New Roman" w:cs="Times New Roman"/>
          <w:sz w:val="24"/>
          <w:szCs w:val="24"/>
        </w:rPr>
      </w:pPr>
    </w:p>
    <w:p w:rsidR="00627D7D" w:rsidRPr="00C11E42" w:rsidRDefault="00627D7D" w:rsidP="00627D7D">
      <w:pPr>
        <w:jc w:val="center"/>
        <w:rPr>
          <w:rFonts w:ascii="Times New Roman" w:hAnsi="Times New Roman" w:cs="Times New Roman"/>
          <w:b/>
          <w:sz w:val="24"/>
          <w:szCs w:val="24"/>
          <w:u w:val="single"/>
        </w:rPr>
      </w:pPr>
      <w:r w:rsidRPr="00C11E42">
        <w:rPr>
          <w:rFonts w:ascii="Times New Roman" w:hAnsi="Times New Roman" w:cs="Times New Roman"/>
          <w:b/>
          <w:sz w:val="24"/>
          <w:szCs w:val="24"/>
          <w:u w:val="single"/>
        </w:rPr>
        <w:t>ORDER</w:t>
      </w:r>
    </w:p>
    <w:p w:rsidR="00627D7D" w:rsidRPr="00C11E42" w:rsidRDefault="00627D7D" w:rsidP="00627D7D">
      <w:pPr>
        <w:jc w:val="center"/>
        <w:rPr>
          <w:rFonts w:ascii="Times New Roman" w:hAnsi="Times New Roman" w:cs="Times New Roman"/>
          <w:sz w:val="24"/>
          <w:szCs w:val="24"/>
        </w:rPr>
      </w:pPr>
    </w:p>
    <w:p w:rsidR="0019595A" w:rsidRPr="00C11E42" w:rsidRDefault="0019595A" w:rsidP="00627D7D">
      <w:pPr>
        <w:jc w:val="center"/>
        <w:rPr>
          <w:rFonts w:ascii="Times New Roman" w:hAnsi="Times New Roman" w:cs="Times New Roman"/>
          <w:sz w:val="24"/>
          <w:szCs w:val="24"/>
        </w:rPr>
      </w:pPr>
    </w:p>
    <w:p w:rsidR="00627D7D" w:rsidRPr="00C11E42" w:rsidRDefault="00627D7D" w:rsidP="005C0A44">
      <w:pPr>
        <w:spacing w:line="276" w:lineRule="auto"/>
        <w:rPr>
          <w:rFonts w:ascii="Times New Roman" w:hAnsi="Times New Roman" w:cs="Times New Roman"/>
          <w:sz w:val="24"/>
          <w:szCs w:val="24"/>
        </w:rPr>
      </w:pPr>
      <w:r w:rsidRPr="00C11E42">
        <w:rPr>
          <w:rFonts w:ascii="Times New Roman" w:hAnsi="Times New Roman" w:cs="Times New Roman"/>
          <w:sz w:val="24"/>
          <w:szCs w:val="24"/>
        </w:rPr>
        <w:tab/>
      </w:r>
      <w:r w:rsidR="0085118D" w:rsidRPr="00C11E42">
        <w:rPr>
          <w:rFonts w:ascii="Times New Roman" w:hAnsi="Times New Roman" w:cs="Times New Roman"/>
          <w:sz w:val="24"/>
          <w:szCs w:val="24"/>
        </w:rPr>
        <w:t>BY THE COMMISSION:</w:t>
      </w:r>
    </w:p>
    <w:p w:rsidR="0085118D" w:rsidRPr="00C11E42" w:rsidRDefault="0085118D" w:rsidP="005C0A44">
      <w:pPr>
        <w:spacing w:line="276" w:lineRule="auto"/>
        <w:rPr>
          <w:rFonts w:ascii="Times New Roman" w:hAnsi="Times New Roman" w:cs="Times New Roman"/>
          <w:sz w:val="24"/>
          <w:szCs w:val="24"/>
        </w:rPr>
      </w:pPr>
    </w:p>
    <w:p w:rsidR="0085118D" w:rsidRPr="00C11E42" w:rsidRDefault="0085118D" w:rsidP="00B3691A">
      <w:pPr>
        <w:spacing w:line="360" w:lineRule="auto"/>
        <w:jc w:val="both"/>
        <w:rPr>
          <w:rFonts w:ascii="Times New Roman" w:hAnsi="Times New Roman" w:cs="Times New Roman"/>
          <w:sz w:val="24"/>
          <w:szCs w:val="24"/>
        </w:rPr>
      </w:pPr>
      <w:r w:rsidRPr="00C11E42">
        <w:rPr>
          <w:rFonts w:ascii="Times New Roman" w:hAnsi="Times New Roman" w:cs="Times New Roman"/>
          <w:sz w:val="24"/>
          <w:szCs w:val="24"/>
        </w:rPr>
        <w:tab/>
      </w:r>
      <w:r w:rsidRPr="00C11E42">
        <w:rPr>
          <w:rFonts w:ascii="Times New Roman" w:hAnsi="Times New Roman" w:cs="Times New Roman"/>
          <w:sz w:val="24"/>
          <w:szCs w:val="24"/>
        </w:rPr>
        <w:tab/>
        <w:t xml:space="preserve">We adopt as our action the </w:t>
      </w:r>
      <w:r w:rsidR="00B3691A" w:rsidRPr="00C11E42">
        <w:rPr>
          <w:rFonts w:ascii="Times New Roman" w:hAnsi="Times New Roman" w:cs="Times New Roman"/>
          <w:sz w:val="24"/>
          <w:szCs w:val="24"/>
        </w:rPr>
        <w:t>Recommended</w:t>
      </w:r>
      <w:r w:rsidRPr="00C11E42">
        <w:rPr>
          <w:rFonts w:ascii="Times New Roman" w:hAnsi="Times New Roman" w:cs="Times New Roman"/>
          <w:sz w:val="24"/>
          <w:szCs w:val="24"/>
        </w:rPr>
        <w:t xml:space="preserve"> Decision of Administrative Law </w:t>
      </w:r>
      <w:r w:rsidR="00C750D6" w:rsidRPr="00C11E42">
        <w:rPr>
          <w:rFonts w:ascii="Times New Roman" w:hAnsi="Times New Roman" w:cs="Times New Roman"/>
          <w:sz w:val="24"/>
          <w:szCs w:val="24"/>
        </w:rPr>
        <w:t xml:space="preserve">Judge </w:t>
      </w:r>
      <w:r w:rsidR="00984557">
        <w:rPr>
          <w:rFonts w:ascii="Times New Roman" w:hAnsi="Times New Roman" w:cs="Times New Roman"/>
          <w:sz w:val="24"/>
          <w:szCs w:val="24"/>
        </w:rPr>
        <w:t>Susan D. Colwell</w:t>
      </w:r>
      <w:r w:rsidRPr="00C11E42">
        <w:rPr>
          <w:rFonts w:ascii="Times New Roman" w:hAnsi="Times New Roman" w:cs="Times New Roman"/>
          <w:sz w:val="24"/>
          <w:szCs w:val="24"/>
        </w:rPr>
        <w:t xml:space="preserve">, </w:t>
      </w:r>
      <w:r w:rsidR="00AB27C4" w:rsidRPr="00C11E42">
        <w:rPr>
          <w:rFonts w:ascii="Times New Roman" w:hAnsi="Times New Roman" w:cs="Times New Roman"/>
          <w:sz w:val="24"/>
          <w:szCs w:val="24"/>
        </w:rPr>
        <w:t>dated</w:t>
      </w:r>
      <w:r w:rsidR="00C750D6" w:rsidRPr="00C11E42">
        <w:rPr>
          <w:rFonts w:ascii="Times New Roman" w:hAnsi="Times New Roman" w:cs="Times New Roman"/>
          <w:sz w:val="24"/>
          <w:szCs w:val="24"/>
        </w:rPr>
        <w:t xml:space="preserve"> </w:t>
      </w:r>
      <w:r w:rsidR="003E1369">
        <w:rPr>
          <w:rFonts w:ascii="Times New Roman" w:hAnsi="Times New Roman" w:cs="Times New Roman"/>
          <w:sz w:val="24"/>
          <w:szCs w:val="24"/>
        </w:rPr>
        <w:t>March 11</w:t>
      </w:r>
      <w:r w:rsidR="00B3691A" w:rsidRPr="00C11E42">
        <w:rPr>
          <w:rFonts w:ascii="Times New Roman" w:hAnsi="Times New Roman" w:cs="Times New Roman"/>
          <w:sz w:val="24"/>
          <w:szCs w:val="24"/>
        </w:rPr>
        <w:t>, 2013</w:t>
      </w:r>
      <w:r w:rsidRPr="00C11E42">
        <w:rPr>
          <w:rFonts w:ascii="Times New Roman" w:hAnsi="Times New Roman" w:cs="Times New Roman"/>
          <w:sz w:val="24"/>
          <w:szCs w:val="24"/>
        </w:rPr>
        <w:t>;</w:t>
      </w:r>
    </w:p>
    <w:p w:rsidR="0085118D" w:rsidRPr="00C11E42" w:rsidRDefault="0085118D" w:rsidP="005C0A44">
      <w:pPr>
        <w:spacing w:line="276" w:lineRule="auto"/>
        <w:rPr>
          <w:rFonts w:ascii="Times New Roman" w:hAnsi="Times New Roman" w:cs="Times New Roman"/>
          <w:sz w:val="24"/>
          <w:szCs w:val="24"/>
        </w:rPr>
      </w:pPr>
    </w:p>
    <w:p w:rsidR="0085118D" w:rsidRPr="00C11E42" w:rsidRDefault="0085118D" w:rsidP="005C0A44">
      <w:pPr>
        <w:spacing w:line="276" w:lineRule="auto"/>
        <w:rPr>
          <w:rFonts w:ascii="Times New Roman" w:hAnsi="Times New Roman" w:cs="Times New Roman"/>
          <w:sz w:val="24"/>
          <w:szCs w:val="24"/>
        </w:rPr>
      </w:pPr>
      <w:r w:rsidRPr="00C11E42">
        <w:rPr>
          <w:rFonts w:ascii="Times New Roman" w:hAnsi="Times New Roman" w:cs="Times New Roman"/>
          <w:sz w:val="24"/>
          <w:szCs w:val="24"/>
        </w:rPr>
        <w:tab/>
        <w:t>THEREFORE,</w:t>
      </w:r>
    </w:p>
    <w:p w:rsidR="0085118D" w:rsidRPr="00C11E42" w:rsidRDefault="0085118D" w:rsidP="005C0A44">
      <w:pPr>
        <w:spacing w:line="276" w:lineRule="auto"/>
        <w:rPr>
          <w:rFonts w:ascii="Times New Roman" w:hAnsi="Times New Roman" w:cs="Times New Roman"/>
          <w:sz w:val="24"/>
          <w:szCs w:val="24"/>
        </w:rPr>
      </w:pPr>
    </w:p>
    <w:p w:rsidR="0085118D" w:rsidRPr="00C11E42" w:rsidRDefault="0085118D" w:rsidP="005C0A44">
      <w:pPr>
        <w:spacing w:line="276" w:lineRule="auto"/>
        <w:rPr>
          <w:rFonts w:ascii="Times New Roman" w:hAnsi="Times New Roman" w:cs="Times New Roman"/>
          <w:sz w:val="24"/>
          <w:szCs w:val="24"/>
        </w:rPr>
      </w:pPr>
      <w:r w:rsidRPr="00C11E42">
        <w:rPr>
          <w:rFonts w:ascii="Times New Roman" w:hAnsi="Times New Roman" w:cs="Times New Roman"/>
          <w:sz w:val="24"/>
          <w:szCs w:val="24"/>
        </w:rPr>
        <w:tab/>
        <w:t>IT IS ORDERED:</w:t>
      </w:r>
    </w:p>
    <w:p w:rsidR="0085118D" w:rsidRPr="00C11E42" w:rsidRDefault="0085118D" w:rsidP="005C0A44">
      <w:pPr>
        <w:spacing w:line="276" w:lineRule="auto"/>
        <w:rPr>
          <w:rFonts w:ascii="Times New Roman" w:hAnsi="Times New Roman" w:cs="Times New Roman"/>
          <w:sz w:val="24"/>
          <w:szCs w:val="24"/>
        </w:rPr>
      </w:pPr>
    </w:p>
    <w:p w:rsidR="003E1369" w:rsidRPr="003E1369" w:rsidRDefault="005F1959" w:rsidP="003E1369">
      <w:pPr>
        <w:spacing w:line="360" w:lineRule="auto"/>
        <w:jc w:val="both"/>
        <w:rPr>
          <w:rFonts w:ascii="Times New Roman" w:eastAsia="Times New Roman" w:hAnsi="Times New Roman" w:cs="Times New Roman"/>
          <w:sz w:val="24"/>
          <w:szCs w:val="24"/>
        </w:rPr>
      </w:pPr>
      <w:r w:rsidRPr="00C11E42">
        <w:rPr>
          <w:rFonts w:ascii="Times New Roman" w:hAnsi="Times New Roman" w:cs="Times New Roman"/>
          <w:sz w:val="24"/>
          <w:szCs w:val="24"/>
        </w:rPr>
        <w:tab/>
      </w:r>
      <w:r w:rsidR="0019595A" w:rsidRPr="00C11E42">
        <w:rPr>
          <w:rFonts w:ascii="Times New Roman" w:hAnsi="Times New Roman" w:cs="Times New Roman"/>
          <w:sz w:val="24"/>
          <w:szCs w:val="24"/>
        </w:rPr>
        <w:tab/>
      </w:r>
      <w:r w:rsidR="003E1369" w:rsidRPr="003E1369">
        <w:rPr>
          <w:rFonts w:ascii="Times New Roman" w:eastAsia="Times New Roman" w:hAnsi="Times New Roman" w:cs="Times New Roman"/>
          <w:sz w:val="24"/>
          <w:szCs w:val="24"/>
        </w:rPr>
        <w:t>1.</w:t>
      </w:r>
      <w:r w:rsidR="003E1369" w:rsidRPr="003E1369">
        <w:rPr>
          <w:rFonts w:ascii="Times New Roman" w:eastAsia="Times New Roman" w:hAnsi="Times New Roman" w:cs="Times New Roman"/>
          <w:sz w:val="24"/>
          <w:szCs w:val="24"/>
        </w:rPr>
        <w:tab/>
        <w:t>That the Duquesne Light Company Customer Education Surcharge Reconciliation for the reconciliation period ended December 31, 2012, as set forth in Appendix A of th</w:t>
      </w:r>
      <w:r w:rsidR="00F25876">
        <w:rPr>
          <w:rFonts w:ascii="Times New Roman" w:eastAsia="Times New Roman" w:hAnsi="Times New Roman" w:cs="Times New Roman"/>
          <w:sz w:val="24"/>
          <w:szCs w:val="24"/>
        </w:rPr>
        <w:t>e</w:t>
      </w:r>
      <w:r w:rsidR="003E1369" w:rsidRPr="003E1369">
        <w:rPr>
          <w:rFonts w:ascii="Times New Roman" w:eastAsia="Times New Roman" w:hAnsi="Times New Roman" w:cs="Times New Roman"/>
          <w:sz w:val="24"/>
          <w:szCs w:val="24"/>
        </w:rPr>
        <w:t xml:space="preserve"> Recommended Decision, be, and hereby is, accepted insofar as it is undisputed.</w:t>
      </w:r>
    </w:p>
    <w:p w:rsidR="003E1369" w:rsidRPr="003E1369" w:rsidRDefault="003E1369" w:rsidP="003E1369">
      <w:pPr>
        <w:spacing w:line="360" w:lineRule="auto"/>
        <w:jc w:val="both"/>
        <w:rPr>
          <w:rFonts w:ascii="Times New Roman" w:eastAsia="Times New Roman" w:hAnsi="Times New Roman" w:cs="Times New Roman"/>
          <w:sz w:val="24"/>
          <w:szCs w:val="24"/>
        </w:rPr>
      </w:pPr>
    </w:p>
    <w:p w:rsidR="00F25876" w:rsidRDefault="003E1369" w:rsidP="003E1369">
      <w:pPr>
        <w:spacing w:line="360" w:lineRule="auto"/>
        <w:jc w:val="both"/>
        <w:rPr>
          <w:rFonts w:ascii="Times New Roman" w:eastAsia="Times New Roman" w:hAnsi="Times New Roman" w:cs="Times New Roman"/>
          <w:sz w:val="24"/>
          <w:szCs w:val="24"/>
        </w:rPr>
        <w:sectPr w:rsidR="00F25876" w:rsidSect="00023CEC">
          <w:footerReference w:type="default" r:id="rId9"/>
          <w:pgSz w:w="12240" w:h="15840" w:code="1"/>
          <w:pgMar w:top="1440" w:right="1440" w:bottom="1440" w:left="1440" w:header="720" w:footer="720" w:gutter="0"/>
          <w:cols w:space="720"/>
          <w:docGrid w:linePitch="360"/>
        </w:sectPr>
      </w:pPr>
      <w:r w:rsidRPr="003E1369">
        <w:rPr>
          <w:rFonts w:ascii="Times New Roman" w:eastAsia="Times New Roman" w:hAnsi="Times New Roman" w:cs="Times New Roman"/>
          <w:sz w:val="24"/>
          <w:szCs w:val="24"/>
        </w:rPr>
        <w:tab/>
      </w:r>
      <w:r w:rsidRPr="003E1369">
        <w:rPr>
          <w:rFonts w:ascii="Times New Roman" w:eastAsia="Times New Roman" w:hAnsi="Times New Roman" w:cs="Times New Roman"/>
          <w:sz w:val="24"/>
          <w:szCs w:val="24"/>
        </w:rPr>
        <w:tab/>
        <w:t>2.</w:t>
      </w:r>
      <w:r w:rsidRPr="003E1369">
        <w:rPr>
          <w:rFonts w:ascii="Times New Roman" w:eastAsia="Times New Roman" w:hAnsi="Times New Roman" w:cs="Times New Roman"/>
          <w:sz w:val="24"/>
          <w:szCs w:val="24"/>
        </w:rPr>
        <w:tab/>
        <w:t xml:space="preserve">That acceptance of the undisputed Duquesne Light Company Customer Education Surcharge Reconciliation is expressly subject to such further review and revision as </w:t>
      </w:r>
    </w:p>
    <w:p w:rsidR="003E1369" w:rsidRPr="003E1369" w:rsidRDefault="003E1369" w:rsidP="003E1369">
      <w:pPr>
        <w:spacing w:line="360" w:lineRule="auto"/>
        <w:jc w:val="both"/>
        <w:rPr>
          <w:rFonts w:ascii="Times New Roman" w:eastAsia="Times New Roman" w:hAnsi="Times New Roman" w:cs="Times New Roman"/>
          <w:sz w:val="24"/>
          <w:szCs w:val="24"/>
        </w:rPr>
      </w:pPr>
      <w:proofErr w:type="gramStart"/>
      <w:r w:rsidRPr="003E1369">
        <w:rPr>
          <w:rFonts w:ascii="Times New Roman" w:eastAsia="Times New Roman" w:hAnsi="Times New Roman" w:cs="Times New Roman"/>
          <w:sz w:val="24"/>
          <w:szCs w:val="24"/>
        </w:rPr>
        <w:lastRenderedPageBreak/>
        <w:t>may</w:t>
      </w:r>
      <w:proofErr w:type="gramEnd"/>
      <w:r w:rsidRPr="003E1369">
        <w:rPr>
          <w:rFonts w:ascii="Times New Roman" w:eastAsia="Times New Roman" w:hAnsi="Times New Roman" w:cs="Times New Roman"/>
          <w:sz w:val="24"/>
          <w:szCs w:val="24"/>
        </w:rPr>
        <w:t xml:space="preserve"> be found necessary as a result of a subsequent Commission audit, or of some other proceeding.</w:t>
      </w:r>
    </w:p>
    <w:p w:rsidR="003E1369" w:rsidRPr="003E1369" w:rsidRDefault="003E1369" w:rsidP="003E1369">
      <w:pPr>
        <w:spacing w:line="360" w:lineRule="auto"/>
        <w:jc w:val="both"/>
        <w:rPr>
          <w:rFonts w:ascii="Times New Roman" w:eastAsia="Times New Roman" w:hAnsi="Times New Roman" w:cs="Times New Roman"/>
          <w:sz w:val="24"/>
          <w:szCs w:val="24"/>
        </w:rPr>
      </w:pPr>
    </w:p>
    <w:p w:rsidR="003E1369" w:rsidRPr="003E1369" w:rsidRDefault="003E1369" w:rsidP="003E136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E1369">
        <w:rPr>
          <w:rFonts w:ascii="Times New Roman" w:eastAsia="Times New Roman" w:hAnsi="Times New Roman" w:cs="Times New Roman"/>
          <w:sz w:val="24"/>
          <w:szCs w:val="24"/>
        </w:rPr>
        <w:t>3.</w:t>
      </w:r>
      <w:r w:rsidRPr="003E1369">
        <w:rPr>
          <w:rFonts w:ascii="Times New Roman" w:eastAsia="Times New Roman" w:hAnsi="Times New Roman" w:cs="Times New Roman"/>
          <w:sz w:val="24"/>
          <w:szCs w:val="24"/>
        </w:rPr>
        <w:tab/>
        <w:t>That acceptance of the undisputed Duquesne Light Company Customer Education Surcharge Reconciliation shall not constitute approval of either the accuracy of the reported figures or the reasonableness of the underlying transactions.</w:t>
      </w:r>
    </w:p>
    <w:p w:rsidR="00D4204C" w:rsidRPr="00C11E42" w:rsidRDefault="008E14D2" w:rsidP="003E1369">
      <w:pPr>
        <w:spacing w:line="360" w:lineRule="auto"/>
        <w:jc w:val="both"/>
        <w:rPr>
          <w:rFonts w:ascii="Times New Roman" w:hAnsi="Times New Roman" w:cs="Times New Roman"/>
          <w:sz w:val="24"/>
          <w:szCs w:val="24"/>
        </w:rPr>
      </w:pPr>
      <w:bookmarkStart w:id="0" w:name="_GoBack"/>
      <w:r w:rsidRPr="00A14635">
        <w:rPr>
          <w:noProof/>
        </w:rPr>
        <w:drawing>
          <wp:anchor distT="0" distB="0" distL="114300" distR="114300" simplePos="0" relativeHeight="251659264" behindDoc="1" locked="0" layoutInCell="1" allowOverlap="1" wp14:anchorId="5CCEDAEE" wp14:editId="06B1BC00">
            <wp:simplePos x="0" y="0"/>
            <wp:positionH relativeFrom="column">
              <wp:posOffset>3128010</wp:posOffset>
            </wp:positionH>
            <wp:positionV relativeFrom="paragraph">
              <wp:posOffset>251460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85118D" w:rsidRPr="00C11E42" w:rsidRDefault="0085118D" w:rsidP="0085118D">
      <w:pPr>
        <w:ind w:left="5040"/>
        <w:rPr>
          <w:rFonts w:ascii="Times New Roman" w:hAnsi="Times New Roman" w:cs="Times New Roman"/>
          <w:sz w:val="24"/>
          <w:szCs w:val="24"/>
        </w:rPr>
      </w:pPr>
      <w:r w:rsidRPr="00C11E42">
        <w:rPr>
          <w:rFonts w:ascii="Times New Roman" w:hAnsi="Times New Roman" w:cs="Times New Roman"/>
          <w:sz w:val="24"/>
          <w:szCs w:val="24"/>
        </w:rPr>
        <w:t>BY THE COMMISSION</w:t>
      </w:r>
    </w:p>
    <w:p w:rsidR="0085118D" w:rsidRPr="00C11E42" w:rsidRDefault="0085118D" w:rsidP="0085118D">
      <w:pPr>
        <w:ind w:left="5040"/>
        <w:rPr>
          <w:rFonts w:ascii="Times New Roman" w:hAnsi="Times New Roman" w:cs="Times New Roman"/>
          <w:sz w:val="24"/>
          <w:szCs w:val="24"/>
        </w:rPr>
      </w:pPr>
    </w:p>
    <w:p w:rsidR="0085118D" w:rsidRPr="00C11E42" w:rsidRDefault="0085118D" w:rsidP="0085118D">
      <w:pPr>
        <w:ind w:left="5040"/>
        <w:rPr>
          <w:rFonts w:ascii="Times New Roman" w:hAnsi="Times New Roman" w:cs="Times New Roman"/>
          <w:sz w:val="24"/>
          <w:szCs w:val="24"/>
        </w:rPr>
      </w:pPr>
    </w:p>
    <w:p w:rsidR="0085118D" w:rsidRPr="00C11E42" w:rsidRDefault="0085118D" w:rsidP="0085118D">
      <w:pPr>
        <w:ind w:left="5040"/>
        <w:rPr>
          <w:rFonts w:ascii="Times New Roman" w:hAnsi="Times New Roman" w:cs="Times New Roman"/>
          <w:sz w:val="24"/>
          <w:szCs w:val="24"/>
        </w:rPr>
      </w:pPr>
    </w:p>
    <w:p w:rsidR="0085118D" w:rsidRPr="00C11E42" w:rsidRDefault="00610AF6" w:rsidP="0085118D">
      <w:pPr>
        <w:ind w:left="5040"/>
        <w:rPr>
          <w:rFonts w:ascii="Times New Roman" w:hAnsi="Times New Roman" w:cs="Times New Roman"/>
          <w:sz w:val="24"/>
          <w:szCs w:val="24"/>
        </w:rPr>
      </w:pPr>
      <w:r w:rsidRPr="00C11E42">
        <w:rPr>
          <w:rFonts w:ascii="Times New Roman" w:hAnsi="Times New Roman" w:cs="Times New Roman"/>
          <w:sz w:val="24"/>
          <w:szCs w:val="24"/>
        </w:rPr>
        <w:t>Rosemary Chiavetta</w:t>
      </w:r>
    </w:p>
    <w:p w:rsidR="0085118D" w:rsidRPr="00C11E42" w:rsidRDefault="0085118D" w:rsidP="0085118D">
      <w:pPr>
        <w:ind w:left="5040"/>
        <w:rPr>
          <w:rFonts w:ascii="Times New Roman" w:hAnsi="Times New Roman" w:cs="Times New Roman"/>
          <w:sz w:val="24"/>
          <w:szCs w:val="24"/>
        </w:rPr>
      </w:pPr>
      <w:r w:rsidRPr="00C11E42">
        <w:rPr>
          <w:rFonts w:ascii="Times New Roman" w:hAnsi="Times New Roman" w:cs="Times New Roman"/>
          <w:sz w:val="24"/>
          <w:szCs w:val="24"/>
        </w:rPr>
        <w:t>Secretary</w:t>
      </w:r>
    </w:p>
    <w:p w:rsidR="00B3691A" w:rsidRPr="00C11E42" w:rsidRDefault="00B3691A" w:rsidP="00B12417">
      <w:pPr>
        <w:rPr>
          <w:rFonts w:ascii="Times New Roman" w:hAnsi="Times New Roman" w:cs="Times New Roman"/>
          <w:sz w:val="24"/>
          <w:szCs w:val="24"/>
        </w:rPr>
      </w:pPr>
    </w:p>
    <w:p w:rsidR="00855AFC" w:rsidRPr="00C11E42" w:rsidRDefault="00855AFC" w:rsidP="00B12417">
      <w:pPr>
        <w:rPr>
          <w:rFonts w:ascii="Times New Roman" w:hAnsi="Times New Roman" w:cs="Times New Roman"/>
          <w:sz w:val="24"/>
          <w:szCs w:val="24"/>
        </w:rPr>
      </w:pPr>
    </w:p>
    <w:p w:rsidR="00855AFC" w:rsidRPr="00C11E42" w:rsidRDefault="00855AFC" w:rsidP="00B12417">
      <w:pPr>
        <w:rPr>
          <w:rFonts w:ascii="Times New Roman" w:hAnsi="Times New Roman" w:cs="Times New Roman"/>
          <w:sz w:val="24"/>
          <w:szCs w:val="24"/>
        </w:rPr>
      </w:pPr>
    </w:p>
    <w:p w:rsidR="00855AFC" w:rsidRPr="00C11E42" w:rsidRDefault="00855AFC" w:rsidP="00B12417">
      <w:pPr>
        <w:rPr>
          <w:rFonts w:ascii="Times New Roman" w:hAnsi="Times New Roman" w:cs="Times New Roman"/>
          <w:sz w:val="24"/>
          <w:szCs w:val="24"/>
        </w:rPr>
      </w:pPr>
    </w:p>
    <w:p w:rsidR="00B12417" w:rsidRPr="00C11E42" w:rsidRDefault="00B12417" w:rsidP="00B12417">
      <w:pPr>
        <w:rPr>
          <w:rFonts w:ascii="Times New Roman" w:hAnsi="Times New Roman" w:cs="Times New Roman"/>
          <w:sz w:val="24"/>
          <w:szCs w:val="24"/>
        </w:rPr>
      </w:pPr>
      <w:r w:rsidRPr="00C11E42">
        <w:rPr>
          <w:rFonts w:ascii="Times New Roman" w:hAnsi="Times New Roman" w:cs="Times New Roman"/>
          <w:sz w:val="24"/>
          <w:szCs w:val="24"/>
        </w:rPr>
        <w:t>(SEAL)</w:t>
      </w:r>
    </w:p>
    <w:p w:rsidR="00B12417" w:rsidRPr="00C11E42" w:rsidRDefault="00B12417" w:rsidP="00B12417">
      <w:pPr>
        <w:rPr>
          <w:rFonts w:ascii="Times New Roman" w:hAnsi="Times New Roman" w:cs="Times New Roman"/>
          <w:sz w:val="24"/>
          <w:szCs w:val="24"/>
        </w:rPr>
      </w:pPr>
    </w:p>
    <w:p w:rsidR="00B12417" w:rsidRPr="00C11E42" w:rsidRDefault="00B12417" w:rsidP="00B12417">
      <w:pPr>
        <w:rPr>
          <w:rFonts w:ascii="Times New Roman" w:hAnsi="Times New Roman" w:cs="Times New Roman"/>
          <w:sz w:val="24"/>
          <w:szCs w:val="24"/>
        </w:rPr>
      </w:pPr>
      <w:r w:rsidRPr="00C11E42">
        <w:rPr>
          <w:rFonts w:ascii="Times New Roman" w:hAnsi="Times New Roman" w:cs="Times New Roman"/>
          <w:sz w:val="24"/>
          <w:szCs w:val="24"/>
        </w:rPr>
        <w:t>ORDER ADOPTED:</w:t>
      </w:r>
      <w:r w:rsidRPr="00C11E42">
        <w:rPr>
          <w:rFonts w:ascii="Times New Roman" w:hAnsi="Times New Roman" w:cs="Times New Roman"/>
          <w:sz w:val="24"/>
          <w:szCs w:val="24"/>
        </w:rPr>
        <w:tab/>
      </w:r>
      <w:r w:rsidR="003E1369">
        <w:rPr>
          <w:rFonts w:ascii="Times New Roman" w:hAnsi="Times New Roman" w:cs="Times New Roman"/>
          <w:sz w:val="24"/>
          <w:szCs w:val="24"/>
        </w:rPr>
        <w:t>April 18</w:t>
      </w:r>
      <w:r w:rsidR="00B3691A" w:rsidRPr="00C11E42">
        <w:rPr>
          <w:rFonts w:ascii="Times New Roman" w:hAnsi="Times New Roman" w:cs="Times New Roman"/>
          <w:sz w:val="24"/>
          <w:szCs w:val="24"/>
        </w:rPr>
        <w:t>, 2013</w:t>
      </w:r>
    </w:p>
    <w:p w:rsidR="00B12417" w:rsidRPr="00C11E42" w:rsidRDefault="00B12417" w:rsidP="00B12417">
      <w:pPr>
        <w:rPr>
          <w:rFonts w:ascii="Times New Roman" w:hAnsi="Times New Roman" w:cs="Times New Roman"/>
          <w:sz w:val="24"/>
          <w:szCs w:val="24"/>
        </w:rPr>
      </w:pPr>
    </w:p>
    <w:p w:rsidR="00B12417" w:rsidRPr="00C11E42" w:rsidRDefault="00B12417" w:rsidP="00B12417">
      <w:pPr>
        <w:rPr>
          <w:rFonts w:ascii="Times New Roman" w:hAnsi="Times New Roman" w:cs="Times New Roman"/>
          <w:b/>
          <w:sz w:val="24"/>
          <w:szCs w:val="24"/>
          <w:u w:val="single"/>
        </w:rPr>
      </w:pPr>
      <w:r w:rsidRPr="00C11E42">
        <w:rPr>
          <w:rFonts w:ascii="Times New Roman" w:hAnsi="Times New Roman" w:cs="Times New Roman"/>
          <w:sz w:val="24"/>
          <w:szCs w:val="24"/>
        </w:rPr>
        <w:t>ORDER ENTERED</w:t>
      </w:r>
      <w:r w:rsidR="00006222" w:rsidRPr="00C11E42">
        <w:rPr>
          <w:rFonts w:ascii="Times New Roman" w:hAnsi="Times New Roman" w:cs="Times New Roman"/>
          <w:sz w:val="24"/>
          <w:szCs w:val="24"/>
        </w:rPr>
        <w:t>:</w:t>
      </w:r>
      <w:r w:rsidRPr="00C11E42">
        <w:rPr>
          <w:rFonts w:ascii="Times New Roman" w:hAnsi="Times New Roman" w:cs="Times New Roman"/>
          <w:sz w:val="24"/>
          <w:szCs w:val="24"/>
        </w:rPr>
        <w:tab/>
      </w:r>
      <w:r w:rsidR="008E14D2">
        <w:rPr>
          <w:rFonts w:ascii="Times New Roman" w:hAnsi="Times New Roman" w:cs="Times New Roman"/>
          <w:sz w:val="24"/>
          <w:szCs w:val="24"/>
        </w:rPr>
        <w:t>April 18, 2013</w:t>
      </w:r>
    </w:p>
    <w:sectPr w:rsidR="00B12417" w:rsidRPr="00C11E42" w:rsidSect="00023CEC">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C76" w:rsidRDefault="00520C76" w:rsidP="005C0A44">
      <w:r>
        <w:separator/>
      </w:r>
    </w:p>
  </w:endnote>
  <w:endnote w:type="continuationSeparator" w:id="0">
    <w:p w:rsidR="00520C76" w:rsidRDefault="00520C76" w:rsidP="005C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557" w:rsidRPr="00D4204C" w:rsidRDefault="00984557">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876" w:rsidRPr="00D4204C" w:rsidRDefault="00F25876">
    <w:pPr>
      <w:pStyle w:val="Footer"/>
      <w:jc w:val="center"/>
      <w:rPr>
        <w:rFonts w:ascii="Times New Roman" w:hAnsi="Times New Roman" w:cs="Times New Roman"/>
        <w:sz w:val="20"/>
        <w:szCs w:val="20"/>
      </w:rPr>
    </w:pPr>
    <w:r>
      <w:rPr>
        <w:rFonts w:ascii="Times New Roman" w:hAnsi="Times New Roman" w:cs="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C76" w:rsidRDefault="00520C76" w:rsidP="005C0A44">
      <w:r>
        <w:separator/>
      </w:r>
    </w:p>
  </w:footnote>
  <w:footnote w:type="continuationSeparator" w:id="0">
    <w:p w:rsidR="00520C76" w:rsidRDefault="00520C76" w:rsidP="005C0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32C19"/>
    <w:multiLevelType w:val="hybridMultilevel"/>
    <w:tmpl w:val="6DACBFB0"/>
    <w:lvl w:ilvl="0" w:tplc="8DBE2E4C">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23CEC"/>
    <w:rsid w:val="00045095"/>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1103"/>
    <w:rsid w:val="0020656F"/>
    <w:rsid w:val="00206E77"/>
    <w:rsid w:val="002125B1"/>
    <w:rsid w:val="0021316E"/>
    <w:rsid w:val="002250E7"/>
    <w:rsid w:val="00237D08"/>
    <w:rsid w:val="00242945"/>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01D8"/>
    <w:rsid w:val="003C1D6A"/>
    <w:rsid w:val="003C3657"/>
    <w:rsid w:val="003C60A8"/>
    <w:rsid w:val="003D1E6A"/>
    <w:rsid w:val="003E07AE"/>
    <w:rsid w:val="003E0F4C"/>
    <w:rsid w:val="003E1369"/>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16D7C"/>
    <w:rsid w:val="00520C76"/>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C0A44"/>
    <w:rsid w:val="005D42F7"/>
    <w:rsid w:val="005D686F"/>
    <w:rsid w:val="005D6BE0"/>
    <w:rsid w:val="005D7546"/>
    <w:rsid w:val="005E60C8"/>
    <w:rsid w:val="005F095C"/>
    <w:rsid w:val="005F1959"/>
    <w:rsid w:val="005F78A6"/>
    <w:rsid w:val="00601100"/>
    <w:rsid w:val="00603655"/>
    <w:rsid w:val="00610AF6"/>
    <w:rsid w:val="00614015"/>
    <w:rsid w:val="0062032D"/>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034"/>
    <w:rsid w:val="00714903"/>
    <w:rsid w:val="0071547A"/>
    <w:rsid w:val="00720436"/>
    <w:rsid w:val="00723435"/>
    <w:rsid w:val="007315CA"/>
    <w:rsid w:val="00736B2D"/>
    <w:rsid w:val="00753628"/>
    <w:rsid w:val="00753DB7"/>
    <w:rsid w:val="00756CE9"/>
    <w:rsid w:val="00757D6D"/>
    <w:rsid w:val="0076104B"/>
    <w:rsid w:val="00761851"/>
    <w:rsid w:val="007732B7"/>
    <w:rsid w:val="00791F2E"/>
    <w:rsid w:val="00796C78"/>
    <w:rsid w:val="00797399"/>
    <w:rsid w:val="007A4913"/>
    <w:rsid w:val="007A7B79"/>
    <w:rsid w:val="007C0156"/>
    <w:rsid w:val="007C7C46"/>
    <w:rsid w:val="007D76BC"/>
    <w:rsid w:val="007F38F7"/>
    <w:rsid w:val="007F669A"/>
    <w:rsid w:val="008027ED"/>
    <w:rsid w:val="00810470"/>
    <w:rsid w:val="00811CA3"/>
    <w:rsid w:val="00812AC2"/>
    <w:rsid w:val="00823DDA"/>
    <w:rsid w:val="00831A8A"/>
    <w:rsid w:val="00836F2B"/>
    <w:rsid w:val="00845A68"/>
    <w:rsid w:val="0085118D"/>
    <w:rsid w:val="00855AFC"/>
    <w:rsid w:val="00856AAA"/>
    <w:rsid w:val="0086248E"/>
    <w:rsid w:val="008648D8"/>
    <w:rsid w:val="00867C95"/>
    <w:rsid w:val="00877CAF"/>
    <w:rsid w:val="008834DF"/>
    <w:rsid w:val="00884891"/>
    <w:rsid w:val="008862F2"/>
    <w:rsid w:val="008936AE"/>
    <w:rsid w:val="00897C13"/>
    <w:rsid w:val="008A0269"/>
    <w:rsid w:val="008C005C"/>
    <w:rsid w:val="008C18CF"/>
    <w:rsid w:val="008C3AE2"/>
    <w:rsid w:val="008D13D5"/>
    <w:rsid w:val="008D3BF5"/>
    <w:rsid w:val="008D5B11"/>
    <w:rsid w:val="008E14D2"/>
    <w:rsid w:val="008F6D5A"/>
    <w:rsid w:val="00913506"/>
    <w:rsid w:val="00921378"/>
    <w:rsid w:val="0092225A"/>
    <w:rsid w:val="00926EAE"/>
    <w:rsid w:val="00931CA1"/>
    <w:rsid w:val="00940E95"/>
    <w:rsid w:val="00952EBD"/>
    <w:rsid w:val="00965DF9"/>
    <w:rsid w:val="009663AE"/>
    <w:rsid w:val="00984557"/>
    <w:rsid w:val="00990347"/>
    <w:rsid w:val="00992FC2"/>
    <w:rsid w:val="0099468D"/>
    <w:rsid w:val="009A3130"/>
    <w:rsid w:val="009A3327"/>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56C87"/>
    <w:rsid w:val="00A61315"/>
    <w:rsid w:val="00A732A4"/>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1389"/>
    <w:rsid w:val="00AE23DD"/>
    <w:rsid w:val="00AF0779"/>
    <w:rsid w:val="00AF6610"/>
    <w:rsid w:val="00B1142C"/>
    <w:rsid w:val="00B12417"/>
    <w:rsid w:val="00B134B2"/>
    <w:rsid w:val="00B14864"/>
    <w:rsid w:val="00B25F11"/>
    <w:rsid w:val="00B33B5A"/>
    <w:rsid w:val="00B3691A"/>
    <w:rsid w:val="00B36FDF"/>
    <w:rsid w:val="00B431CF"/>
    <w:rsid w:val="00B6068D"/>
    <w:rsid w:val="00B60979"/>
    <w:rsid w:val="00B77E45"/>
    <w:rsid w:val="00B93589"/>
    <w:rsid w:val="00B97AE4"/>
    <w:rsid w:val="00BA10D9"/>
    <w:rsid w:val="00BA6613"/>
    <w:rsid w:val="00BA7552"/>
    <w:rsid w:val="00BB71E8"/>
    <w:rsid w:val="00BC0C0D"/>
    <w:rsid w:val="00BC165F"/>
    <w:rsid w:val="00BD2358"/>
    <w:rsid w:val="00BD29D0"/>
    <w:rsid w:val="00BD6B07"/>
    <w:rsid w:val="00BE05EC"/>
    <w:rsid w:val="00BE41EA"/>
    <w:rsid w:val="00BF4C83"/>
    <w:rsid w:val="00BF651E"/>
    <w:rsid w:val="00C05A7F"/>
    <w:rsid w:val="00C11E42"/>
    <w:rsid w:val="00C1215A"/>
    <w:rsid w:val="00C16D7A"/>
    <w:rsid w:val="00C17DEB"/>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204C"/>
    <w:rsid w:val="00D42B3B"/>
    <w:rsid w:val="00D47FB4"/>
    <w:rsid w:val="00D518EC"/>
    <w:rsid w:val="00D737B5"/>
    <w:rsid w:val="00D75533"/>
    <w:rsid w:val="00D75A3C"/>
    <w:rsid w:val="00D86918"/>
    <w:rsid w:val="00D87167"/>
    <w:rsid w:val="00D877A1"/>
    <w:rsid w:val="00D90A0A"/>
    <w:rsid w:val="00D97475"/>
    <w:rsid w:val="00DA02AF"/>
    <w:rsid w:val="00DA241D"/>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437D9"/>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A6BCE"/>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5876"/>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5C0A44"/>
    <w:pPr>
      <w:tabs>
        <w:tab w:val="center" w:pos="4680"/>
        <w:tab w:val="right" w:pos="9360"/>
      </w:tabs>
    </w:pPr>
  </w:style>
  <w:style w:type="character" w:customStyle="1" w:styleId="HeaderChar">
    <w:name w:val="Header Char"/>
    <w:basedOn w:val="DefaultParagraphFont"/>
    <w:link w:val="Header"/>
    <w:uiPriority w:val="99"/>
    <w:rsid w:val="005C0A44"/>
  </w:style>
  <w:style w:type="paragraph" w:styleId="Footer">
    <w:name w:val="footer"/>
    <w:basedOn w:val="Normal"/>
    <w:link w:val="FooterChar"/>
    <w:uiPriority w:val="99"/>
    <w:unhideWhenUsed/>
    <w:rsid w:val="005C0A44"/>
    <w:pPr>
      <w:tabs>
        <w:tab w:val="center" w:pos="4680"/>
        <w:tab w:val="right" w:pos="9360"/>
      </w:tabs>
    </w:pPr>
  </w:style>
  <w:style w:type="character" w:customStyle="1" w:styleId="FooterChar">
    <w:name w:val="Footer Char"/>
    <w:basedOn w:val="DefaultParagraphFont"/>
    <w:link w:val="Footer"/>
    <w:uiPriority w:val="99"/>
    <w:rsid w:val="005C0A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5C0A44"/>
    <w:pPr>
      <w:tabs>
        <w:tab w:val="center" w:pos="4680"/>
        <w:tab w:val="right" w:pos="9360"/>
      </w:tabs>
    </w:pPr>
  </w:style>
  <w:style w:type="character" w:customStyle="1" w:styleId="HeaderChar">
    <w:name w:val="Header Char"/>
    <w:basedOn w:val="DefaultParagraphFont"/>
    <w:link w:val="Header"/>
    <w:uiPriority w:val="99"/>
    <w:rsid w:val="005C0A44"/>
  </w:style>
  <w:style w:type="paragraph" w:styleId="Footer">
    <w:name w:val="footer"/>
    <w:basedOn w:val="Normal"/>
    <w:link w:val="FooterChar"/>
    <w:uiPriority w:val="99"/>
    <w:unhideWhenUsed/>
    <w:rsid w:val="005C0A44"/>
    <w:pPr>
      <w:tabs>
        <w:tab w:val="center" w:pos="4680"/>
        <w:tab w:val="right" w:pos="9360"/>
      </w:tabs>
    </w:pPr>
  </w:style>
  <w:style w:type="character" w:customStyle="1" w:styleId="FooterChar">
    <w:name w:val="Footer Char"/>
    <w:basedOn w:val="DefaultParagraphFont"/>
    <w:link w:val="Footer"/>
    <w:uiPriority w:val="99"/>
    <w:rsid w:val="005C0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0B5DC-5AF6-406C-A40F-8524009B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Farner, Joyce</cp:lastModifiedBy>
  <cp:revision>5</cp:revision>
  <cp:lastPrinted>2013-04-18T15:17:00Z</cp:lastPrinted>
  <dcterms:created xsi:type="dcterms:W3CDTF">2013-04-01T17:35:00Z</dcterms:created>
  <dcterms:modified xsi:type="dcterms:W3CDTF">2013-04-18T15:17:00Z</dcterms:modified>
</cp:coreProperties>
</file>