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72D4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2D4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72D41">
        <w:rPr>
          <w:rFonts w:ascii="Times New Roman" w:hAnsi="Times New Roman"/>
          <w:b/>
          <w:spacing w:val="-3"/>
          <w:szCs w:val="24"/>
        </w:rPr>
        <w:fldChar w:fldCharType="begin"/>
      </w:r>
      <w:r w:rsidRPr="00272D4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72D4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72D4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2D4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72D41" w:rsidRPr="00272D41" w:rsidRDefault="00141506" w:rsidP="00272D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72D4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72D41" w:rsidRDefault="00272D41" w:rsidP="00272D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2D41" w:rsidRDefault="00272D41" w:rsidP="00272D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2D41" w:rsidRDefault="00272D41" w:rsidP="00272D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72D41" w:rsidRPr="00272D41" w:rsidRDefault="00272D41" w:rsidP="00272D4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72D41">
        <w:rPr>
          <w:rFonts w:ascii="Times New Roman" w:hAnsi="Times New Roman"/>
        </w:rPr>
        <w:t>David Harker</w:t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  <w:t xml:space="preserve"> </w:t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  <w:t>:</w:t>
      </w:r>
    </w:p>
    <w:p w:rsidR="00272D41" w:rsidRPr="00272D41" w:rsidRDefault="00272D41" w:rsidP="00272D4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72D41">
        <w:rPr>
          <w:rFonts w:ascii="Times New Roman" w:hAnsi="Times New Roman"/>
          <w:b/>
        </w:rPr>
        <w:tab/>
      </w:r>
      <w:r w:rsidRPr="00272D41">
        <w:rPr>
          <w:rFonts w:ascii="Times New Roman" w:hAnsi="Times New Roman"/>
          <w:b/>
        </w:rPr>
        <w:tab/>
      </w:r>
      <w:r w:rsidRPr="00272D41">
        <w:rPr>
          <w:rFonts w:ascii="Times New Roman" w:hAnsi="Times New Roman"/>
          <w:b/>
        </w:rPr>
        <w:tab/>
      </w:r>
      <w:r w:rsidRPr="00272D41">
        <w:rPr>
          <w:rFonts w:ascii="Times New Roman" w:hAnsi="Times New Roman"/>
          <w:b/>
        </w:rPr>
        <w:tab/>
      </w:r>
      <w:r w:rsidRPr="00272D41">
        <w:rPr>
          <w:rFonts w:ascii="Times New Roman" w:hAnsi="Times New Roman"/>
          <w:b/>
        </w:rPr>
        <w:tab/>
      </w:r>
      <w:r w:rsidRPr="00272D41">
        <w:rPr>
          <w:rFonts w:ascii="Times New Roman" w:hAnsi="Times New Roman"/>
          <w:b/>
        </w:rPr>
        <w:tab/>
      </w:r>
      <w:r w:rsidRPr="00272D41">
        <w:rPr>
          <w:rFonts w:ascii="Times New Roman" w:hAnsi="Times New Roman"/>
          <w:b/>
        </w:rPr>
        <w:tab/>
      </w:r>
      <w:r w:rsidRPr="00272D41">
        <w:rPr>
          <w:rFonts w:ascii="Times New Roman" w:hAnsi="Times New Roman"/>
        </w:rPr>
        <w:t>:</w:t>
      </w:r>
    </w:p>
    <w:p w:rsidR="00272D41" w:rsidRPr="00272D41" w:rsidRDefault="00272D41" w:rsidP="00272D4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72D41">
        <w:rPr>
          <w:rFonts w:ascii="Times New Roman" w:hAnsi="Times New Roman"/>
        </w:rPr>
        <w:tab/>
        <w:t>v.</w:t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  <w:t>:</w:t>
      </w:r>
      <w:r w:rsidRPr="00272D41">
        <w:rPr>
          <w:rFonts w:ascii="Times New Roman" w:hAnsi="Times New Roman"/>
          <w:b/>
        </w:rPr>
        <w:tab/>
      </w:r>
      <w:r w:rsidRPr="00272D4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72D41">
        <w:rPr>
          <w:rFonts w:ascii="Times New Roman" w:hAnsi="Times New Roman"/>
        </w:rPr>
        <w:t>C-2012-2338902</w:t>
      </w:r>
    </w:p>
    <w:p w:rsidR="00272D41" w:rsidRPr="00272D41" w:rsidRDefault="00272D41" w:rsidP="00272D4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  <w:t>:</w:t>
      </w:r>
    </w:p>
    <w:p w:rsidR="00272D41" w:rsidRPr="00272D41" w:rsidRDefault="00272D41" w:rsidP="00272D4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72D41">
        <w:rPr>
          <w:rFonts w:ascii="Times New Roman" w:hAnsi="Times New Roman"/>
        </w:rPr>
        <w:t>Duquesne Light Company</w:t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</w:r>
      <w:r w:rsidRPr="00272D41">
        <w:rPr>
          <w:rFonts w:ascii="Times New Roman" w:hAnsi="Times New Roman"/>
        </w:rPr>
        <w:tab/>
        <w:t>:</w:t>
      </w:r>
    </w:p>
    <w:p w:rsidR="00272D41" w:rsidRDefault="00272D41" w:rsidP="00272D4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72D41" w:rsidRDefault="00272D41" w:rsidP="00272D4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72D41" w:rsidRPr="00272D41" w:rsidRDefault="00272D41" w:rsidP="00272D4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72D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272D41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72D41">
        <w:rPr>
          <w:rFonts w:ascii="Times New Roman" w:hAnsi="Times New Roman"/>
          <w:spacing w:val="-3"/>
          <w:szCs w:val="24"/>
        </w:rPr>
        <w:t>March 22,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2D41" w:rsidRPr="00272D41" w:rsidRDefault="00272D41" w:rsidP="003D1E61">
      <w:pPr>
        <w:widowControl w:val="0"/>
        <w:tabs>
          <w:tab w:val="left" w:pos="2160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Cs w:val="24"/>
        </w:rPr>
      </w:pPr>
      <w:r w:rsidRPr="00272D41">
        <w:rPr>
          <w:rFonts w:ascii="Times New Roman" w:hAnsi="Times New Roman"/>
          <w:szCs w:val="24"/>
        </w:rPr>
        <w:t>1.</w:t>
      </w:r>
      <w:r w:rsidRPr="00272D41">
        <w:rPr>
          <w:rFonts w:ascii="Times New Roman" w:hAnsi="Times New Roman"/>
          <w:szCs w:val="24"/>
        </w:rPr>
        <w:tab/>
        <w:t>That Complainant David Harker’s March 19, 2013 Petition to Withdraw his Formal Complaint filed against Respondent Duquesne Light Company at Docket No. C</w:t>
      </w:r>
      <w:r w:rsidRPr="00272D41">
        <w:rPr>
          <w:rFonts w:ascii="Times New Roman" w:hAnsi="Times New Roman"/>
          <w:szCs w:val="24"/>
        </w:rPr>
        <w:noBreakHyphen/>
        <w:t>2012-2338902 is granted.</w:t>
      </w:r>
    </w:p>
    <w:p w:rsidR="00272D41" w:rsidRPr="00272D41" w:rsidRDefault="00272D41" w:rsidP="003D1E61">
      <w:pPr>
        <w:widowControl w:val="0"/>
        <w:tabs>
          <w:tab w:val="left" w:pos="204"/>
          <w:tab w:val="left" w:pos="2160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Cs w:val="24"/>
        </w:rPr>
      </w:pPr>
    </w:p>
    <w:p w:rsidR="00272D41" w:rsidRPr="00272D41" w:rsidRDefault="00272D41" w:rsidP="003D1E61">
      <w:pPr>
        <w:widowControl w:val="0"/>
        <w:tabs>
          <w:tab w:val="left" w:pos="2160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Cs w:val="24"/>
        </w:rPr>
      </w:pPr>
      <w:r w:rsidRPr="00272D41">
        <w:rPr>
          <w:rFonts w:ascii="Times New Roman" w:hAnsi="Times New Roman"/>
          <w:szCs w:val="24"/>
        </w:rPr>
        <w:t>2.</w:t>
      </w:r>
      <w:r w:rsidRPr="00272D41">
        <w:rPr>
          <w:rFonts w:ascii="Times New Roman" w:hAnsi="Times New Roman"/>
          <w:szCs w:val="24"/>
        </w:rPr>
        <w:tab/>
        <w:t>That the Formal Complaint of David Harker against Duquesne Light Company at Docket No. C-2012-2338902 on December 10, 2012, is hereby withdrawn.</w:t>
      </w:r>
    </w:p>
    <w:p w:rsidR="00272D41" w:rsidRPr="00272D41" w:rsidRDefault="00272D41" w:rsidP="003D1E61">
      <w:pPr>
        <w:widowControl w:val="0"/>
        <w:tabs>
          <w:tab w:val="left" w:pos="2160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Cs w:val="24"/>
        </w:rPr>
      </w:pPr>
    </w:p>
    <w:p w:rsidR="00272D41" w:rsidRPr="00272D41" w:rsidRDefault="00272D41" w:rsidP="003D1E61">
      <w:pPr>
        <w:widowControl w:val="0"/>
        <w:tabs>
          <w:tab w:val="left" w:pos="2160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Cs w:val="24"/>
        </w:rPr>
      </w:pPr>
      <w:r w:rsidRPr="00272D41">
        <w:rPr>
          <w:rFonts w:ascii="Times New Roman" w:hAnsi="Times New Roman"/>
          <w:szCs w:val="24"/>
        </w:rPr>
        <w:t>3.</w:t>
      </w:r>
      <w:r w:rsidRPr="00272D41">
        <w:rPr>
          <w:rFonts w:ascii="Times New Roman" w:hAnsi="Times New Roman"/>
          <w:szCs w:val="24"/>
        </w:rPr>
        <w:tab/>
        <w:t>That the Secretary’s Bureau shall mark Docket No. C-2012-2338902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B1E5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955191" wp14:editId="7B66E929">
            <wp:simplePos x="0" y="0"/>
            <wp:positionH relativeFrom="column">
              <wp:posOffset>3076575</wp:posOffset>
            </wp:positionH>
            <wp:positionV relativeFrom="paragraph">
              <wp:posOffset>5080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B1E5B">
        <w:rPr>
          <w:rFonts w:ascii="Times New Roman" w:hAnsi="Times New Roman"/>
          <w:spacing w:val="-3"/>
          <w:szCs w:val="24"/>
        </w:rPr>
        <w:t>May 21,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CF0" w:rsidRDefault="00C10CF0">
      <w:pPr>
        <w:spacing w:line="20" w:lineRule="exact"/>
      </w:pPr>
    </w:p>
  </w:endnote>
  <w:endnote w:type="continuationSeparator" w:id="0">
    <w:p w:rsidR="00C10CF0" w:rsidRDefault="00C10CF0">
      <w:r>
        <w:t xml:space="preserve"> </w:t>
      </w:r>
    </w:p>
  </w:endnote>
  <w:endnote w:type="continuationNotice" w:id="1">
    <w:p w:rsidR="00C10CF0" w:rsidRDefault="00C10C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CF0" w:rsidRDefault="00C10CF0">
      <w:r>
        <w:separator/>
      </w:r>
    </w:p>
  </w:footnote>
  <w:footnote w:type="continuationSeparator" w:id="0">
    <w:p w:rsidR="00C10CF0" w:rsidRDefault="00C1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3FA5"/>
    <w:rsid w:val="00141506"/>
    <w:rsid w:val="00182FEB"/>
    <w:rsid w:val="001D058B"/>
    <w:rsid w:val="001D209B"/>
    <w:rsid w:val="00201E96"/>
    <w:rsid w:val="0022470B"/>
    <w:rsid w:val="00272D41"/>
    <w:rsid w:val="0028314C"/>
    <w:rsid w:val="0031293C"/>
    <w:rsid w:val="003566B0"/>
    <w:rsid w:val="003733F0"/>
    <w:rsid w:val="00374647"/>
    <w:rsid w:val="00377AFC"/>
    <w:rsid w:val="00384AE1"/>
    <w:rsid w:val="003A2999"/>
    <w:rsid w:val="003B1E5B"/>
    <w:rsid w:val="003D1E61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1ED1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0CF0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B1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2013-05-21T16:29:00Z</cp:lastPrinted>
  <dcterms:created xsi:type="dcterms:W3CDTF">2010-09-08T19:30:00Z</dcterms:created>
  <dcterms:modified xsi:type="dcterms:W3CDTF">2013-05-21T16:29:00Z</dcterms:modified>
</cp:coreProperties>
</file>