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66C9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6C9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66C98">
        <w:rPr>
          <w:rFonts w:ascii="Times New Roman" w:hAnsi="Times New Roman"/>
          <w:b/>
          <w:spacing w:val="-3"/>
          <w:szCs w:val="24"/>
        </w:rPr>
        <w:fldChar w:fldCharType="begin"/>
      </w:r>
      <w:r w:rsidRPr="00A66C9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66C9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66C9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6C9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66C98" w:rsidRPr="00A66C98" w:rsidRDefault="00141506" w:rsidP="00A66C9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6C9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66C98" w:rsidRDefault="00A66C98" w:rsidP="00A66C9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6C98" w:rsidRDefault="00A66C98" w:rsidP="00A66C9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6C98" w:rsidRDefault="00A66C98" w:rsidP="00A66C9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6C98" w:rsidRPr="00A66C98" w:rsidRDefault="00A66C98" w:rsidP="00A66C98">
      <w:pPr>
        <w:rPr>
          <w:rFonts w:ascii="Times New Roman" w:eastAsia="Calibri" w:hAnsi="Times New Roman"/>
          <w:szCs w:val="24"/>
        </w:rPr>
      </w:pPr>
      <w:r w:rsidRPr="00A66C98">
        <w:rPr>
          <w:rFonts w:ascii="Times New Roman" w:eastAsia="Calibri" w:hAnsi="Times New Roman"/>
          <w:szCs w:val="24"/>
        </w:rPr>
        <w:t>Michael Patton</w:t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  <w:t>:</w:t>
      </w:r>
    </w:p>
    <w:p w:rsidR="00A66C98" w:rsidRPr="00A66C98" w:rsidRDefault="00A66C98" w:rsidP="00A66C98">
      <w:pPr>
        <w:rPr>
          <w:rFonts w:ascii="Times New Roman" w:eastAsia="Calibri" w:hAnsi="Times New Roman"/>
          <w:szCs w:val="24"/>
        </w:rPr>
      </w:pP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  <w:t>:</w:t>
      </w:r>
    </w:p>
    <w:p w:rsidR="00A66C98" w:rsidRPr="00A66C98" w:rsidRDefault="00A66C98" w:rsidP="00A66C98">
      <w:pPr>
        <w:rPr>
          <w:rFonts w:ascii="Times New Roman" w:eastAsia="Calibri" w:hAnsi="Times New Roman"/>
          <w:szCs w:val="24"/>
        </w:rPr>
      </w:pPr>
      <w:r w:rsidRPr="00A66C98">
        <w:rPr>
          <w:rFonts w:ascii="Times New Roman" w:eastAsia="Calibri" w:hAnsi="Times New Roman"/>
          <w:szCs w:val="24"/>
        </w:rPr>
        <w:tab/>
        <w:t>v.</w:t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  <w:t>:</w:t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="000A7FF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>F-2012-2332107</w:t>
      </w:r>
    </w:p>
    <w:p w:rsidR="00A66C98" w:rsidRPr="00A66C98" w:rsidRDefault="00A66C98" w:rsidP="00A66C98">
      <w:pPr>
        <w:rPr>
          <w:rFonts w:ascii="Times New Roman" w:eastAsia="Calibri" w:hAnsi="Times New Roman"/>
          <w:szCs w:val="24"/>
        </w:rPr>
      </w:pP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  <w:t>:</w:t>
      </w:r>
    </w:p>
    <w:p w:rsidR="00A66C98" w:rsidRPr="00A66C98" w:rsidRDefault="00A66C98" w:rsidP="00A66C98">
      <w:pPr>
        <w:rPr>
          <w:rFonts w:ascii="Times New Roman" w:eastAsia="Calibri" w:hAnsi="Times New Roman"/>
          <w:szCs w:val="24"/>
        </w:rPr>
      </w:pPr>
      <w:r w:rsidRPr="00A66C98">
        <w:rPr>
          <w:rFonts w:ascii="Times New Roman" w:eastAsia="Calibri" w:hAnsi="Times New Roman"/>
          <w:szCs w:val="24"/>
        </w:rPr>
        <w:t>Duquesne Light Company</w:t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</w:r>
      <w:r w:rsidRPr="00A66C98">
        <w:rPr>
          <w:rFonts w:ascii="Times New Roman" w:eastAsia="Calibri" w:hAnsi="Times New Roman"/>
          <w:szCs w:val="24"/>
        </w:rPr>
        <w:tab/>
        <w:t>:</w:t>
      </w:r>
    </w:p>
    <w:p w:rsidR="00A66C98" w:rsidRDefault="00A66C98" w:rsidP="00A66C9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66C98" w:rsidRDefault="00A66C98" w:rsidP="00A66C9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66C98" w:rsidRPr="00A66C98" w:rsidRDefault="00A66C98" w:rsidP="00A66C9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66C9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66C9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A66C98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Tiffany</w:t>
      </w:r>
      <w:r w:rsidR="00A66C98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66C98">
        <w:rPr>
          <w:rFonts w:ascii="Times New Roman" w:hAnsi="Times New Roman"/>
          <w:spacing w:val="-3"/>
          <w:szCs w:val="24"/>
        </w:rPr>
        <w:t>March 21,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66C9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66C9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66C98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66C9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66C9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66C98" w:rsidRPr="00C02633" w:rsidRDefault="00A66C98" w:rsidP="00BF35A0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  <w:outlineLvl w:val="0"/>
      </w:pPr>
      <w:r w:rsidRPr="00C02633">
        <w:t>That the Formal Complaint filed by Michael Patton against Duquesne Light Company at Docket No. F-2012-2332107 is dismissed.</w:t>
      </w:r>
    </w:p>
    <w:p w:rsidR="00A66C98" w:rsidRPr="00C02633" w:rsidRDefault="00A66C98" w:rsidP="00A66C98">
      <w:pPr>
        <w:pStyle w:val="ListParagraph"/>
        <w:spacing w:line="360" w:lineRule="auto"/>
        <w:ind w:left="1440"/>
        <w:outlineLvl w:val="0"/>
      </w:pPr>
    </w:p>
    <w:p w:rsidR="00A66C98" w:rsidRPr="00A24BC4" w:rsidRDefault="00A66C98" w:rsidP="00BF35A0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  <w:outlineLvl w:val="0"/>
      </w:pPr>
      <w:r>
        <w:t xml:space="preserve">That the Secretary </w:t>
      </w:r>
      <w:proofErr w:type="gramStart"/>
      <w:r>
        <w:t>mark</w:t>
      </w:r>
      <w:proofErr w:type="gramEnd"/>
      <w:r>
        <w:t xml:space="preserve"> this docket closed.</w:t>
      </w:r>
    </w:p>
    <w:p w:rsidR="00A47CC7" w:rsidRPr="00441A14" w:rsidRDefault="00C224DB" w:rsidP="00A66C9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7528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94F1A4" wp14:editId="3106E656">
            <wp:simplePos x="0" y="0"/>
            <wp:positionH relativeFrom="column">
              <wp:posOffset>2736215</wp:posOffset>
            </wp:positionH>
            <wp:positionV relativeFrom="paragraph">
              <wp:posOffset>10160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7528D">
        <w:rPr>
          <w:rFonts w:ascii="Times New Roman" w:hAnsi="Times New Roman"/>
          <w:spacing w:val="-3"/>
          <w:szCs w:val="24"/>
        </w:rPr>
        <w:t>May 22,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26F" w:rsidRDefault="00B1626F">
      <w:pPr>
        <w:spacing w:line="20" w:lineRule="exact"/>
      </w:pPr>
    </w:p>
  </w:endnote>
  <w:endnote w:type="continuationSeparator" w:id="0">
    <w:p w:rsidR="00B1626F" w:rsidRDefault="00B1626F">
      <w:r>
        <w:t xml:space="preserve"> </w:t>
      </w:r>
    </w:p>
  </w:endnote>
  <w:endnote w:type="continuationNotice" w:id="1">
    <w:p w:rsidR="00B1626F" w:rsidRDefault="00B162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26F" w:rsidRDefault="00B1626F">
      <w:r>
        <w:separator/>
      </w:r>
    </w:p>
  </w:footnote>
  <w:footnote w:type="continuationSeparator" w:id="0">
    <w:p w:rsidR="00B1626F" w:rsidRDefault="00B16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A7FF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7DFE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528D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6C98"/>
    <w:rsid w:val="00A7062E"/>
    <w:rsid w:val="00AA556A"/>
    <w:rsid w:val="00AC3685"/>
    <w:rsid w:val="00AC624C"/>
    <w:rsid w:val="00B1626F"/>
    <w:rsid w:val="00B326FD"/>
    <w:rsid w:val="00B616F5"/>
    <w:rsid w:val="00BB4E5C"/>
    <w:rsid w:val="00BF1FEC"/>
    <w:rsid w:val="00BF35A0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99"/>
    <w:qFormat/>
    <w:rsid w:val="00A66C98"/>
    <w:pPr>
      <w:ind w:left="720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675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2013-05-22T11:18:00Z</cp:lastPrinted>
  <dcterms:created xsi:type="dcterms:W3CDTF">2010-09-08T19:30:00Z</dcterms:created>
  <dcterms:modified xsi:type="dcterms:W3CDTF">2013-05-22T11:18:00Z</dcterms:modified>
</cp:coreProperties>
</file>