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D546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19,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D5462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C-2013-2367308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2D54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2D5462" w:rsidRDefault="002D54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D5462" w:rsidRPr="00620964" w:rsidRDefault="002D54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D546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Harold Brake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D546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–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D5462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D5462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D54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D5462" w:rsidRDefault="002D54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2D5462" w:rsidRDefault="002D54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D5462" w:rsidRPr="00620964" w:rsidRDefault="002D54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5462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5462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5462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5462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2D5462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D5462" w:rsidRPr="00620964" w:rsidRDefault="002D54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D5462" w:rsidRDefault="002D5462" w:rsidP="00895B8B">
      <w:pPr>
        <w:rPr>
          <w:rFonts w:ascii="Microsoft Sans Serif" w:hAnsi="Microsoft Sans Serif" w:cs="Microsoft Sans Serif"/>
          <w:sz w:val="24"/>
          <w:szCs w:val="24"/>
        </w:rPr>
        <w:sectPr w:rsidR="002D546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D5462" w:rsidRPr="002D5462" w:rsidRDefault="002D5462" w:rsidP="002D5462">
      <w:pPr>
        <w:contextualSpacing/>
        <w:rPr>
          <w:rFonts w:ascii="Calibri" w:hAnsi="Calibri"/>
          <w:sz w:val="22"/>
          <w:szCs w:val="22"/>
        </w:rPr>
      </w:pPr>
      <w:r w:rsidRPr="002D5462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C-2013-2367308 - HAROLD </w:t>
      </w:r>
      <w:proofErr w:type="gramStart"/>
      <w:r w:rsidRPr="002D5462">
        <w:rPr>
          <w:rFonts w:ascii="Microsoft Sans Serif" w:hAnsi="Calibri"/>
          <w:b/>
          <w:sz w:val="24"/>
          <w:szCs w:val="22"/>
          <w:u w:val="single"/>
        </w:rPr>
        <w:t>BRAKE  v</w:t>
      </w:r>
      <w:proofErr w:type="gramEnd"/>
      <w:r w:rsidRPr="002D5462">
        <w:rPr>
          <w:rFonts w:ascii="Microsoft Sans Serif" w:hAnsi="Calibri"/>
          <w:b/>
          <w:sz w:val="24"/>
          <w:szCs w:val="22"/>
          <w:u w:val="single"/>
        </w:rPr>
        <w:t>. WEST PENN POWER COMPANY</w:t>
      </w:r>
      <w:r w:rsidRPr="002D5462">
        <w:rPr>
          <w:rFonts w:ascii="Microsoft Sans Serif" w:hAnsi="Calibri"/>
          <w:b/>
          <w:sz w:val="24"/>
          <w:szCs w:val="22"/>
          <w:u w:val="single"/>
        </w:rPr>
        <w:cr/>
      </w:r>
      <w:r w:rsidRPr="002D5462">
        <w:rPr>
          <w:rFonts w:ascii="Microsoft Sans Serif" w:hAnsi="Calibri"/>
          <w:b/>
          <w:sz w:val="24"/>
          <w:szCs w:val="22"/>
          <w:u w:val="single"/>
        </w:rPr>
        <w:cr/>
      </w:r>
      <w:r w:rsidRPr="002D5462">
        <w:rPr>
          <w:rFonts w:ascii="Microsoft Sans Serif" w:hAnsi="Calibri"/>
          <w:sz w:val="24"/>
          <w:szCs w:val="22"/>
        </w:rPr>
        <w:t>JOHN L MUNSCH ESQUIRE</w:t>
      </w:r>
      <w:r w:rsidRPr="002D5462">
        <w:rPr>
          <w:rFonts w:ascii="Microsoft Sans Serif" w:hAnsi="Calibri"/>
          <w:sz w:val="24"/>
          <w:szCs w:val="22"/>
        </w:rPr>
        <w:cr/>
        <w:t>FIRST ENERGY CORP</w:t>
      </w:r>
      <w:r w:rsidRPr="002D5462">
        <w:rPr>
          <w:rFonts w:ascii="Microsoft Sans Serif" w:hAnsi="Calibri"/>
          <w:sz w:val="24"/>
          <w:szCs w:val="22"/>
        </w:rPr>
        <w:cr/>
        <w:t>800 CABIN HILL DRIVE</w:t>
      </w:r>
      <w:r w:rsidRPr="002D5462">
        <w:rPr>
          <w:rFonts w:ascii="Microsoft Sans Serif" w:hAnsi="Calibri"/>
          <w:sz w:val="24"/>
          <w:szCs w:val="22"/>
        </w:rPr>
        <w:cr/>
        <w:t>GREENSBURG PA  15601</w:t>
      </w:r>
      <w:r w:rsidRPr="002D5462">
        <w:rPr>
          <w:rFonts w:ascii="Microsoft Sans Serif" w:hAnsi="Calibri"/>
          <w:sz w:val="24"/>
          <w:szCs w:val="22"/>
        </w:rPr>
        <w:cr/>
        <w:t>724-838-6210</w:t>
      </w:r>
      <w:r w:rsidRPr="002D5462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2D5462">
        <w:rPr>
          <w:rFonts w:ascii="Microsoft Sans Serif" w:hAnsi="Calibri"/>
          <w:sz w:val="24"/>
          <w:szCs w:val="22"/>
        </w:rPr>
        <w:cr/>
        <w:t>HAROLD BRAKE</w:t>
      </w:r>
      <w:r w:rsidRPr="002D5462">
        <w:rPr>
          <w:rFonts w:ascii="Microsoft Sans Serif" w:hAnsi="Calibri"/>
          <w:sz w:val="24"/>
          <w:szCs w:val="22"/>
        </w:rPr>
        <w:cr/>
        <w:t>PO BOX 275</w:t>
      </w:r>
      <w:r w:rsidRPr="002D5462">
        <w:rPr>
          <w:rFonts w:ascii="Microsoft Sans Serif" w:hAnsi="Calibri"/>
          <w:sz w:val="24"/>
          <w:szCs w:val="22"/>
        </w:rPr>
        <w:cr/>
        <w:t>SAINT THOMAS PA  17252</w:t>
      </w:r>
      <w:r w:rsidRPr="002D5462">
        <w:rPr>
          <w:rFonts w:ascii="Microsoft Sans Serif" w:hAnsi="Calibri"/>
          <w:sz w:val="24"/>
          <w:szCs w:val="22"/>
        </w:rPr>
        <w:cr/>
        <w:t>717-369-3700</w:t>
      </w:r>
      <w:r w:rsidRPr="002D5462">
        <w:rPr>
          <w:rFonts w:ascii="Microsoft Sans Serif" w:hAnsi="Calibri"/>
          <w:sz w:val="24"/>
          <w:szCs w:val="22"/>
        </w:rPr>
        <w:cr/>
      </w:r>
    </w:p>
    <w:p w:rsidR="002D5462" w:rsidRPr="002D5462" w:rsidRDefault="002D5462" w:rsidP="002D5462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2D5462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2013-06-19T17:21:00Z</cp:lastPrinted>
  <dcterms:created xsi:type="dcterms:W3CDTF">2013-06-19T17:24:00Z</dcterms:created>
  <dcterms:modified xsi:type="dcterms:W3CDTF">2013-06-19T17:24:00Z</dcterms:modified>
</cp:coreProperties>
</file>