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A02B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A02B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A02B2">
        <w:rPr>
          <w:rFonts w:ascii="Times New Roman" w:hAnsi="Times New Roman"/>
          <w:b/>
          <w:spacing w:val="-3"/>
          <w:szCs w:val="24"/>
        </w:rPr>
        <w:fldChar w:fldCharType="begin"/>
      </w:r>
      <w:r w:rsidRPr="00EA02B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A02B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A02B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A02B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A02B2" w:rsidRPr="00EA02B2" w:rsidRDefault="00141506" w:rsidP="00EA02B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A02B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A02B2" w:rsidRDefault="00EA02B2" w:rsidP="00EA02B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A02B2" w:rsidRDefault="00EA02B2" w:rsidP="00EA02B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A02B2" w:rsidRDefault="00EA02B2" w:rsidP="00EA02B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A02B2" w:rsidRPr="00EA02B2" w:rsidRDefault="00EA02B2" w:rsidP="00EA02B2">
      <w:pPr>
        <w:tabs>
          <w:tab w:val="left" w:pos="-720"/>
          <w:tab w:val="left" w:pos="225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EA02B2">
        <w:rPr>
          <w:rFonts w:ascii="Times New Roman" w:hAnsi="Times New Roman"/>
          <w:szCs w:val="24"/>
        </w:rPr>
        <w:t>Donald C. Leland, III</w:t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  <w:t>:</w:t>
      </w:r>
    </w:p>
    <w:p w:rsidR="00EA02B2" w:rsidRPr="00EA02B2" w:rsidRDefault="00EA02B2" w:rsidP="00EA02B2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  <w:t>:</w:t>
      </w:r>
    </w:p>
    <w:p w:rsidR="00EA02B2" w:rsidRPr="00EA02B2" w:rsidRDefault="00EA02B2" w:rsidP="00EA02B2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EA02B2">
        <w:rPr>
          <w:rFonts w:ascii="Times New Roman" w:hAnsi="Times New Roman"/>
          <w:szCs w:val="24"/>
        </w:rPr>
        <w:tab/>
        <w:t>v.</w:t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  <w:t>:</w:t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  <w:t>F-2011-2239324</w:t>
      </w:r>
    </w:p>
    <w:p w:rsidR="00EA02B2" w:rsidRPr="00EA02B2" w:rsidRDefault="00EA02B2" w:rsidP="00EA02B2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  <w:t>:</w:t>
      </w:r>
    </w:p>
    <w:p w:rsidR="00EA02B2" w:rsidRPr="00EA02B2" w:rsidRDefault="00EA02B2" w:rsidP="00EA02B2">
      <w:pPr>
        <w:tabs>
          <w:tab w:val="left" w:pos="-720"/>
          <w:tab w:val="left" w:pos="225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EA02B2">
        <w:rPr>
          <w:rFonts w:ascii="Times New Roman" w:hAnsi="Times New Roman"/>
          <w:szCs w:val="24"/>
        </w:rPr>
        <w:t>PECO Energy Company</w:t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</w:r>
      <w:r w:rsidRPr="00EA02B2">
        <w:rPr>
          <w:rFonts w:ascii="Times New Roman" w:hAnsi="Times New Roman"/>
          <w:szCs w:val="24"/>
        </w:rPr>
        <w:tab/>
        <w:t>:</w:t>
      </w:r>
    </w:p>
    <w:p w:rsidR="00EA02B2" w:rsidRDefault="00EA02B2" w:rsidP="00EA02B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A02B2" w:rsidRDefault="00EA02B2" w:rsidP="00EA02B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A02B2" w:rsidRPr="00EA02B2" w:rsidRDefault="00EA02B2" w:rsidP="00EA02B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A02B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EA02B2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A02B2">
        <w:rPr>
          <w:rFonts w:ascii="Times New Roman" w:hAnsi="Times New Roman"/>
          <w:spacing w:val="-3"/>
          <w:szCs w:val="24"/>
        </w:rPr>
        <w:t>May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A02B2" w:rsidRPr="00EA02B2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02B2">
        <w:rPr>
          <w:rFonts w:ascii="Times New Roman" w:hAnsi="Times New Roman"/>
        </w:rPr>
        <w:t>1.</w:t>
      </w:r>
      <w:r w:rsidRPr="00EA02B2">
        <w:rPr>
          <w:rFonts w:ascii="Times New Roman" w:hAnsi="Times New Roman"/>
        </w:rPr>
        <w:tab/>
        <w:t>That the Preliminary Objection filed by PECO Energy Company pursuant to 52 Pa. Code §5.101(a</w:t>
      </w:r>
      <w:proofErr w:type="gramStart"/>
      <w:r w:rsidRPr="00EA02B2">
        <w:rPr>
          <w:rFonts w:ascii="Times New Roman" w:hAnsi="Times New Roman"/>
        </w:rPr>
        <w:t>)(</w:t>
      </w:r>
      <w:proofErr w:type="gramEnd"/>
      <w:r w:rsidRPr="00EA02B2">
        <w:rPr>
          <w:rFonts w:ascii="Times New Roman" w:hAnsi="Times New Roman"/>
        </w:rPr>
        <w:t>3) at Docket No. F-2011-2239324 is sustained.</w:t>
      </w:r>
    </w:p>
    <w:p w:rsidR="00EA02B2" w:rsidRPr="00EA02B2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A02B2" w:rsidRPr="00EA02B2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02B2">
        <w:rPr>
          <w:rFonts w:ascii="Times New Roman" w:hAnsi="Times New Roman"/>
        </w:rPr>
        <w:t>2.</w:t>
      </w:r>
      <w:r w:rsidRPr="00EA02B2">
        <w:rPr>
          <w:rFonts w:ascii="Times New Roman" w:hAnsi="Times New Roman"/>
        </w:rPr>
        <w:tab/>
        <w:t>That the Amended Preliminary Objection filed by PECO Energy Company pursuant to 52 Pa. Code §5.101(a</w:t>
      </w:r>
      <w:proofErr w:type="gramStart"/>
      <w:r w:rsidRPr="00EA02B2">
        <w:rPr>
          <w:rFonts w:ascii="Times New Roman" w:hAnsi="Times New Roman"/>
        </w:rPr>
        <w:t>)(</w:t>
      </w:r>
      <w:proofErr w:type="gramEnd"/>
      <w:r w:rsidRPr="00EA02B2">
        <w:rPr>
          <w:rFonts w:ascii="Times New Roman" w:hAnsi="Times New Roman"/>
        </w:rPr>
        <w:t>4) at Docket No. F-2011-2239324 is denied.</w:t>
      </w:r>
    </w:p>
    <w:p w:rsidR="00EA02B2" w:rsidRPr="00EA02B2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A02B2" w:rsidRPr="00EA02B2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02B2">
        <w:rPr>
          <w:rFonts w:ascii="Times New Roman" w:hAnsi="Times New Roman"/>
        </w:rPr>
        <w:t>3.</w:t>
      </w:r>
      <w:r w:rsidRPr="00EA02B2">
        <w:rPr>
          <w:rFonts w:ascii="Times New Roman" w:hAnsi="Times New Roman"/>
        </w:rPr>
        <w:tab/>
        <w:t xml:space="preserve">That the Complaint and Amended Complaint filed by Donald C. Leland, III, against PECO Energy Company at Docket No. F-2011-2239324 </w:t>
      </w:r>
      <w:proofErr w:type="gramStart"/>
      <w:r w:rsidRPr="00EA02B2">
        <w:rPr>
          <w:rFonts w:ascii="Times New Roman" w:hAnsi="Times New Roman"/>
        </w:rPr>
        <w:t>are</w:t>
      </w:r>
      <w:proofErr w:type="gramEnd"/>
      <w:r w:rsidRPr="00EA02B2">
        <w:rPr>
          <w:rFonts w:ascii="Times New Roman" w:hAnsi="Times New Roman"/>
        </w:rPr>
        <w:t xml:space="preserve"> dismissed. </w:t>
      </w:r>
    </w:p>
    <w:p w:rsidR="00EA02B2" w:rsidRPr="00EA02B2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A02B2" w:rsidP="00EA02B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02B2">
        <w:rPr>
          <w:rFonts w:ascii="Times New Roman" w:hAnsi="Times New Roman"/>
        </w:rPr>
        <w:t>4.</w:t>
      </w:r>
      <w:r w:rsidRPr="00EA02B2">
        <w:rPr>
          <w:rFonts w:ascii="Times New Roman" w:hAnsi="Times New Roman"/>
        </w:rPr>
        <w:tab/>
        <w:t>That the record at Docket No. F-2011-2239324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550B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4343C" wp14:editId="7954D5A2">
            <wp:simplePos x="0" y="0"/>
            <wp:positionH relativeFrom="column">
              <wp:posOffset>3009900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50B5">
        <w:rPr>
          <w:rFonts w:ascii="Times New Roman" w:hAnsi="Times New Roman"/>
          <w:spacing w:val="-3"/>
          <w:szCs w:val="24"/>
        </w:rPr>
        <w:t>June 20, 2013</w:t>
      </w:r>
      <w:bookmarkStart w:id="1" w:name="_GoBack"/>
      <w:bookmarkEnd w:id="1"/>
    </w:p>
    <w:sectPr w:rsidR="00141506" w:rsidRPr="00FB6879" w:rsidSect="00EA02B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6B" w:rsidRDefault="0054256B">
      <w:pPr>
        <w:spacing w:line="20" w:lineRule="exact"/>
      </w:pPr>
    </w:p>
  </w:endnote>
  <w:endnote w:type="continuationSeparator" w:id="0">
    <w:p w:rsidR="0054256B" w:rsidRDefault="0054256B">
      <w:r>
        <w:t xml:space="preserve"> </w:t>
      </w:r>
    </w:p>
  </w:endnote>
  <w:endnote w:type="continuationNotice" w:id="1">
    <w:p w:rsidR="0054256B" w:rsidRDefault="0054256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6B" w:rsidRDefault="0054256B">
      <w:r>
        <w:separator/>
      </w:r>
    </w:p>
  </w:footnote>
  <w:footnote w:type="continuationSeparator" w:id="0">
    <w:p w:rsidR="0054256B" w:rsidRDefault="0054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752E"/>
    <w:rsid w:val="004A74C1"/>
    <w:rsid w:val="004B0072"/>
    <w:rsid w:val="004B0AD2"/>
    <w:rsid w:val="004C514D"/>
    <w:rsid w:val="004D7FFE"/>
    <w:rsid w:val="004F538D"/>
    <w:rsid w:val="0053320F"/>
    <w:rsid w:val="0054256B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50B5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02B2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55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2013-06-20T17:12:00Z</cp:lastPrinted>
  <dcterms:created xsi:type="dcterms:W3CDTF">2010-09-08T19:30:00Z</dcterms:created>
  <dcterms:modified xsi:type="dcterms:W3CDTF">2013-06-20T17:12:00Z</dcterms:modified>
</cp:coreProperties>
</file>