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026562" w:rsidP="00026562">
      <w:pPr>
        <w:pStyle w:val="Heading5"/>
        <w:spacing w:before="0" w:after="0"/>
        <w:ind w:right="-630"/>
        <w:jc w:val="center"/>
        <w:rPr>
          <w:i w:val="0"/>
        </w:rPr>
      </w:pPr>
      <w:r>
        <w:rPr>
          <w:i w:val="0"/>
        </w:rPr>
        <w:t>June 21,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C46924">
        <w:rPr>
          <w:i w:val="0"/>
          <w:sz w:val="24"/>
          <w:szCs w:val="24"/>
        </w:rPr>
        <w:t>891</w:t>
      </w:r>
      <w:r w:rsidR="003457F4">
        <w:rPr>
          <w:i w:val="0"/>
          <w:sz w:val="24"/>
          <w:szCs w:val="24"/>
        </w:rPr>
        <w:t>5</w:t>
      </w:r>
      <w:r w:rsidR="003040C1">
        <w:rPr>
          <w:i w:val="0"/>
          <w:sz w:val="24"/>
          <w:szCs w:val="24"/>
        </w:rPr>
        <w:t>795</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6A2664">
        <w:rPr>
          <w:i w:val="0"/>
          <w:sz w:val="24"/>
          <w:szCs w:val="24"/>
        </w:rPr>
        <w:t>2013-236</w:t>
      </w:r>
      <w:r w:rsidR="003040C1">
        <w:rPr>
          <w:i w:val="0"/>
          <w:sz w:val="24"/>
          <w:szCs w:val="24"/>
        </w:rPr>
        <w:t>7064</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Default="003040C1" w:rsidP="00A45538">
      <w:pPr>
        <w:pStyle w:val="BodyTextIndent"/>
        <w:ind w:left="0"/>
        <w:rPr>
          <w:szCs w:val="24"/>
        </w:rPr>
      </w:pPr>
      <w:r>
        <w:rPr>
          <w:szCs w:val="24"/>
        </w:rPr>
        <w:t>MCCLAIN STONE CO INC</w:t>
      </w:r>
    </w:p>
    <w:p w:rsidR="0051091A" w:rsidRDefault="003040C1" w:rsidP="00A45538">
      <w:pPr>
        <w:pStyle w:val="BodyTextIndent"/>
        <w:ind w:left="0"/>
        <w:rPr>
          <w:szCs w:val="24"/>
        </w:rPr>
      </w:pPr>
      <w:r>
        <w:rPr>
          <w:szCs w:val="24"/>
        </w:rPr>
        <w:t>PO BOX J</w:t>
      </w:r>
    </w:p>
    <w:p w:rsidR="0023726D" w:rsidRPr="002442B1" w:rsidRDefault="003040C1" w:rsidP="00A45538">
      <w:pPr>
        <w:pStyle w:val="BodyTextIndent"/>
        <w:ind w:left="0"/>
        <w:rPr>
          <w:szCs w:val="24"/>
        </w:rPr>
      </w:pPr>
      <w:r>
        <w:rPr>
          <w:szCs w:val="24"/>
        </w:rPr>
        <w:t>TUNKHANNOCK PA  18657</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Application of</w:t>
      </w:r>
      <w:r w:rsidR="003040C1">
        <w:rPr>
          <w:b w:val="0"/>
          <w:i w:val="0"/>
          <w:sz w:val="24"/>
          <w:szCs w:val="24"/>
        </w:rPr>
        <w:t xml:space="preserve"> McClain Stone Co. Inc., 5541 SR 6</w:t>
      </w:r>
      <w:r w:rsidR="00571EED">
        <w:rPr>
          <w:b w:val="0"/>
          <w:i w:val="0"/>
          <w:sz w:val="24"/>
          <w:szCs w:val="24"/>
        </w:rPr>
        <w:t xml:space="preserve">, </w:t>
      </w:r>
      <w:r w:rsidR="003040C1">
        <w:rPr>
          <w:b w:val="0"/>
          <w:i w:val="0"/>
          <w:sz w:val="24"/>
          <w:szCs w:val="24"/>
        </w:rPr>
        <w:t>Tunkhannock</w:t>
      </w:r>
      <w:r w:rsidR="009D7EFD">
        <w:rPr>
          <w:b w:val="0"/>
          <w:i w:val="0"/>
          <w:sz w:val="24"/>
          <w:szCs w:val="24"/>
        </w:rPr>
        <w:t xml:space="preserve">, </w:t>
      </w:r>
      <w:r w:rsidR="003040C1">
        <w:rPr>
          <w:b w:val="0"/>
          <w:i w:val="0"/>
          <w:sz w:val="24"/>
          <w:szCs w:val="24"/>
        </w:rPr>
        <w:t>Wyoming County, Pennsylvania,</w:t>
      </w:r>
      <w:r w:rsidR="00571EED">
        <w:rPr>
          <w:b w:val="0"/>
          <w:i w:val="0"/>
          <w:sz w:val="24"/>
          <w:szCs w:val="24"/>
        </w:rPr>
        <w:t xml:space="preserve"> 1</w:t>
      </w:r>
      <w:r w:rsidR="003040C1">
        <w:rPr>
          <w:b w:val="0"/>
          <w:i w:val="0"/>
          <w:sz w:val="24"/>
          <w:szCs w:val="24"/>
        </w:rPr>
        <w:t>8657</w:t>
      </w:r>
      <w:r w:rsidR="004A2F99">
        <w:rPr>
          <w:b w:val="0"/>
          <w:i w:val="0"/>
          <w:sz w:val="24"/>
          <w:szCs w:val="24"/>
        </w:rPr>
        <w:t>.  (</w:t>
      </w:r>
      <w:r w:rsidR="003040C1">
        <w:rPr>
          <w:b w:val="0"/>
          <w:i w:val="0"/>
          <w:sz w:val="24"/>
          <w:szCs w:val="24"/>
        </w:rPr>
        <w:t>570</w:t>
      </w:r>
      <w:r w:rsidR="00571EED">
        <w:rPr>
          <w:b w:val="0"/>
          <w:i w:val="0"/>
          <w:sz w:val="24"/>
          <w:szCs w:val="24"/>
        </w:rPr>
        <w:t xml:space="preserve">) </w:t>
      </w:r>
      <w:r w:rsidR="003040C1">
        <w:rPr>
          <w:b w:val="0"/>
          <w:i w:val="0"/>
          <w:sz w:val="24"/>
          <w:szCs w:val="24"/>
        </w:rPr>
        <w:t>836-1105</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4B1E9D">
        <w:rPr>
          <w:b/>
          <w:spacing w:val="-3"/>
          <w:sz w:val="24"/>
          <w:szCs w:val="24"/>
        </w:rPr>
        <w:t>891</w:t>
      </w:r>
      <w:r w:rsidR="00EB4907">
        <w:rPr>
          <w:b/>
          <w:spacing w:val="-3"/>
          <w:sz w:val="24"/>
          <w:szCs w:val="24"/>
        </w:rPr>
        <w:t>5</w:t>
      </w:r>
      <w:r w:rsidR="006A2664">
        <w:rPr>
          <w:b/>
          <w:spacing w:val="-3"/>
          <w:sz w:val="24"/>
          <w:szCs w:val="24"/>
        </w:rPr>
        <w:t>7</w:t>
      </w:r>
      <w:r w:rsidR="00AF3B3D">
        <w:rPr>
          <w:b/>
          <w:spacing w:val="-3"/>
          <w:sz w:val="24"/>
          <w:szCs w:val="24"/>
        </w:rPr>
        <w:t>9</w:t>
      </w:r>
      <w:r w:rsidR="003040C1">
        <w:rPr>
          <w:b/>
          <w:spacing w:val="-3"/>
          <w:sz w:val="24"/>
          <w:szCs w:val="24"/>
        </w:rPr>
        <w:t>5</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3040C1">
        <w:rPr>
          <w:b/>
          <w:i/>
          <w:sz w:val="24"/>
          <w:szCs w:val="24"/>
        </w:rPr>
        <w:t>McClain Stone Co., Inc.</w:t>
      </w:r>
      <w:r w:rsidRPr="007C52A2">
        <w:rPr>
          <w:b/>
          <w:spacing w:val="-3"/>
          <w:sz w:val="22"/>
          <w:szCs w:val="22"/>
        </w:rPr>
        <w:t>; also advise your insurance carrier to place the following numbers at the top of your insurance form: A-</w:t>
      </w:r>
      <w:r w:rsidR="003E230D">
        <w:rPr>
          <w:b/>
          <w:spacing w:val="-3"/>
          <w:sz w:val="22"/>
          <w:szCs w:val="22"/>
        </w:rPr>
        <w:t>89</w:t>
      </w:r>
      <w:r w:rsidR="004B1E9D">
        <w:rPr>
          <w:b/>
          <w:spacing w:val="-3"/>
          <w:sz w:val="22"/>
          <w:szCs w:val="22"/>
        </w:rPr>
        <w:t>1</w:t>
      </w:r>
      <w:r w:rsidR="00EB4907">
        <w:rPr>
          <w:b/>
          <w:spacing w:val="-3"/>
          <w:sz w:val="22"/>
          <w:szCs w:val="22"/>
        </w:rPr>
        <w:t>5</w:t>
      </w:r>
      <w:r w:rsidR="00CB0491">
        <w:rPr>
          <w:b/>
          <w:spacing w:val="-3"/>
          <w:sz w:val="22"/>
          <w:szCs w:val="22"/>
        </w:rPr>
        <w:t>7</w:t>
      </w:r>
      <w:r w:rsidR="00AF3B3D">
        <w:rPr>
          <w:b/>
          <w:spacing w:val="-3"/>
          <w:sz w:val="22"/>
          <w:szCs w:val="22"/>
        </w:rPr>
        <w:t>9</w:t>
      </w:r>
      <w:r w:rsidR="003040C1">
        <w:rPr>
          <w:b/>
          <w:spacing w:val="-3"/>
          <w:sz w:val="22"/>
          <w:szCs w:val="22"/>
        </w:rPr>
        <w:t>5</w:t>
      </w:r>
      <w:r w:rsidR="0041073E">
        <w:rPr>
          <w:b/>
          <w:spacing w:val="-3"/>
          <w:sz w:val="22"/>
          <w:szCs w:val="22"/>
        </w:rPr>
        <w:t xml:space="preserve"> </w:t>
      </w:r>
      <w:r w:rsidRPr="007C52A2">
        <w:rPr>
          <w:b/>
          <w:spacing w:val="-3"/>
          <w:sz w:val="22"/>
          <w:szCs w:val="22"/>
        </w:rPr>
        <w:t>and A-201</w:t>
      </w:r>
      <w:r w:rsidR="006A2664">
        <w:rPr>
          <w:b/>
          <w:spacing w:val="-3"/>
          <w:sz w:val="22"/>
          <w:szCs w:val="22"/>
        </w:rPr>
        <w:t>3</w:t>
      </w:r>
      <w:r w:rsidRPr="007C52A2">
        <w:rPr>
          <w:b/>
          <w:spacing w:val="-3"/>
          <w:sz w:val="22"/>
          <w:szCs w:val="22"/>
        </w:rPr>
        <w:t>-</w:t>
      </w:r>
      <w:r w:rsidR="004B1E9D">
        <w:rPr>
          <w:b/>
          <w:spacing w:val="-3"/>
          <w:sz w:val="22"/>
          <w:szCs w:val="22"/>
        </w:rPr>
        <w:t>23</w:t>
      </w:r>
      <w:r w:rsidR="006A2664">
        <w:rPr>
          <w:b/>
          <w:spacing w:val="-3"/>
          <w:sz w:val="22"/>
          <w:szCs w:val="22"/>
        </w:rPr>
        <w:t>6</w:t>
      </w:r>
      <w:r w:rsidR="003040C1">
        <w:rPr>
          <w:b/>
          <w:spacing w:val="-3"/>
          <w:sz w:val="22"/>
          <w:szCs w:val="22"/>
        </w:rPr>
        <w:t xml:space="preserve">7064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307EC8" w:rsidRPr="002C2A76" w:rsidRDefault="00F77C97" w:rsidP="00307EC8">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307EC8" w:rsidRPr="002E508E">
          <w:rPr>
            <w:rStyle w:val="Hyperlink"/>
            <w:sz w:val="22"/>
            <w:szCs w:val="22"/>
          </w:rPr>
          <w:t>http://www.puc.state.pa.us/filing_resources/online_forms.aspx</w:t>
        </w:r>
      </w:hyperlink>
      <w:r w:rsidR="00307EC8" w:rsidRPr="007C52A2">
        <w:rPr>
          <w:sz w:val="22"/>
          <w:szCs w:val="22"/>
        </w:rPr>
        <w:t xml:space="preserve">, </w:t>
      </w:r>
      <w:r w:rsidR="00307EC8" w:rsidRPr="007C52A2">
        <w:rPr>
          <w:spacing w:val="-3"/>
          <w:sz w:val="22"/>
          <w:szCs w:val="22"/>
        </w:rPr>
        <w:t xml:space="preserve">then select:  </w:t>
      </w:r>
      <w:r w:rsidR="00307EC8" w:rsidRPr="00D07AF5">
        <w:rPr>
          <w:bCs/>
          <w:sz w:val="22"/>
          <w:szCs w:val="22"/>
        </w:rPr>
        <w:t>Motor Carrier Forms</w:t>
      </w:r>
      <w:r w:rsidR="00307EC8" w:rsidRPr="007C52A2">
        <w:rPr>
          <w:bCs/>
          <w:sz w:val="22"/>
          <w:szCs w:val="22"/>
        </w:rPr>
        <w:t>, Safety Fitness Compliance.</w:t>
      </w:r>
      <w:r w:rsidR="00307EC8" w:rsidRPr="007C52A2">
        <w:rPr>
          <w:spacing w:val="-3"/>
          <w:sz w:val="22"/>
          <w:szCs w:val="22"/>
        </w:rPr>
        <w:t xml:space="preserve"> </w:t>
      </w:r>
    </w:p>
    <w:p w:rsidR="00F77C97" w:rsidRPr="007C52A2" w:rsidRDefault="00F77C97" w:rsidP="00307EC8">
      <w:pPr>
        <w:tabs>
          <w:tab w:val="left" w:pos="-720"/>
        </w:tabs>
        <w:suppressAutoHyphens/>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Any PUC motor </w:t>
      </w:r>
      <w:proofErr w:type="gramStart"/>
      <w:r w:rsidRPr="007C52A2">
        <w:rPr>
          <w:spacing w:val="-3"/>
          <w:sz w:val="22"/>
          <w:szCs w:val="22"/>
        </w:rPr>
        <w:t>carrier</w:t>
      </w:r>
      <w:proofErr w:type="gramEnd"/>
      <w:r w:rsidRPr="007C52A2">
        <w:rPr>
          <w:spacing w:val="-3"/>
          <w:sz w:val="22"/>
          <w:szCs w:val="22"/>
        </w:rPr>
        <w:t xml:space="preserve"> who needs to submit a change of address to the Public Utility Commission, can obtain the Change of Address form from the PUC Website:</w:t>
      </w:r>
      <w:r w:rsidR="00D07AF5">
        <w:rPr>
          <w:spacing w:val="-3"/>
          <w:sz w:val="22"/>
          <w:szCs w:val="22"/>
        </w:rPr>
        <w:t>  </w:t>
      </w:r>
    </w:p>
    <w:p w:rsidR="00307EC8" w:rsidRDefault="00FE76FE" w:rsidP="00307EC8">
      <w:pPr>
        <w:tabs>
          <w:tab w:val="left" w:pos="-720"/>
        </w:tabs>
        <w:suppressAutoHyphens/>
        <w:rPr>
          <w:spacing w:val="-3"/>
          <w:sz w:val="22"/>
          <w:szCs w:val="22"/>
        </w:rPr>
      </w:pPr>
      <w:hyperlink r:id="rId12" w:history="1">
        <w:r w:rsidR="00307EC8" w:rsidRPr="00B2776E">
          <w:rPr>
            <w:rStyle w:val="Hyperlink"/>
            <w:spacing w:val="-3"/>
            <w:sz w:val="22"/>
            <w:szCs w:val="22"/>
          </w:rPr>
          <w:t>http://www.puc.state.pa.us/filing_resources/online_forms.aspx</w:t>
        </w:r>
      </w:hyperlink>
      <w:r w:rsidR="00307EC8">
        <w:rPr>
          <w:spacing w:val="-3"/>
          <w:sz w:val="22"/>
          <w:szCs w:val="22"/>
        </w:rPr>
        <w:t>, then select: Motor Carrier Forms.</w:t>
      </w:r>
    </w:p>
    <w:p w:rsidR="00307EC8" w:rsidRPr="007C52A2" w:rsidRDefault="00307EC8" w:rsidP="00F77C97">
      <w:pPr>
        <w:tabs>
          <w:tab w:val="left" w:pos="-720"/>
        </w:tabs>
        <w:suppressAutoHyphens/>
        <w:rPr>
          <w:spacing w:val="-3"/>
          <w:sz w:val="22"/>
          <w:szCs w:val="22"/>
        </w:rPr>
      </w:pPr>
    </w:p>
    <w:p w:rsidR="00F77C97" w:rsidRPr="007C52A2" w:rsidRDefault="00026562" w:rsidP="00F77C97">
      <w:pPr>
        <w:tabs>
          <w:tab w:val="left" w:pos="-720"/>
        </w:tabs>
        <w:suppressAutoHyphens/>
        <w:rPr>
          <w:spacing w:val="-3"/>
          <w:sz w:val="22"/>
          <w:szCs w:val="22"/>
        </w:rPr>
      </w:pPr>
      <w:bookmarkStart w:id="0" w:name="_GoBack"/>
      <w:r w:rsidRPr="00A14635">
        <w:rPr>
          <w:noProof/>
        </w:rPr>
        <w:drawing>
          <wp:anchor distT="0" distB="0" distL="114300" distR="114300" simplePos="0" relativeHeight="251659264" behindDoc="1" locked="0" layoutInCell="1" allowOverlap="1" wp14:anchorId="0FF4DB72" wp14:editId="3F936801">
            <wp:simplePos x="0" y="0"/>
            <wp:positionH relativeFrom="column">
              <wp:posOffset>2838450</wp:posOffset>
            </wp:positionH>
            <wp:positionV relativeFrom="paragraph">
              <wp:posOffset>83820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FE" w:rsidRDefault="00FE76FE" w:rsidP="00E8536A">
      <w:r>
        <w:separator/>
      </w:r>
    </w:p>
  </w:endnote>
  <w:endnote w:type="continuationSeparator" w:id="0">
    <w:p w:rsidR="00FE76FE" w:rsidRDefault="00FE76FE"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FE" w:rsidRDefault="00FE76FE" w:rsidP="00E8536A">
      <w:r>
        <w:separator/>
      </w:r>
    </w:p>
  </w:footnote>
  <w:footnote w:type="continuationSeparator" w:id="0">
    <w:p w:rsidR="00FE76FE" w:rsidRDefault="00FE76FE"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562"/>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AC0"/>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23"/>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10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0C1"/>
    <w:rsid w:val="0030438D"/>
    <w:rsid w:val="003043BF"/>
    <w:rsid w:val="003044E9"/>
    <w:rsid w:val="003048BA"/>
    <w:rsid w:val="0030507E"/>
    <w:rsid w:val="0030520D"/>
    <w:rsid w:val="00305B47"/>
    <w:rsid w:val="003065D4"/>
    <w:rsid w:val="003070BB"/>
    <w:rsid w:val="00307BB5"/>
    <w:rsid w:val="00307CE3"/>
    <w:rsid w:val="00307DB1"/>
    <w:rsid w:val="00307EC8"/>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7F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3A41"/>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0D"/>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E7D84"/>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73E"/>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5B79"/>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B2A"/>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2F99"/>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1E9D"/>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91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074"/>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EED"/>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BDF"/>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5EAA"/>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B71"/>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664"/>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856"/>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8CF"/>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606"/>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180"/>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57993"/>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971"/>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501F"/>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D7EFD"/>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B3D"/>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C7EA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25"/>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24"/>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91"/>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619"/>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C56"/>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0"/>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42A"/>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07"/>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6FD0"/>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D58"/>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70A"/>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3F3A"/>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6FE"/>
    <w:rsid w:val="00FE7809"/>
    <w:rsid w:val="00FF01E7"/>
    <w:rsid w:val="00FF0A2E"/>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4976</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2013-06-21T13:06:00Z</cp:lastPrinted>
  <dcterms:created xsi:type="dcterms:W3CDTF">2013-06-21T12:28:00Z</dcterms:created>
  <dcterms:modified xsi:type="dcterms:W3CDTF">2013-06-21T13:06:00Z</dcterms:modified>
</cp:coreProperties>
</file>