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6673B" w:rsidRPr="00A6673B" w:rsidRDefault="00A6673B" w:rsidP="00A6673B">
      <w:pPr>
        <w:rPr>
          <w:rFonts w:ascii="Times New Roman" w:hAnsi="Times New Roman"/>
          <w:sz w:val="26"/>
        </w:rPr>
      </w:pPr>
      <w:r w:rsidRPr="00A6673B">
        <w:rPr>
          <w:rFonts w:ascii="Times New Roman" w:hAnsi="Times New Roman"/>
          <w:szCs w:val="24"/>
        </w:rPr>
        <w:t xml:space="preserve">J. Ronald </w:t>
      </w:r>
      <w:proofErr w:type="spellStart"/>
      <w:r w:rsidRPr="00A6673B">
        <w:rPr>
          <w:rFonts w:ascii="Times New Roman" w:hAnsi="Times New Roman"/>
          <w:szCs w:val="24"/>
        </w:rPr>
        <w:t>Featherall</w:t>
      </w:r>
      <w:proofErr w:type="spellEnd"/>
      <w:r w:rsidRPr="00A6673B">
        <w:rPr>
          <w:rFonts w:ascii="Times New (W1)" w:hAnsi="Times New (W1)"/>
          <w:caps/>
          <w:szCs w:val="24"/>
        </w:rPr>
        <w:tab/>
      </w:r>
      <w:r w:rsidRPr="00A6673B">
        <w:rPr>
          <w:rFonts w:ascii="Times New (W1)" w:hAnsi="Times New (W1)"/>
          <w:caps/>
          <w:sz w:val="26"/>
        </w:rPr>
        <w:tab/>
      </w:r>
      <w:r w:rsidRPr="00A6673B">
        <w:rPr>
          <w:rFonts w:ascii="Times New (W1)" w:hAnsi="Times New (W1)"/>
          <w:caps/>
          <w:sz w:val="26"/>
        </w:rPr>
        <w:tab/>
      </w:r>
      <w:r w:rsidRPr="00A6673B">
        <w:rPr>
          <w:rFonts w:ascii="Times New Roman" w:hAnsi="Times New Roman"/>
          <w:sz w:val="26"/>
        </w:rPr>
        <w:tab/>
      </w:r>
      <w:r w:rsidRPr="00A6673B">
        <w:rPr>
          <w:rFonts w:ascii="Times New Roman" w:hAnsi="Times New Roman"/>
          <w:sz w:val="26"/>
        </w:rPr>
        <w:tab/>
        <w:t>:</w:t>
      </w:r>
    </w:p>
    <w:p w:rsidR="00A6673B" w:rsidRPr="00A6673B" w:rsidRDefault="00A6673B" w:rsidP="00A6673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  <w:t>:</w:t>
      </w:r>
    </w:p>
    <w:p w:rsidR="00A6673B" w:rsidRPr="00A6673B" w:rsidRDefault="00A6673B" w:rsidP="00A6673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6673B">
        <w:rPr>
          <w:rFonts w:ascii="Times New Roman" w:hAnsi="Times New Roman"/>
          <w:spacing w:val="-3"/>
        </w:rPr>
        <w:tab/>
        <w:t>v.</w:t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  <w:t>:</w:t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  <w:t>C-2013-2343812</w:t>
      </w:r>
    </w:p>
    <w:p w:rsidR="00A6673B" w:rsidRPr="00A6673B" w:rsidRDefault="00A6673B" w:rsidP="00A6673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  <w:t>:</w:t>
      </w:r>
    </w:p>
    <w:p w:rsidR="00A6673B" w:rsidRPr="00A6673B" w:rsidRDefault="00A6673B" w:rsidP="00A6673B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6673B">
        <w:rPr>
          <w:rFonts w:ascii="Times New Roman" w:hAnsi="Times New Roman"/>
          <w:spacing w:val="-3"/>
        </w:rPr>
        <w:t>Pennsylvania American Water Company</w:t>
      </w:r>
      <w:r w:rsidRPr="00A6673B">
        <w:rPr>
          <w:rFonts w:ascii="Times New Roman" w:hAnsi="Times New Roman"/>
          <w:spacing w:val="-3"/>
        </w:rPr>
        <w:tab/>
      </w:r>
      <w:r w:rsidRPr="00A6673B">
        <w:rPr>
          <w:rFonts w:ascii="Times New Roman" w:hAnsi="Times New Roman"/>
          <w:spacing w:val="-3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2343812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A6673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Ember Jandebeur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6673B" w:rsidRPr="00A6673B">
        <w:rPr>
          <w:rFonts w:ascii="Times New Roman" w:hAnsi="Times New Roman"/>
          <w:spacing w:val="-3"/>
          <w:szCs w:val="24"/>
        </w:rPr>
        <w:t>May 22, 2013</w:t>
      </w:r>
      <w:r w:rsidRPr="00A6673B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6673B" w:rsidRPr="00AF3631" w:rsidRDefault="00A6673B" w:rsidP="00A6673B">
      <w:pPr>
        <w:pStyle w:val="ListParagraph"/>
        <w:numPr>
          <w:ilvl w:val="0"/>
          <w:numId w:val="5"/>
        </w:numPr>
        <w:spacing w:line="360" w:lineRule="auto"/>
        <w:ind w:left="0" w:firstLine="1440"/>
        <w:outlineLvl w:val="0"/>
        <w:rPr>
          <w:sz w:val="24"/>
          <w:szCs w:val="24"/>
        </w:rPr>
      </w:pPr>
      <w:r w:rsidRPr="00AF3631">
        <w:rPr>
          <w:sz w:val="24"/>
          <w:szCs w:val="24"/>
        </w:rPr>
        <w:t xml:space="preserve">That the Formal Complaint of J. Ronald </w:t>
      </w:r>
      <w:proofErr w:type="spellStart"/>
      <w:r w:rsidRPr="00AF3631">
        <w:rPr>
          <w:sz w:val="24"/>
          <w:szCs w:val="24"/>
        </w:rPr>
        <w:t>Featherall</w:t>
      </w:r>
      <w:proofErr w:type="spellEnd"/>
      <w:r w:rsidRPr="00AF3631">
        <w:rPr>
          <w:sz w:val="24"/>
          <w:szCs w:val="24"/>
        </w:rPr>
        <w:t xml:space="preserve"> at Docket No. C-2013-2343812 is denied and dismissed.</w:t>
      </w:r>
    </w:p>
    <w:p w:rsidR="00A6673B" w:rsidRPr="00AF3631" w:rsidRDefault="00A6673B" w:rsidP="00A6673B">
      <w:pPr>
        <w:pStyle w:val="ListParagraph"/>
        <w:spacing w:line="360" w:lineRule="auto"/>
        <w:ind w:left="1440"/>
        <w:outlineLvl w:val="0"/>
        <w:rPr>
          <w:sz w:val="24"/>
          <w:szCs w:val="24"/>
        </w:rPr>
      </w:pPr>
    </w:p>
    <w:p w:rsidR="00A6673B" w:rsidRPr="00AF3631" w:rsidRDefault="00A6673B" w:rsidP="00A6673B">
      <w:pPr>
        <w:pStyle w:val="ListParagraph"/>
        <w:numPr>
          <w:ilvl w:val="0"/>
          <w:numId w:val="5"/>
        </w:numPr>
        <w:spacing w:line="360" w:lineRule="auto"/>
        <w:ind w:left="0" w:firstLine="1440"/>
        <w:outlineLvl w:val="0"/>
        <w:rPr>
          <w:sz w:val="24"/>
          <w:szCs w:val="24"/>
        </w:rPr>
      </w:pPr>
      <w:r w:rsidRPr="00AF3631">
        <w:rPr>
          <w:sz w:val="24"/>
          <w:szCs w:val="24"/>
        </w:rPr>
        <w:t>That the Secretary’s Bureau shall mark Docket No. C-2013-2343812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679C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1B86255" wp14:editId="09A11779">
            <wp:simplePos x="0" y="0"/>
            <wp:positionH relativeFrom="column">
              <wp:posOffset>2792730</wp:posOffset>
            </wp:positionH>
            <wp:positionV relativeFrom="paragraph">
              <wp:posOffset>170180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679C6">
        <w:rPr>
          <w:rFonts w:ascii="Times New Roman" w:hAnsi="Times New Roman"/>
          <w:spacing w:val="-3"/>
          <w:szCs w:val="24"/>
        </w:rPr>
        <w:t xml:space="preserve"> July 3,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32" w:rsidRDefault="008E2332">
      <w:pPr>
        <w:spacing w:line="20" w:lineRule="exact"/>
      </w:pPr>
    </w:p>
  </w:endnote>
  <w:endnote w:type="continuationSeparator" w:id="0">
    <w:p w:rsidR="008E2332" w:rsidRDefault="008E2332">
      <w:r>
        <w:t xml:space="preserve"> </w:t>
      </w:r>
    </w:p>
  </w:endnote>
  <w:endnote w:type="continuationNotice" w:id="1">
    <w:p w:rsidR="008E2332" w:rsidRDefault="008E23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32" w:rsidRDefault="008E2332">
      <w:r>
        <w:separator/>
      </w:r>
    </w:p>
  </w:footnote>
  <w:footnote w:type="continuationSeparator" w:id="0">
    <w:p w:rsidR="008E2332" w:rsidRDefault="008E2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36B578EB"/>
    <w:multiLevelType w:val="hybridMultilevel"/>
    <w:tmpl w:val="653E5E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679C6"/>
    <w:rsid w:val="00182FEB"/>
    <w:rsid w:val="001D058B"/>
    <w:rsid w:val="001D209B"/>
    <w:rsid w:val="00201E96"/>
    <w:rsid w:val="0022470B"/>
    <w:rsid w:val="0028314C"/>
    <w:rsid w:val="003042B3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2332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673B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6673B"/>
    <w:pPr>
      <w:ind w:left="720"/>
      <w:contextualSpacing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6673B"/>
    <w:pPr>
      <w:ind w:left="720"/>
      <w:contextualSpacing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3</cp:revision>
  <cp:lastPrinted>2013-07-03T11:54:00Z</cp:lastPrinted>
  <dcterms:created xsi:type="dcterms:W3CDTF">2013-07-02T20:27:00Z</dcterms:created>
  <dcterms:modified xsi:type="dcterms:W3CDTF">2013-07-03T11:54:00Z</dcterms:modified>
</cp:coreProperties>
</file>