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603494" w:rsidP="00AD65F2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June 20, 2013</w:t>
      </w:r>
    </w:p>
    <w:p w:rsidR="00795A49" w:rsidRDefault="00603494" w:rsidP="00795A49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A-</w:t>
      </w:r>
      <w:r w:rsidR="009C6C6D">
        <w:rPr>
          <w:rFonts w:ascii="Arial" w:hAnsi="Arial"/>
          <w:sz w:val="24"/>
        </w:rPr>
        <w:t>00</w:t>
      </w:r>
      <w:r w:rsidR="00F216EF">
        <w:rPr>
          <w:rFonts w:ascii="Arial" w:hAnsi="Arial"/>
          <w:sz w:val="24"/>
        </w:rPr>
        <w:t>113048</w:t>
      </w:r>
    </w:p>
    <w:p w:rsidR="00603494" w:rsidRDefault="00603494" w:rsidP="00795A49">
      <w:pPr>
        <w:jc w:val="right"/>
        <w:rPr>
          <w:rFonts w:ascii="Arial" w:hAnsi="Arial"/>
          <w:sz w:val="24"/>
        </w:rPr>
      </w:pPr>
    </w:p>
    <w:p w:rsidR="00AD65F2" w:rsidRDefault="00AD65F2" w:rsidP="00AD65F2">
      <w:pPr>
        <w:rPr>
          <w:rFonts w:ascii="Arial" w:hAnsi="Arial"/>
          <w:sz w:val="24"/>
        </w:rPr>
      </w:pPr>
    </w:p>
    <w:p w:rsidR="00FC120E" w:rsidRDefault="00F216EF" w:rsidP="00AD65F2">
      <w:pPr>
        <w:rPr>
          <w:rFonts w:ascii="Arial" w:hAnsi="Arial"/>
          <w:sz w:val="24"/>
        </w:rPr>
      </w:pPr>
      <w:bookmarkStart w:id="0" w:name="_GoBack"/>
      <w:r>
        <w:rPr>
          <w:rFonts w:ascii="Arial" w:hAnsi="Arial"/>
          <w:sz w:val="24"/>
        </w:rPr>
        <w:t>DAMAGE RECOVERY SYSTEMS INC</w:t>
      </w:r>
    </w:p>
    <w:bookmarkEnd w:id="0"/>
    <w:p w:rsidR="00F216EF" w:rsidRDefault="00F216EF" w:rsidP="00AD65F2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2525 N 12</w:t>
      </w:r>
      <w:r w:rsidRPr="00F216EF">
        <w:rPr>
          <w:rFonts w:ascii="Arial" w:hAnsi="Arial"/>
          <w:sz w:val="24"/>
          <w:vertAlign w:val="superscript"/>
        </w:rPr>
        <w:t>TH</w:t>
      </w:r>
      <w:r>
        <w:rPr>
          <w:rFonts w:ascii="Arial" w:hAnsi="Arial"/>
          <w:sz w:val="24"/>
        </w:rPr>
        <w:t xml:space="preserve"> STREET STE 2100</w:t>
      </w:r>
    </w:p>
    <w:p w:rsidR="00F216EF" w:rsidRDefault="00F216EF" w:rsidP="00AD65F2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READING, PA  19605</w:t>
      </w:r>
    </w:p>
    <w:p w:rsidR="00AD65F2" w:rsidRDefault="00AD65F2" w:rsidP="00AD65F2">
      <w:pPr>
        <w:rPr>
          <w:rFonts w:ascii="Arial" w:hAnsi="Arial"/>
          <w:sz w:val="24"/>
        </w:rPr>
      </w:pPr>
    </w:p>
    <w:p w:rsidR="00AD65F2" w:rsidRDefault="00AD65F2" w:rsidP="00AD65F2">
      <w:pPr>
        <w:rPr>
          <w:rFonts w:ascii="Arial" w:hAnsi="Arial"/>
          <w:sz w:val="24"/>
        </w:rPr>
      </w:pPr>
    </w:p>
    <w:p w:rsidR="00603494" w:rsidRDefault="00603494" w:rsidP="00AD65F2">
      <w:pPr>
        <w:rPr>
          <w:rFonts w:ascii="Arial" w:hAnsi="Arial"/>
          <w:sz w:val="24"/>
        </w:rPr>
      </w:pPr>
    </w:p>
    <w:p w:rsidR="00635B49" w:rsidRPr="007700C1" w:rsidRDefault="00CF7D12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Dear Madam/Sir</w:t>
      </w:r>
      <w:r w:rsidR="00635B49" w:rsidRPr="007700C1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B80A9F">
        <w:rPr>
          <w:rFonts w:ascii="Arial" w:hAnsi="Arial" w:cs="Arial"/>
          <w:sz w:val="22"/>
          <w:szCs w:val="22"/>
        </w:rPr>
        <w:t>n May 24</w:t>
      </w:r>
      <w:r w:rsidR="00603494">
        <w:rPr>
          <w:rFonts w:ascii="Arial" w:hAnsi="Arial" w:cs="Arial"/>
          <w:sz w:val="22"/>
          <w:szCs w:val="22"/>
        </w:rPr>
        <w:t>, 2013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Pr="007700C1">
        <w:rPr>
          <w:rFonts w:ascii="Arial" w:hAnsi="Arial" w:cs="Arial"/>
          <w:sz w:val="22"/>
          <w:szCs w:val="22"/>
        </w:rPr>
        <w:t xml:space="preserve"> </w:t>
      </w:r>
      <w:r w:rsidR="00F216EF">
        <w:rPr>
          <w:rFonts w:ascii="Arial" w:hAnsi="Arial" w:cs="Arial"/>
          <w:sz w:val="22"/>
          <w:szCs w:val="22"/>
        </w:rPr>
        <w:t xml:space="preserve">Name/Entity </w:t>
      </w:r>
      <w:r w:rsidR="00AD65F2">
        <w:rPr>
          <w:rFonts w:ascii="Arial" w:hAnsi="Arial" w:cs="Arial"/>
          <w:sz w:val="22"/>
          <w:szCs w:val="22"/>
        </w:rPr>
        <w:t xml:space="preserve">Change request </w:t>
      </w:r>
      <w:r w:rsidRPr="007700C1">
        <w:rPr>
          <w:rFonts w:ascii="Arial" w:hAnsi="Arial" w:cs="Arial"/>
          <w:sz w:val="22"/>
          <w:szCs w:val="22"/>
        </w:rPr>
        <w:t xml:space="preserve">of </w:t>
      </w:r>
      <w:r w:rsidR="00F216EF">
        <w:rPr>
          <w:rFonts w:ascii="Arial" w:hAnsi="Arial" w:cs="Arial"/>
          <w:sz w:val="22"/>
          <w:szCs w:val="22"/>
        </w:rPr>
        <w:t>Damage Recovery Systems Inc to DRS Product Returns LLC</w:t>
      </w:r>
      <w:r w:rsidR="009C6C6D">
        <w:rPr>
          <w:rFonts w:ascii="Arial" w:hAnsi="Arial" w:cs="Arial"/>
          <w:sz w:val="22"/>
          <w:szCs w:val="22"/>
        </w:rPr>
        <w:t xml:space="preserve"> </w:t>
      </w:r>
      <w:r w:rsidR="00AD65F2">
        <w:rPr>
          <w:rFonts w:ascii="Arial" w:hAnsi="Arial" w:cs="Arial"/>
          <w:sz w:val="22"/>
          <w:szCs w:val="22"/>
        </w:rPr>
        <w:t xml:space="preserve">via your Assessment Form. In order to process your request we must have the </w:t>
      </w:r>
      <w:r w:rsidR="00842858">
        <w:rPr>
          <w:rFonts w:ascii="Arial" w:hAnsi="Arial" w:cs="Arial"/>
          <w:sz w:val="22"/>
          <w:szCs w:val="22"/>
        </w:rPr>
        <w:t>required information. Enclosed are the instructions for filing a Name/Entity change. Please submit the requested information to the above listed address and address to the attention of Secretary Chiavetta.</w:t>
      </w:r>
    </w:p>
    <w:p w:rsidR="0077682D" w:rsidRPr="007700C1" w:rsidRDefault="0077682D" w:rsidP="0077682D">
      <w:pPr>
        <w:ind w:left="1440" w:hanging="720"/>
        <w:rPr>
          <w:rFonts w:ascii="Arial" w:hAnsi="Arial" w:cs="Arial"/>
          <w:color w:val="000000"/>
          <w:sz w:val="22"/>
          <w:szCs w:val="22"/>
        </w:rPr>
      </w:pP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</w:t>
      </w:r>
      <w:r w:rsidR="00AD65F2">
        <w:rPr>
          <w:rFonts w:ascii="Arial" w:hAnsi="Arial" w:cs="Arial"/>
          <w:sz w:val="22"/>
          <w:szCs w:val="22"/>
        </w:rPr>
        <w:t>submit</w:t>
      </w:r>
      <w:r w:rsidR="00D56676">
        <w:rPr>
          <w:rFonts w:ascii="Arial" w:hAnsi="Arial" w:cs="Arial"/>
          <w:sz w:val="22"/>
          <w:szCs w:val="22"/>
        </w:rPr>
        <w:t xml:space="preserve"> these deficiencies.</w:t>
      </w:r>
      <w:r w:rsidRPr="007700C1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7700C1">
        <w:rPr>
          <w:rFonts w:ascii="Arial" w:hAnsi="Arial" w:cs="Arial"/>
          <w:sz w:val="22"/>
          <w:szCs w:val="22"/>
        </w:rPr>
        <w:t xml:space="preserve">Failure to </w:t>
      </w:r>
      <w:r w:rsidR="00D56676">
        <w:rPr>
          <w:rFonts w:ascii="Arial" w:hAnsi="Arial" w:cs="Arial"/>
          <w:sz w:val="22"/>
          <w:szCs w:val="22"/>
        </w:rPr>
        <w:t xml:space="preserve">do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</w:t>
      </w:r>
      <w:r w:rsidR="00842858">
        <w:rPr>
          <w:rFonts w:ascii="Arial" w:hAnsi="Arial" w:cs="Arial"/>
          <w:sz w:val="22"/>
          <w:szCs w:val="22"/>
        </w:rPr>
        <w:t>your request</w:t>
      </w:r>
      <w:r w:rsidRPr="007700C1">
        <w:rPr>
          <w:rFonts w:ascii="Arial" w:hAnsi="Arial" w:cs="Arial"/>
          <w:sz w:val="22"/>
          <w:szCs w:val="22"/>
        </w:rPr>
        <w:t xml:space="preserve"> being returned unfiled.</w:t>
      </w:r>
      <w:proofErr w:type="gramEnd"/>
      <w:r w:rsidRPr="007700C1">
        <w:rPr>
          <w:rFonts w:ascii="Arial" w:hAnsi="Arial" w:cs="Arial"/>
          <w:sz w:val="22"/>
          <w:szCs w:val="22"/>
        </w:rPr>
        <w:t xml:space="preserve">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842858" w:rsidP="007700C1">
      <w:pPr>
        <w:rPr>
          <w:sz w:val="24"/>
        </w:rPr>
      </w:pPr>
      <w:r>
        <w:rPr>
          <w:rFonts w:ascii="Arial" w:hAnsi="Arial"/>
          <w:sz w:val="24"/>
        </w:rPr>
        <w:t>jht</w:t>
      </w:r>
    </w:p>
    <w:sectPr w:rsidR="00635B49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0BD" w:rsidRDefault="009A60BD" w:rsidP="00635B49">
      <w:r>
        <w:separator/>
      </w:r>
    </w:p>
  </w:endnote>
  <w:endnote w:type="continuationSeparator" w:id="0">
    <w:p w:rsidR="009A60BD" w:rsidRDefault="009A60BD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0BD" w:rsidRDefault="009A60BD" w:rsidP="00635B49">
      <w:r>
        <w:separator/>
      </w:r>
    </w:p>
  </w:footnote>
  <w:footnote w:type="continuationSeparator" w:id="0">
    <w:p w:rsidR="009A60BD" w:rsidRDefault="009A60BD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0F50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292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3494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2F21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120A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54F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A49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2858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2D27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5FE3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87B6E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0BD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6C6D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9F7FF6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5F2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A9F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28F0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5662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CF7D12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16EF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55AE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120E"/>
    <w:rsid w:val="00FC61F1"/>
    <w:rsid w:val="00FC69FD"/>
    <w:rsid w:val="00FD0FB4"/>
    <w:rsid w:val="00FD22A4"/>
    <w:rsid w:val="00FD3226"/>
    <w:rsid w:val="00FD402C"/>
    <w:rsid w:val="00FD5A0B"/>
    <w:rsid w:val="00FD5B45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79391-2BB6-48F8-BA25-0AB8C1165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Administrator</cp:lastModifiedBy>
  <cp:revision>2</cp:revision>
  <cp:lastPrinted>2013-06-20T13:02:00Z</cp:lastPrinted>
  <dcterms:created xsi:type="dcterms:W3CDTF">2013-06-20T13:43:00Z</dcterms:created>
  <dcterms:modified xsi:type="dcterms:W3CDTF">2013-06-20T13:43:00Z</dcterms:modified>
</cp:coreProperties>
</file>