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182CC0"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Jason </w:t>
      </w:r>
      <w:proofErr w:type="spellStart"/>
      <w:r>
        <w:rPr>
          <w:rFonts w:ascii="Times New Roman" w:hAnsi="Times New Roman" w:cs="Times New Roman"/>
          <w:spacing w:val="-3"/>
        </w:rPr>
        <w:t>Pijut</w:t>
      </w:r>
      <w:proofErr w:type="spellEnd"/>
      <w:r>
        <w:rPr>
          <w:rFonts w:ascii="Times New Roman" w:hAnsi="Times New Roman" w:cs="Times New Roman"/>
          <w:spacing w:val="-3"/>
        </w:rPr>
        <w:t xml:space="preserve"> and Jessica </w:t>
      </w:r>
      <w:proofErr w:type="spellStart"/>
      <w:r>
        <w:rPr>
          <w:rFonts w:ascii="Times New Roman" w:hAnsi="Times New Roman" w:cs="Times New Roman"/>
          <w:spacing w:val="-3"/>
        </w:rPr>
        <w:t>Pijut</w:t>
      </w:r>
      <w:proofErr w:type="spellEnd"/>
      <w:r w:rsidR="003458FB">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2A2257">
        <w:rPr>
          <w:rFonts w:ascii="Times New Roman" w:hAnsi="Times New Roman" w:cs="Times New Roman"/>
          <w:spacing w:val="-3"/>
        </w:rPr>
        <w:t>C-201</w:t>
      </w:r>
      <w:r w:rsidR="00182CC0">
        <w:rPr>
          <w:rFonts w:ascii="Times New Roman" w:hAnsi="Times New Roman" w:cs="Times New Roman"/>
          <w:spacing w:val="-3"/>
        </w:rPr>
        <w:t>3-2356670</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C930E9"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CA4F46">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275F66">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02532B">
        <w:rPr>
          <w:rFonts w:ascii="Times New Roman" w:hAnsi="Times New Roman"/>
        </w:rPr>
        <w:t>July 1</w:t>
      </w:r>
      <w:r w:rsidR="00EC1BFE">
        <w:rPr>
          <w:rFonts w:ascii="Times New Roman" w:hAnsi="Times New Roman"/>
        </w:rPr>
        <w:t>9</w:t>
      </w:r>
      <w:r w:rsidR="008D3981">
        <w:rPr>
          <w:rFonts w:ascii="Times New Roman" w:hAnsi="Times New Roman"/>
        </w:rPr>
        <w:t>, 2013</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EC1BFE">
        <w:rPr>
          <w:rFonts w:ascii="Times New Roman" w:hAnsi="Times New Roman"/>
        </w:rPr>
        <w:t>Tuesday</w:t>
      </w:r>
      <w:r w:rsidR="00870B9A">
        <w:rPr>
          <w:rFonts w:ascii="Times New Roman" w:hAnsi="Times New Roman"/>
        </w:rPr>
        <w:t xml:space="preserve">, August </w:t>
      </w:r>
      <w:r w:rsidR="00EC1BFE">
        <w:rPr>
          <w:rFonts w:ascii="Times New Roman" w:hAnsi="Times New Roman"/>
        </w:rPr>
        <w:t>20</w:t>
      </w:r>
      <w:r w:rsidR="00BC68CE">
        <w:rPr>
          <w:rFonts w:ascii="Times New Roman" w:hAnsi="Times New Roman"/>
        </w:rPr>
        <w:t>, 2013</w:t>
      </w:r>
      <w:r w:rsidR="00E60F37">
        <w:rPr>
          <w:rFonts w:ascii="Times New Roman" w:hAnsi="Times New Roman"/>
        </w:rPr>
        <w:t xml:space="preserve">, at </w:t>
      </w:r>
      <w:r w:rsidR="00EC1BFE">
        <w:rPr>
          <w:rFonts w:ascii="Times New Roman" w:hAnsi="Times New Roman"/>
        </w:rPr>
        <w:t>10:00 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870B9A">
        <w:rPr>
          <w:rFonts w:ascii="Times New Roman" w:hAnsi="Times New Roman"/>
        </w:rPr>
        <w:t>1</w:t>
      </w:r>
      <w:r w:rsidR="00EC1BFE">
        <w:rPr>
          <w:rFonts w:ascii="Times New Roman" w:hAnsi="Times New Roman"/>
        </w:rPr>
        <w:t>0:00 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275F66">
      <w:pPr>
        <w:tabs>
          <w:tab w:val="left" w:pos="-720"/>
        </w:tabs>
        <w:suppressAutoHyphens/>
        <w:spacing w:line="360" w:lineRule="auto"/>
        <w:ind w:firstLine="1440"/>
        <w:rPr>
          <w:rFonts w:ascii="Times New Roman" w:hAnsi="Times New Roman" w:cs="Times New Roman"/>
        </w:rPr>
      </w:pPr>
    </w:p>
    <w:p w:rsidR="00426E3D" w:rsidRDefault="00426E3D" w:rsidP="00275F66">
      <w:pPr>
        <w:numPr>
          <w:ilvl w:val="0"/>
          <w:numId w:val="3"/>
        </w:numPr>
        <w:tabs>
          <w:tab w:val="clear" w:pos="1800"/>
          <w:tab w:val="left" w:pos="-720"/>
          <w:tab w:val="left" w:pos="1260"/>
          <w:tab w:val="num" w:pos="216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The utility is directed to contact the complainant at least one week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275F66">
      <w:pPr>
        <w:tabs>
          <w:tab w:val="left" w:pos="-720"/>
          <w:tab w:val="left" w:pos="1260"/>
          <w:tab w:val="num" w:pos="2160"/>
        </w:tabs>
        <w:suppressAutoHyphens/>
        <w:spacing w:line="360" w:lineRule="auto"/>
        <w:ind w:firstLine="1440"/>
        <w:rPr>
          <w:rFonts w:ascii="Times New Roman" w:hAnsi="Times New Roman" w:cs="Times New Roman"/>
        </w:rPr>
      </w:pPr>
    </w:p>
    <w:p w:rsidR="00ED185B" w:rsidRDefault="00ED185B" w:rsidP="00275F66">
      <w:pPr>
        <w:pStyle w:val="ParaTab1"/>
        <w:numPr>
          <w:ilvl w:val="0"/>
          <w:numId w:val="3"/>
        </w:numPr>
        <w:tabs>
          <w:tab w:val="clear" w:pos="1800"/>
          <w:tab w:val="num" w:pos="0"/>
          <w:tab w:val="num" w:pos="216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w:t>
      </w:r>
      <w:r w:rsidRPr="00FA6AC0">
        <w:rPr>
          <w:rFonts w:ascii="Times New Roman" w:hAnsi="Times New Roman" w:cs="Times New Roman"/>
          <w:spacing w:val="-3"/>
        </w:rPr>
        <w:lastRenderedPageBreak/>
        <w:t>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275F66">
      <w:pPr>
        <w:pStyle w:val="ParaTab1"/>
        <w:tabs>
          <w:tab w:val="num" w:pos="2160"/>
        </w:tabs>
        <w:spacing w:line="360" w:lineRule="auto"/>
        <w:rPr>
          <w:rFonts w:ascii="Times New Roman" w:hAnsi="Times New Roman" w:cs="Times New Roman"/>
          <w:spacing w:val="-3"/>
        </w:rPr>
      </w:pPr>
    </w:p>
    <w:p w:rsidR="00FD57C2" w:rsidRPr="003176BE" w:rsidRDefault="00E053E2" w:rsidP="00275F66">
      <w:pPr>
        <w:pStyle w:val="ParaTab1"/>
        <w:tabs>
          <w:tab w:val="num" w:pos="2160"/>
        </w:tabs>
        <w:rPr>
          <w:rFonts w:ascii="Times New Roman" w:hAnsi="Times New Roman" w:cs="Times New Roman"/>
          <w:spacing w:val="-3"/>
        </w:rPr>
      </w:pPr>
      <w:r>
        <w:rPr>
          <w:rFonts w:ascii="Times New Roman" w:hAnsi="Times New Roman" w:cs="Times New Roman"/>
          <w:spacing w:val="-3"/>
        </w:rPr>
        <w:t>Joel H. Cheskis</w:t>
      </w:r>
    </w:p>
    <w:p w:rsidR="00ED185B" w:rsidRDefault="00ED185B" w:rsidP="00275F66">
      <w:pPr>
        <w:pStyle w:val="ParaTab1"/>
        <w:tabs>
          <w:tab w:val="num" w:pos="2160"/>
        </w:tabs>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275F66">
      <w:pPr>
        <w:pStyle w:val="ParaTab1"/>
        <w:tabs>
          <w:tab w:val="num" w:pos="2160"/>
        </w:tabs>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275F66">
      <w:pPr>
        <w:pStyle w:val="ParaTab1"/>
        <w:tabs>
          <w:tab w:val="num" w:pos="2160"/>
        </w:tabs>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275F66">
      <w:pPr>
        <w:pStyle w:val="ParaTab1"/>
        <w:tabs>
          <w:tab w:val="num" w:pos="2160"/>
        </w:tabs>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275F66">
      <w:pPr>
        <w:pStyle w:val="ParaTab1"/>
        <w:tabs>
          <w:tab w:val="num" w:pos="2160"/>
        </w:tabs>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275F66">
      <w:pPr>
        <w:pStyle w:val="ParaTab1"/>
        <w:tabs>
          <w:tab w:val="num" w:pos="2160"/>
        </w:tabs>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275F66">
      <w:pPr>
        <w:pStyle w:val="ParaTab1"/>
        <w:tabs>
          <w:tab w:val="num" w:pos="2160"/>
        </w:tabs>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275F66">
      <w:pPr>
        <w:pStyle w:val="ParaTab1"/>
        <w:tabs>
          <w:tab w:val="num" w:pos="2160"/>
        </w:tabs>
        <w:rPr>
          <w:rFonts w:ascii="Times New Roman" w:hAnsi="Times New Roman" w:cs="Times New Roman"/>
          <w:spacing w:val="-3"/>
        </w:rPr>
      </w:pPr>
    </w:p>
    <w:p w:rsidR="00ED185B" w:rsidRPr="00FA6AC0" w:rsidRDefault="00ED185B" w:rsidP="00275F66">
      <w:pPr>
        <w:pStyle w:val="ParaTab1"/>
        <w:tabs>
          <w:tab w:val="num" w:pos="216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275F66">
      <w:pPr>
        <w:tabs>
          <w:tab w:val="left" w:pos="-720"/>
          <w:tab w:val="left" w:pos="2250"/>
        </w:tabs>
        <w:suppressAutoHyphens/>
        <w:spacing w:line="360" w:lineRule="auto"/>
        <w:ind w:firstLine="1440"/>
        <w:rPr>
          <w:rFonts w:ascii="Times New Roman" w:hAnsi="Times New Roman" w:cs="Times New Roman"/>
        </w:rPr>
      </w:pPr>
    </w:p>
    <w:p w:rsidR="00275F66" w:rsidRDefault="00ED185B" w:rsidP="00275F66">
      <w:pPr>
        <w:numPr>
          <w:ilvl w:val="0"/>
          <w:numId w:val="3"/>
        </w:numPr>
        <w:tabs>
          <w:tab w:val="left" w:pos="-720"/>
          <w:tab w:val="left" w:pos="225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275F66" w:rsidRDefault="00275F66" w:rsidP="00275F66">
      <w:pPr>
        <w:tabs>
          <w:tab w:val="left" w:pos="-720"/>
          <w:tab w:val="left" w:pos="2250"/>
        </w:tabs>
        <w:suppressAutoHyphens/>
        <w:spacing w:line="360" w:lineRule="auto"/>
        <w:ind w:firstLine="1440"/>
        <w:rPr>
          <w:rFonts w:ascii="Times New Roman" w:hAnsi="Times New Roman" w:cs="Times New Roman"/>
        </w:rPr>
      </w:pPr>
    </w:p>
    <w:p w:rsidR="00275F66" w:rsidRDefault="0069264F" w:rsidP="00275F66">
      <w:pPr>
        <w:numPr>
          <w:ilvl w:val="0"/>
          <w:numId w:val="3"/>
        </w:numPr>
        <w:tabs>
          <w:tab w:val="left" w:pos="-720"/>
          <w:tab w:val="left" w:pos="2250"/>
        </w:tabs>
        <w:suppressAutoHyphens/>
        <w:spacing w:line="360" w:lineRule="auto"/>
        <w:ind w:left="0" w:firstLine="1440"/>
        <w:rPr>
          <w:rFonts w:ascii="Times New Roman" w:hAnsi="Times New Roman" w:cs="Times New Roman"/>
        </w:rPr>
      </w:pPr>
      <w:r w:rsidRPr="00275F66">
        <w:rPr>
          <w:rFonts w:ascii="Times New Roman" w:hAnsi="Times New Roman" w:cs="Times New Roman"/>
        </w:rPr>
        <w:t xml:space="preserve">Although the hearing is being conducted telephonically for the convenience of the parties, the </w:t>
      </w:r>
      <w:r w:rsidR="005B7132" w:rsidRPr="00275F66">
        <w:rPr>
          <w:rFonts w:ascii="Times New Roman" w:hAnsi="Times New Roman" w:cs="Times New Roman"/>
        </w:rPr>
        <w:t xml:space="preserve">hearing is </w:t>
      </w:r>
      <w:r w:rsidR="00ED185B" w:rsidRPr="00275F66">
        <w:rPr>
          <w:rFonts w:ascii="Times New Roman" w:hAnsi="Times New Roman" w:cs="Times New Roman"/>
        </w:rPr>
        <w:t xml:space="preserve">a formal proceeding and will </w:t>
      </w:r>
      <w:r w:rsidR="00FD57C2" w:rsidRPr="00275F66">
        <w:rPr>
          <w:rFonts w:ascii="Times New Roman" w:hAnsi="Times New Roman" w:cs="Times New Roman"/>
        </w:rPr>
        <w:t>be conducted</w:t>
      </w:r>
      <w:r w:rsidR="00ED185B" w:rsidRPr="00275F66">
        <w:rPr>
          <w:rFonts w:ascii="Times New Roman" w:hAnsi="Times New Roman" w:cs="Times New Roman"/>
        </w:rPr>
        <w:t xml:space="preserve"> in accordance with the Commission’s Rules of Practice and Procedure. </w:t>
      </w:r>
    </w:p>
    <w:p w:rsidR="00275F66" w:rsidRDefault="00275F66" w:rsidP="00275F66">
      <w:pPr>
        <w:tabs>
          <w:tab w:val="left" w:pos="-720"/>
          <w:tab w:val="left" w:pos="2250"/>
        </w:tabs>
        <w:suppressAutoHyphens/>
        <w:spacing w:line="360" w:lineRule="auto"/>
        <w:ind w:firstLine="1440"/>
        <w:rPr>
          <w:rFonts w:ascii="Times New Roman" w:hAnsi="Times New Roman" w:cs="Times New Roman"/>
        </w:rPr>
      </w:pPr>
    </w:p>
    <w:p w:rsidR="00275F66" w:rsidRDefault="00ED185B" w:rsidP="00275F66">
      <w:pPr>
        <w:numPr>
          <w:ilvl w:val="0"/>
          <w:numId w:val="3"/>
        </w:numPr>
        <w:tabs>
          <w:tab w:val="left" w:pos="-720"/>
          <w:tab w:val="left" w:pos="2250"/>
        </w:tabs>
        <w:suppressAutoHyphens/>
        <w:spacing w:line="360" w:lineRule="auto"/>
        <w:ind w:left="0" w:firstLine="1440"/>
        <w:rPr>
          <w:rFonts w:ascii="Times New Roman" w:hAnsi="Times New Roman" w:cs="Times New Roman"/>
        </w:rPr>
      </w:pPr>
      <w:r w:rsidRPr="00275F66">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275F66">
        <w:rPr>
          <w:rFonts w:ascii="Times New Roman" w:hAnsi="Times New Roman" w:cs="Times New Roman"/>
          <w:i/>
          <w:iCs/>
          <w:spacing w:val="-3"/>
        </w:rPr>
        <w:t xml:space="preserve">Pro </w:t>
      </w:r>
      <w:proofErr w:type="spellStart"/>
      <w:r w:rsidRPr="00275F66">
        <w:rPr>
          <w:rFonts w:ascii="Times New Roman" w:hAnsi="Times New Roman" w:cs="Times New Roman"/>
          <w:i/>
          <w:iCs/>
          <w:spacing w:val="-3"/>
        </w:rPr>
        <w:t>Hac</w:t>
      </w:r>
      <w:proofErr w:type="spellEnd"/>
      <w:r w:rsidRPr="00275F66">
        <w:rPr>
          <w:rFonts w:ascii="Times New Roman" w:hAnsi="Times New Roman" w:cs="Times New Roman"/>
          <w:i/>
          <w:iCs/>
          <w:spacing w:val="-3"/>
        </w:rPr>
        <w:t xml:space="preserve"> Vice</w:t>
      </w:r>
      <w:r w:rsidR="00F34DB3" w:rsidRPr="00275F66">
        <w:rPr>
          <w:rFonts w:ascii="Times New Roman" w:hAnsi="Times New Roman" w:cs="Times New Roman"/>
          <w:iCs/>
          <w:spacing w:val="-3"/>
        </w:rPr>
        <w:t>,</w:t>
      </w:r>
      <w:r w:rsidRPr="00275F66">
        <w:rPr>
          <w:rFonts w:ascii="Times New Roman" w:hAnsi="Times New Roman" w:cs="Times New Roman"/>
          <w:spacing w:val="-3"/>
        </w:rPr>
        <w:t xml:space="preserve"> represent you.  However, if you are a partnership, corporation, trust, association, or governmental agency or subdivision, an attorney licensed to practice law in the Commonwealth of Pennsylvania, or admitted </w:t>
      </w:r>
      <w:r w:rsidRPr="00275F66">
        <w:rPr>
          <w:rFonts w:ascii="Times New Roman" w:hAnsi="Times New Roman" w:cs="Times New Roman"/>
          <w:i/>
          <w:iCs/>
          <w:spacing w:val="-3"/>
        </w:rPr>
        <w:t>Pro Hac Vice</w:t>
      </w:r>
      <w:r w:rsidRPr="00275F66">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275F66" w:rsidRDefault="00275F66" w:rsidP="00275F66">
      <w:pPr>
        <w:pStyle w:val="ListParagraph"/>
        <w:tabs>
          <w:tab w:val="left" w:pos="2250"/>
        </w:tabs>
        <w:ind w:left="0" w:firstLine="1440"/>
        <w:rPr>
          <w:rFonts w:ascii="Times New Roman" w:hAnsi="Times New Roman"/>
        </w:rPr>
      </w:pPr>
    </w:p>
    <w:p w:rsidR="00275F66" w:rsidRPr="00275F66" w:rsidRDefault="00275F66" w:rsidP="00275F66">
      <w:pPr>
        <w:numPr>
          <w:ilvl w:val="0"/>
          <w:numId w:val="3"/>
        </w:numPr>
        <w:tabs>
          <w:tab w:val="left" w:pos="-720"/>
          <w:tab w:val="left" w:pos="2250"/>
        </w:tabs>
        <w:suppressAutoHyphens/>
        <w:spacing w:line="360" w:lineRule="auto"/>
        <w:ind w:left="0" w:firstLine="1440"/>
        <w:rPr>
          <w:rFonts w:ascii="Times New Roman" w:hAnsi="Times New Roman" w:cs="Times New Roman"/>
        </w:rPr>
      </w:pPr>
      <w:r>
        <w:rPr>
          <w:rFonts w:ascii="Times New Roman" w:hAnsi="Times New Roman"/>
        </w:rPr>
        <w:lastRenderedPageBreak/>
        <w:t>T</w:t>
      </w:r>
      <w:r w:rsidR="00ED185B" w:rsidRPr="00275F66">
        <w:rPr>
          <w:rFonts w:ascii="Times New Roman" w:hAnsi="Times New Roman"/>
        </w:rPr>
        <w:t>he Customer is responsible for payment of current bills pending the resolution of this complaint</w:t>
      </w:r>
      <w:r w:rsidR="00EA0466" w:rsidRPr="00275F66">
        <w:rPr>
          <w:rFonts w:ascii="Times New Roman" w:hAnsi="Times New Roman"/>
        </w:rPr>
        <w:t>, if applicable</w:t>
      </w:r>
      <w:r w:rsidR="00ED185B" w:rsidRPr="00275F66">
        <w:rPr>
          <w:rFonts w:ascii="Times New Roman" w:hAnsi="Times New Roman"/>
        </w:rPr>
        <w:t>.  Failure to make payments may result in the termination of utility service</w:t>
      </w:r>
      <w:r w:rsidR="00ED185B" w:rsidRPr="00275F66">
        <w:rPr>
          <w:rFonts w:ascii="Times New Roman" w:hAnsi="Times New Roman"/>
          <w:caps/>
        </w:rPr>
        <w:t>.</w:t>
      </w:r>
    </w:p>
    <w:p w:rsidR="00275F66" w:rsidRDefault="00275F66" w:rsidP="00275F66">
      <w:pPr>
        <w:pStyle w:val="ListParagraph"/>
        <w:tabs>
          <w:tab w:val="left" w:pos="2250"/>
        </w:tabs>
        <w:ind w:left="0" w:firstLine="1440"/>
        <w:rPr>
          <w:rFonts w:ascii="Times New Roman" w:hAnsi="Times New Roman" w:cs="Times New Roman"/>
          <w:spacing w:val="-3"/>
        </w:rPr>
      </w:pPr>
    </w:p>
    <w:p w:rsidR="00275F66" w:rsidRPr="00275F66" w:rsidRDefault="00C6006E" w:rsidP="00275F66">
      <w:pPr>
        <w:numPr>
          <w:ilvl w:val="0"/>
          <w:numId w:val="3"/>
        </w:numPr>
        <w:tabs>
          <w:tab w:val="left" w:pos="-720"/>
          <w:tab w:val="left" w:pos="2250"/>
        </w:tabs>
        <w:suppressAutoHyphens/>
        <w:spacing w:line="360" w:lineRule="auto"/>
        <w:ind w:left="0" w:firstLine="1440"/>
        <w:rPr>
          <w:rFonts w:ascii="Times New Roman" w:hAnsi="Times New Roman" w:cs="Times New Roman"/>
        </w:rPr>
      </w:pPr>
      <w:r w:rsidRPr="00275F66">
        <w:rPr>
          <w:rFonts w:ascii="Times New Roman" w:hAnsi="Times New Roman" w:cs="Times New Roman"/>
          <w:spacing w:val="-3"/>
        </w:rPr>
        <w:t>Pursuant to 52 Pa Code § 1.24, parties must promptly report to the Commission and the</w:t>
      </w:r>
      <w:r w:rsidR="00804FC6" w:rsidRPr="00275F66">
        <w:rPr>
          <w:rFonts w:ascii="Times New Roman" w:hAnsi="Times New Roman" w:cs="Times New Roman"/>
          <w:spacing w:val="-3"/>
        </w:rPr>
        <w:t xml:space="preserve"> other</w:t>
      </w:r>
      <w:r w:rsidRPr="00275F66">
        <w:rPr>
          <w:rFonts w:ascii="Times New Roman" w:hAnsi="Times New Roman" w:cs="Times New Roman"/>
          <w:spacing w:val="-3"/>
        </w:rPr>
        <w:t xml:space="preserve"> parties a change in address that occurs during the course of the proceeding.</w:t>
      </w:r>
    </w:p>
    <w:p w:rsidR="00275F66" w:rsidRDefault="00275F66" w:rsidP="00275F66">
      <w:pPr>
        <w:pStyle w:val="ListParagraph"/>
        <w:tabs>
          <w:tab w:val="left" w:pos="2250"/>
        </w:tabs>
        <w:ind w:left="0" w:firstLine="1440"/>
        <w:rPr>
          <w:rFonts w:ascii="Times New Roman" w:hAnsi="Times New Roman" w:cs="Times New Roman"/>
          <w:b/>
          <w:spacing w:val="-3"/>
          <w:u w:val="single"/>
        </w:rPr>
      </w:pPr>
    </w:p>
    <w:p w:rsidR="00275F66" w:rsidRPr="00275F66" w:rsidRDefault="00FA6AC0" w:rsidP="00275F66">
      <w:pPr>
        <w:numPr>
          <w:ilvl w:val="0"/>
          <w:numId w:val="3"/>
        </w:numPr>
        <w:tabs>
          <w:tab w:val="left" w:pos="-720"/>
          <w:tab w:val="left" w:pos="2250"/>
        </w:tabs>
        <w:suppressAutoHyphens/>
        <w:spacing w:line="360" w:lineRule="auto"/>
        <w:ind w:left="0" w:firstLine="1440"/>
        <w:rPr>
          <w:rFonts w:ascii="Times New Roman" w:hAnsi="Times New Roman" w:cs="Times New Roman"/>
        </w:rPr>
      </w:pPr>
      <w:r w:rsidRPr="00275F66">
        <w:rPr>
          <w:rFonts w:ascii="Times New Roman" w:hAnsi="Times New Roman" w:cs="Times New Roman"/>
          <w:b/>
          <w:spacing w:val="-3"/>
          <w:u w:val="single"/>
        </w:rPr>
        <w:t>If a party fails to participate in the hearing, the hearing may proceed without that party and a decision may be entered against that party.</w:t>
      </w:r>
    </w:p>
    <w:p w:rsidR="00275F66" w:rsidRDefault="00275F66" w:rsidP="00275F66">
      <w:pPr>
        <w:pStyle w:val="ListParagraph"/>
        <w:tabs>
          <w:tab w:val="left" w:pos="2250"/>
        </w:tabs>
        <w:ind w:left="0" w:firstLine="1440"/>
        <w:rPr>
          <w:rFonts w:ascii="Times New Roman" w:hAnsi="Times New Roman" w:cs="Times New Roman"/>
          <w:spacing w:val="-3"/>
        </w:rPr>
      </w:pPr>
    </w:p>
    <w:p w:rsidR="00275F66" w:rsidRDefault="00ED185B" w:rsidP="00275F66">
      <w:pPr>
        <w:numPr>
          <w:ilvl w:val="0"/>
          <w:numId w:val="3"/>
        </w:numPr>
        <w:tabs>
          <w:tab w:val="left" w:pos="-720"/>
          <w:tab w:val="left" w:pos="2250"/>
        </w:tabs>
        <w:suppressAutoHyphens/>
        <w:spacing w:line="360" w:lineRule="auto"/>
        <w:ind w:left="0" w:firstLine="1440"/>
        <w:rPr>
          <w:rFonts w:ascii="Times New Roman" w:hAnsi="Times New Roman" w:cs="Times New Roman"/>
        </w:rPr>
      </w:pPr>
      <w:r w:rsidRPr="00275F66">
        <w:rPr>
          <w:rFonts w:ascii="Times New Roman" w:hAnsi="Times New Roman" w:cs="Times New Roman"/>
          <w:spacing w:val="-3"/>
        </w:rPr>
        <w:t>The C</w:t>
      </w:r>
      <w:r w:rsidR="0015688E" w:rsidRPr="00275F66">
        <w:rPr>
          <w:rFonts w:ascii="Times New Roman" w:hAnsi="Times New Roman" w:cs="Times New Roman"/>
          <w:spacing w:val="-3"/>
        </w:rPr>
        <w:t>omplain</w:t>
      </w:r>
      <w:r w:rsidR="0090566C" w:rsidRPr="00275F66">
        <w:rPr>
          <w:rFonts w:ascii="Times New Roman" w:hAnsi="Times New Roman" w:cs="Times New Roman"/>
          <w:spacing w:val="-3"/>
        </w:rPr>
        <w:t xml:space="preserve">ant </w:t>
      </w:r>
      <w:r w:rsidRPr="00275F66">
        <w:rPr>
          <w:rFonts w:ascii="Times New Roman" w:hAnsi="Times New Roman" w:cs="Times New Roman"/>
          <w:spacing w:val="-3"/>
        </w:rPr>
        <w:t xml:space="preserve">bears the burden of proof and must demonstrate by a preponderance of the evidence that </w:t>
      </w:r>
      <w:r w:rsidR="0090215F" w:rsidRPr="00275F66">
        <w:rPr>
          <w:rFonts w:ascii="Times New Roman" w:hAnsi="Times New Roman" w:cs="Times New Roman"/>
          <w:spacing w:val="-3"/>
        </w:rPr>
        <w:t>he</w:t>
      </w:r>
      <w:r w:rsidR="0044205D" w:rsidRPr="00275F66">
        <w:rPr>
          <w:rFonts w:ascii="Times New Roman" w:hAnsi="Times New Roman" w:cs="Times New Roman"/>
          <w:spacing w:val="-3"/>
        </w:rPr>
        <w:t xml:space="preserve"> </w:t>
      </w:r>
      <w:r w:rsidRPr="00275F66">
        <w:rPr>
          <w:rFonts w:ascii="Times New Roman" w:hAnsi="Times New Roman" w:cs="Times New Roman"/>
          <w:spacing w:val="-3"/>
        </w:rPr>
        <w:t xml:space="preserve">is entitled to the relief requested in the </w:t>
      </w:r>
      <w:r w:rsidR="00D815E6" w:rsidRPr="00275F66">
        <w:rPr>
          <w:rFonts w:ascii="Times New Roman" w:hAnsi="Times New Roman" w:cs="Times New Roman"/>
          <w:spacing w:val="-3"/>
        </w:rPr>
        <w:t>c</w:t>
      </w:r>
      <w:r w:rsidRPr="00275F66">
        <w:rPr>
          <w:rFonts w:ascii="Times New Roman" w:hAnsi="Times New Roman" w:cs="Times New Roman"/>
          <w:spacing w:val="-3"/>
        </w:rPr>
        <w:t>omplaint.</w:t>
      </w:r>
    </w:p>
    <w:p w:rsidR="00275F66" w:rsidRDefault="00275F66" w:rsidP="00275F66">
      <w:pPr>
        <w:pStyle w:val="ListParagraph"/>
        <w:tabs>
          <w:tab w:val="left" w:pos="2250"/>
        </w:tabs>
        <w:ind w:left="0" w:firstLine="1440"/>
        <w:rPr>
          <w:rFonts w:ascii="Times New Roman" w:hAnsi="Times New Roman"/>
        </w:rPr>
      </w:pPr>
    </w:p>
    <w:p w:rsidR="00EC3BC4" w:rsidRPr="00275F66" w:rsidRDefault="00EC3BC4" w:rsidP="00275F66">
      <w:pPr>
        <w:numPr>
          <w:ilvl w:val="0"/>
          <w:numId w:val="3"/>
        </w:numPr>
        <w:tabs>
          <w:tab w:val="left" w:pos="-720"/>
          <w:tab w:val="left" w:pos="2250"/>
        </w:tabs>
        <w:suppressAutoHyphens/>
        <w:spacing w:line="360" w:lineRule="auto"/>
        <w:ind w:left="0" w:firstLine="1440"/>
        <w:rPr>
          <w:rFonts w:ascii="Times New Roman" w:hAnsi="Times New Roman" w:cs="Times New Roman"/>
        </w:rPr>
      </w:pPr>
      <w:r w:rsidRPr="00275F66">
        <w:rPr>
          <w:rFonts w:ascii="Times New Roman" w:hAnsi="Times New Roman"/>
        </w:rPr>
        <w:t>If you, or anyone you plan to call as a witness on your behalf</w:t>
      </w:r>
      <w:r w:rsidR="00462DD3" w:rsidRPr="00275F66">
        <w:rPr>
          <w:rFonts w:ascii="Times New Roman" w:hAnsi="Times New Roman"/>
        </w:rPr>
        <w:t>,</w:t>
      </w:r>
      <w:r w:rsidRPr="00275F66">
        <w:rPr>
          <w:rFonts w:ascii="Times New Roman" w:hAnsi="Times New Roman"/>
        </w:rPr>
        <w:t xml:space="preserve"> ha</w:t>
      </w:r>
      <w:r w:rsidR="00B66062" w:rsidRPr="00275F66">
        <w:rPr>
          <w:rFonts w:ascii="Times New Roman" w:hAnsi="Times New Roman"/>
        </w:rPr>
        <w:t>s</w:t>
      </w:r>
      <w:r w:rsidRPr="00275F66">
        <w:rPr>
          <w:rFonts w:ascii="Times New Roman" w:hAnsi="Times New Roman"/>
        </w:rPr>
        <w:t xml:space="preserve"> a limited ability to speak or understand English or are deaf or hearing-impaired, a qualified interpreter can be provided upon your request.  If you </w:t>
      </w:r>
      <w:r w:rsidR="00B66062" w:rsidRPr="00275F66">
        <w:rPr>
          <w:rFonts w:ascii="Times New Roman" w:hAnsi="Times New Roman"/>
        </w:rPr>
        <w:t>need</w:t>
      </w:r>
      <w:r w:rsidRPr="00275F66">
        <w:rPr>
          <w:rFonts w:ascii="Times New Roman" w:hAnsi="Times New Roman"/>
        </w:rPr>
        <w:t xml:space="preserve"> an interpreter, please contact the </w:t>
      </w:r>
      <w:r w:rsidR="00B66062" w:rsidRPr="00275F66">
        <w:rPr>
          <w:rFonts w:ascii="Times New Roman" w:hAnsi="Times New Roman"/>
        </w:rPr>
        <w:t>s</w:t>
      </w:r>
      <w:r w:rsidRPr="00275F66">
        <w:rPr>
          <w:rFonts w:ascii="Times New Roman" w:hAnsi="Times New Roman"/>
        </w:rPr>
        <w:t xml:space="preserve">cheduling </w:t>
      </w:r>
      <w:r w:rsidR="00B66062" w:rsidRPr="00275F66">
        <w:rPr>
          <w:rFonts w:ascii="Times New Roman" w:hAnsi="Times New Roman"/>
        </w:rPr>
        <w:t>o</w:t>
      </w:r>
      <w:r w:rsidRPr="00275F66">
        <w:rPr>
          <w:rFonts w:ascii="Times New Roman" w:hAnsi="Times New Roman"/>
        </w:rPr>
        <w:t xml:space="preserve">ffice </w:t>
      </w:r>
      <w:r w:rsidR="00B66062" w:rsidRPr="00275F66">
        <w:rPr>
          <w:rFonts w:ascii="Times New Roman" w:hAnsi="Times New Roman"/>
        </w:rPr>
        <w:t>for the Office of Administrative Law Judge</w:t>
      </w:r>
      <w:r w:rsidRPr="00275F66">
        <w:rPr>
          <w:rFonts w:ascii="Times New Roman" w:hAnsi="Times New Roman"/>
        </w:rPr>
        <w:t xml:space="preserve"> </w:t>
      </w:r>
      <w:r w:rsidR="002D13B6" w:rsidRPr="00275F66">
        <w:rPr>
          <w:rFonts w:ascii="Times New Roman" w:hAnsi="Times New Roman"/>
        </w:rPr>
        <w:t xml:space="preserve">at </w:t>
      </w:r>
      <w:r w:rsidR="00B66062" w:rsidRPr="00275F66">
        <w:rPr>
          <w:rFonts w:ascii="Times New Roman" w:hAnsi="Times New Roman"/>
        </w:rPr>
        <w:t>(717) 787-1399</w:t>
      </w:r>
      <w:r w:rsidR="002D13B6" w:rsidRPr="00275F66">
        <w:rPr>
          <w:rFonts w:ascii="Times New Roman" w:hAnsi="Times New Roman"/>
        </w:rPr>
        <w:t xml:space="preserve"> </w:t>
      </w:r>
      <w:r w:rsidRPr="00275F66">
        <w:rPr>
          <w:rFonts w:ascii="Times New Roman" w:hAnsi="Times New Roman"/>
        </w:rPr>
        <w:t xml:space="preserve">at least ten (10) days before the </w:t>
      </w:r>
      <w:r w:rsidR="002D13B6" w:rsidRPr="00275F66">
        <w:rPr>
          <w:rFonts w:ascii="Times New Roman" w:hAnsi="Times New Roman"/>
        </w:rPr>
        <w:t>h</w:t>
      </w:r>
      <w:r w:rsidRPr="00275F66">
        <w:rPr>
          <w:rFonts w:ascii="Times New Roman" w:hAnsi="Times New Roman"/>
        </w:rPr>
        <w:t>earing to make your request.</w:t>
      </w:r>
      <w:r w:rsidR="002D13B6" w:rsidRPr="00275F66">
        <w:rPr>
          <w:rFonts w:ascii="Times New Roman" w:hAnsi="Times New Roman"/>
        </w:rPr>
        <w:t xml:space="preserve">  The </w:t>
      </w:r>
      <w:r w:rsidRPr="00275F66">
        <w:rPr>
          <w:rFonts w:ascii="Times New Roman" w:hAnsi="Times New Roman"/>
        </w:rPr>
        <w:t>AT&amp;T Relay Service number for persons who are deaf or hearing-impaired</w:t>
      </w:r>
      <w:r w:rsidR="002D13B6" w:rsidRPr="00275F66">
        <w:rPr>
          <w:rFonts w:ascii="Times New Roman" w:hAnsi="Times New Roman"/>
        </w:rPr>
        <w:t xml:space="preserve"> is </w:t>
      </w:r>
      <w:r w:rsidRPr="00275F66">
        <w:rPr>
          <w:rFonts w:ascii="Times New Roman" w:hAnsi="Times New Roman"/>
        </w:rPr>
        <w:t>1-800-654-5988</w:t>
      </w:r>
      <w:r w:rsidR="002D13B6" w:rsidRPr="00275F66">
        <w:rPr>
          <w:rFonts w:ascii="Times New Roman" w:hAnsi="Times New Roman"/>
        </w:rPr>
        <w:t>.</w:t>
      </w:r>
    </w:p>
    <w:p w:rsidR="00ED185B" w:rsidRDefault="00ED185B" w:rsidP="00275F66">
      <w:pPr>
        <w:pStyle w:val="ParaTab1"/>
        <w:tabs>
          <w:tab w:val="left" w:pos="2160"/>
        </w:tabs>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2532B">
        <w:rPr>
          <w:rFonts w:ascii="Times New Roman" w:hAnsi="Times New Roman" w:cs="Times New Roman"/>
          <w:spacing w:val="-3"/>
          <w:u w:val="single"/>
        </w:rPr>
        <w:t xml:space="preserve">July </w:t>
      </w:r>
      <w:r w:rsidR="00EC1BFE">
        <w:rPr>
          <w:rFonts w:ascii="Times New Roman" w:hAnsi="Times New Roman" w:cs="Times New Roman"/>
          <w:spacing w:val="-3"/>
          <w:u w:val="single"/>
        </w:rPr>
        <w:t>22</w:t>
      </w:r>
      <w:r w:rsidR="008D3981" w:rsidRPr="00586C7E">
        <w:rPr>
          <w:rFonts w:ascii="Times New Roman" w:hAnsi="Times New Roman" w:cs="Times New Roman"/>
          <w:spacing w:val="-3"/>
          <w:u w:val="single"/>
        </w:rPr>
        <w:t>,</w:t>
      </w:r>
      <w:r w:rsidR="008D3981">
        <w:rPr>
          <w:rFonts w:ascii="Times New Roman" w:hAnsi="Times New Roman" w:cs="Times New Roman"/>
          <w:spacing w:val="-3"/>
          <w:u w:val="single"/>
        </w:rPr>
        <w:t xml:space="preserve">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3C6784" w:rsidRDefault="003C6784" w:rsidP="00963938">
      <w:pPr>
        <w:rPr>
          <w:rFonts w:ascii="Times New Roman" w:hAnsi="Times New Roman" w:cs="Times New Roman"/>
        </w:rPr>
        <w:sectPr w:rsidR="003C6784" w:rsidSect="00426E3D">
          <w:footerReference w:type="even" r:id="rId8"/>
          <w:footerReference w:type="default" r:id="rId9"/>
          <w:pgSz w:w="12240" w:h="15840"/>
          <w:pgMar w:top="1440" w:right="1440" w:bottom="1440" w:left="1440" w:header="720" w:footer="720" w:gutter="0"/>
          <w:cols w:space="720"/>
          <w:titlePg/>
          <w:docGrid w:linePitch="360"/>
        </w:sectPr>
      </w:pPr>
    </w:p>
    <w:p w:rsidR="003C6784" w:rsidRPr="003C6784" w:rsidRDefault="003C6784" w:rsidP="003C6784">
      <w:pPr>
        <w:autoSpaceDE/>
        <w:autoSpaceDN/>
        <w:rPr>
          <w:rFonts w:ascii="Microsoft Sans Serif" w:hAnsi="Microsoft Sans Serif" w:cs="Microsoft Sans Serif"/>
          <w:b/>
          <w:caps/>
          <w:u w:val="single"/>
        </w:rPr>
      </w:pPr>
      <w:r w:rsidRPr="003C6784">
        <w:rPr>
          <w:rFonts w:ascii="Microsoft Sans Serif" w:hAnsi="Microsoft Sans Serif" w:cs="Microsoft Sans Serif"/>
          <w:b/>
          <w:caps/>
          <w:noProof/>
          <w:u w:val="single"/>
        </w:rPr>
        <w:lastRenderedPageBreak/>
        <w:t>C-2013-</w:t>
      </w:r>
      <w:proofErr w:type="gramStart"/>
      <w:r w:rsidRPr="003C6784">
        <w:rPr>
          <w:rFonts w:ascii="Microsoft Sans Serif" w:hAnsi="Microsoft Sans Serif" w:cs="Microsoft Sans Serif"/>
          <w:b/>
          <w:caps/>
          <w:noProof/>
          <w:u w:val="single"/>
        </w:rPr>
        <w:t>2356670</w:t>
      </w:r>
      <w:r w:rsidRPr="003C6784">
        <w:rPr>
          <w:rFonts w:ascii="Microsoft Sans Serif" w:hAnsi="Microsoft Sans Serif" w:cs="Microsoft Sans Serif"/>
          <w:b/>
          <w:caps/>
          <w:u w:val="single"/>
        </w:rPr>
        <w:t xml:space="preserve">  </w:t>
      </w:r>
      <w:r w:rsidRPr="003C6784">
        <w:rPr>
          <w:rFonts w:ascii="Microsoft Sans Serif" w:hAnsi="Microsoft Sans Serif" w:cs="Microsoft Sans Serif"/>
          <w:b/>
          <w:caps/>
          <w:noProof/>
          <w:u w:val="single"/>
        </w:rPr>
        <w:t>Jason</w:t>
      </w:r>
      <w:proofErr w:type="gramEnd"/>
      <w:r w:rsidRPr="003C6784">
        <w:rPr>
          <w:rFonts w:ascii="Microsoft Sans Serif" w:hAnsi="Microsoft Sans Serif" w:cs="Microsoft Sans Serif"/>
          <w:b/>
          <w:caps/>
          <w:noProof/>
          <w:u w:val="single"/>
        </w:rPr>
        <w:t xml:space="preserve"> </w:t>
      </w:r>
      <w:r w:rsidRPr="003C6784">
        <w:rPr>
          <w:rFonts w:ascii="Microsoft Sans Serif" w:hAnsi="Microsoft Sans Serif" w:cs="Microsoft Sans Serif"/>
          <w:b/>
          <w:noProof/>
          <w:u w:val="single"/>
        </w:rPr>
        <w:t>and</w:t>
      </w:r>
      <w:r w:rsidRPr="003C6784">
        <w:rPr>
          <w:rFonts w:ascii="Microsoft Sans Serif" w:hAnsi="Microsoft Sans Serif" w:cs="Microsoft Sans Serif"/>
          <w:b/>
          <w:caps/>
          <w:noProof/>
          <w:u w:val="single"/>
        </w:rPr>
        <w:t xml:space="preserve"> Jessica Pijut</w:t>
      </w:r>
      <w:r w:rsidRPr="003C6784">
        <w:rPr>
          <w:rFonts w:ascii="Microsoft Sans Serif" w:hAnsi="Microsoft Sans Serif" w:cs="Microsoft Sans Serif"/>
          <w:b/>
          <w:caps/>
          <w:u w:val="single"/>
        </w:rPr>
        <w:t xml:space="preserve"> </w:t>
      </w:r>
      <w:r w:rsidRPr="003C6784">
        <w:rPr>
          <w:rFonts w:ascii="Microsoft Sans Serif" w:hAnsi="Microsoft Sans Serif" w:cs="Microsoft Sans Serif"/>
          <w:b/>
          <w:smallCaps/>
          <w:u w:val="single"/>
        </w:rPr>
        <w:t>v</w:t>
      </w:r>
      <w:r w:rsidRPr="003C6784">
        <w:rPr>
          <w:rFonts w:ascii="Microsoft Sans Serif" w:hAnsi="Microsoft Sans Serif" w:cs="Microsoft Sans Serif"/>
          <w:b/>
          <w:caps/>
          <w:u w:val="single"/>
        </w:rPr>
        <w:t xml:space="preserve">. </w:t>
      </w:r>
      <w:r w:rsidRPr="003C6784">
        <w:rPr>
          <w:rFonts w:ascii="Microsoft Sans Serif" w:hAnsi="Microsoft Sans Serif" w:cs="Microsoft Sans Serif"/>
          <w:b/>
          <w:caps/>
          <w:noProof/>
          <w:u w:val="single"/>
        </w:rPr>
        <w:t>PPL Electric Utilities Corporation</w:t>
      </w:r>
    </w:p>
    <w:p w:rsidR="003C6784" w:rsidRPr="003C6784" w:rsidRDefault="003C6784" w:rsidP="003C6784">
      <w:pPr>
        <w:autoSpaceDE/>
        <w:autoSpaceDN/>
        <w:rPr>
          <w:rFonts w:ascii="Microsoft Sans Serif" w:hAnsi="Microsoft Sans Serif" w:cs="Microsoft Sans Serif"/>
          <w:caps/>
        </w:rPr>
      </w:pPr>
    </w:p>
    <w:p w:rsidR="003C6784" w:rsidRPr="003C6784" w:rsidRDefault="003C6784" w:rsidP="003C6784">
      <w:pPr>
        <w:autoSpaceDE/>
        <w:autoSpaceDN/>
        <w:rPr>
          <w:rFonts w:ascii="Microsoft Sans Serif" w:hAnsi="Microsoft Sans Serif" w:cs="Microsoft Sans Serif"/>
          <w:caps/>
        </w:rPr>
      </w:pPr>
    </w:p>
    <w:p w:rsidR="003C6784" w:rsidRPr="003C6784" w:rsidRDefault="003C6784" w:rsidP="003C6784">
      <w:pPr>
        <w:autoSpaceDE/>
        <w:autoSpaceDN/>
        <w:rPr>
          <w:rFonts w:ascii="Microsoft Sans Serif" w:hAnsi="Microsoft Sans Serif" w:cs="Microsoft Sans Serif"/>
          <w:caps/>
        </w:rPr>
      </w:pPr>
      <w:r w:rsidRPr="003C6784">
        <w:rPr>
          <w:rFonts w:ascii="Microsoft Sans Serif" w:hAnsi="Microsoft Sans Serif" w:cs="Microsoft Sans Serif"/>
          <w:caps/>
          <w:noProof/>
        </w:rPr>
        <w:t>Jason</w:t>
      </w:r>
      <w:r w:rsidRPr="003C6784">
        <w:rPr>
          <w:rFonts w:ascii="Microsoft Sans Serif" w:hAnsi="Microsoft Sans Serif" w:cs="Microsoft Sans Serif"/>
          <w:caps/>
        </w:rPr>
        <w:t xml:space="preserve"> </w:t>
      </w:r>
      <w:r w:rsidRPr="003C6784">
        <w:rPr>
          <w:rFonts w:ascii="Microsoft Sans Serif" w:hAnsi="Microsoft Sans Serif" w:cs="Microsoft Sans Serif"/>
          <w:caps/>
          <w:noProof/>
        </w:rPr>
        <w:t>Pijut</w:t>
      </w:r>
      <w:r w:rsidRPr="003C6784">
        <w:rPr>
          <w:rFonts w:ascii="Microsoft Sans Serif" w:hAnsi="Microsoft Sans Serif" w:cs="Microsoft Sans Serif"/>
          <w:caps/>
        </w:rPr>
        <w:t xml:space="preserve"> </w:t>
      </w:r>
    </w:p>
    <w:p w:rsidR="003C6784" w:rsidRPr="003C6784" w:rsidRDefault="003C6784" w:rsidP="003C6784">
      <w:pPr>
        <w:autoSpaceDE/>
        <w:autoSpaceDN/>
        <w:rPr>
          <w:rFonts w:ascii="Microsoft Sans Serif" w:hAnsi="Microsoft Sans Serif" w:cs="Microsoft Sans Serif"/>
          <w:caps/>
        </w:rPr>
      </w:pPr>
      <w:r w:rsidRPr="003C6784">
        <w:rPr>
          <w:rFonts w:ascii="Microsoft Sans Serif" w:hAnsi="Microsoft Sans Serif" w:cs="Microsoft Sans Serif"/>
          <w:caps/>
          <w:noProof/>
        </w:rPr>
        <w:t>Jessica Pijut</w:t>
      </w:r>
    </w:p>
    <w:p w:rsidR="003C6784" w:rsidRPr="003C6784" w:rsidRDefault="003C6784" w:rsidP="003C6784">
      <w:pPr>
        <w:autoSpaceDE/>
        <w:autoSpaceDN/>
        <w:rPr>
          <w:rFonts w:ascii="Microsoft Sans Serif" w:hAnsi="Microsoft Sans Serif" w:cs="Microsoft Sans Serif"/>
          <w:caps/>
        </w:rPr>
      </w:pPr>
      <w:r w:rsidRPr="003C6784">
        <w:rPr>
          <w:rFonts w:ascii="Microsoft Sans Serif" w:hAnsi="Microsoft Sans Serif" w:cs="Microsoft Sans Serif"/>
          <w:caps/>
          <w:noProof/>
        </w:rPr>
        <w:t>5645 East Lane</w:t>
      </w:r>
    </w:p>
    <w:p w:rsidR="003C6784" w:rsidRPr="003C6784" w:rsidRDefault="003C6784" w:rsidP="003C6784">
      <w:pPr>
        <w:autoSpaceDE/>
        <w:autoSpaceDN/>
        <w:rPr>
          <w:rFonts w:ascii="Microsoft Sans Serif" w:hAnsi="Microsoft Sans Serif" w:cs="Microsoft Sans Serif"/>
          <w:caps/>
        </w:rPr>
      </w:pPr>
      <w:r w:rsidRPr="003C6784">
        <w:rPr>
          <w:rFonts w:ascii="Microsoft Sans Serif" w:hAnsi="Microsoft Sans Serif" w:cs="Microsoft Sans Serif"/>
          <w:caps/>
          <w:noProof/>
        </w:rPr>
        <w:t>Orefield</w:t>
      </w:r>
      <w:r w:rsidRPr="003C6784">
        <w:rPr>
          <w:rFonts w:ascii="Microsoft Sans Serif" w:hAnsi="Microsoft Sans Serif" w:cs="Microsoft Sans Serif"/>
          <w:caps/>
        </w:rPr>
        <w:t xml:space="preserve"> </w:t>
      </w:r>
      <w:r w:rsidRPr="003C6784">
        <w:rPr>
          <w:rFonts w:ascii="Microsoft Sans Serif" w:hAnsi="Microsoft Sans Serif" w:cs="Microsoft Sans Serif"/>
          <w:caps/>
          <w:noProof/>
        </w:rPr>
        <w:t>PA</w:t>
      </w:r>
      <w:r w:rsidRPr="003C6784">
        <w:rPr>
          <w:rFonts w:ascii="Microsoft Sans Serif" w:hAnsi="Microsoft Sans Serif" w:cs="Microsoft Sans Serif"/>
          <w:caps/>
        </w:rPr>
        <w:t xml:space="preserve">  </w:t>
      </w:r>
      <w:r w:rsidRPr="003C6784">
        <w:rPr>
          <w:rFonts w:ascii="Microsoft Sans Serif" w:hAnsi="Microsoft Sans Serif" w:cs="Microsoft Sans Serif"/>
          <w:caps/>
          <w:noProof/>
        </w:rPr>
        <w:t>18069</w:t>
      </w:r>
    </w:p>
    <w:p w:rsidR="003C6784" w:rsidRPr="003C6784" w:rsidRDefault="003C6784" w:rsidP="003C6784">
      <w:pPr>
        <w:autoSpaceDE/>
        <w:autoSpaceDN/>
        <w:rPr>
          <w:rFonts w:ascii="Microsoft Sans Serif" w:hAnsi="Microsoft Sans Serif" w:cs="Microsoft Sans Serif"/>
          <w:b/>
          <w:caps/>
          <w:u w:val="single"/>
        </w:rPr>
      </w:pPr>
      <w:r w:rsidRPr="003C6784">
        <w:rPr>
          <w:rFonts w:ascii="Microsoft Sans Serif" w:hAnsi="Microsoft Sans Serif" w:cs="Microsoft Sans Serif"/>
          <w:b/>
          <w:caps/>
          <w:noProof/>
        </w:rPr>
        <w:t>(610) 398-0353</w:t>
      </w:r>
    </w:p>
    <w:p w:rsidR="003C6784" w:rsidRPr="003C6784" w:rsidRDefault="003C6784" w:rsidP="003C6784">
      <w:pPr>
        <w:autoSpaceDE/>
        <w:autoSpaceDN/>
        <w:rPr>
          <w:rFonts w:ascii="Microsoft Sans Serif" w:hAnsi="Microsoft Sans Serif" w:cs="Microsoft Sans Serif"/>
          <w:caps/>
        </w:rPr>
      </w:pPr>
    </w:p>
    <w:p w:rsidR="003C6784" w:rsidRPr="003C6784" w:rsidRDefault="003C6784" w:rsidP="003C6784">
      <w:pPr>
        <w:autoSpaceDE/>
        <w:autoSpaceDN/>
        <w:rPr>
          <w:rFonts w:ascii="Microsoft Sans Serif" w:hAnsi="Microsoft Sans Serif" w:cs="Microsoft Sans Serif"/>
          <w:caps/>
        </w:rPr>
      </w:pPr>
    </w:p>
    <w:p w:rsidR="003C6784" w:rsidRPr="003C6784" w:rsidRDefault="003C6784" w:rsidP="003C6784">
      <w:pPr>
        <w:autoSpaceDE/>
        <w:autoSpaceDN/>
        <w:rPr>
          <w:rFonts w:ascii="Microsoft Sans Serif" w:hAnsi="Microsoft Sans Serif" w:cs="Microsoft Sans Serif"/>
          <w:caps/>
        </w:rPr>
      </w:pPr>
      <w:bookmarkStart w:id="0" w:name="_GoBack"/>
      <w:r w:rsidRPr="003C6784">
        <w:rPr>
          <w:rFonts w:ascii="Microsoft Sans Serif" w:hAnsi="Microsoft Sans Serif" w:cs="Microsoft Sans Serif"/>
          <w:caps/>
          <w:noProof/>
        </w:rPr>
        <w:t>Kimberly G</w:t>
      </w:r>
      <w:r w:rsidRPr="003C6784">
        <w:rPr>
          <w:rFonts w:ascii="Microsoft Sans Serif" w:hAnsi="Microsoft Sans Serif" w:cs="Microsoft Sans Serif"/>
          <w:caps/>
        </w:rPr>
        <w:t xml:space="preserve"> </w:t>
      </w:r>
      <w:r w:rsidRPr="003C6784">
        <w:rPr>
          <w:rFonts w:ascii="Microsoft Sans Serif" w:hAnsi="Microsoft Sans Serif" w:cs="Microsoft Sans Serif"/>
          <w:caps/>
          <w:noProof/>
        </w:rPr>
        <w:t>Krupka</w:t>
      </w:r>
      <w:r w:rsidRPr="003C6784">
        <w:rPr>
          <w:rFonts w:ascii="Microsoft Sans Serif" w:hAnsi="Microsoft Sans Serif" w:cs="Microsoft Sans Serif"/>
          <w:caps/>
        </w:rPr>
        <w:t xml:space="preserve"> </w:t>
      </w:r>
      <w:r w:rsidRPr="003C6784">
        <w:rPr>
          <w:rFonts w:ascii="Microsoft Sans Serif" w:hAnsi="Microsoft Sans Serif" w:cs="Microsoft Sans Serif"/>
          <w:caps/>
          <w:noProof/>
        </w:rPr>
        <w:t>Esquire</w:t>
      </w:r>
    </w:p>
    <w:p w:rsidR="003C6784" w:rsidRPr="003C6784" w:rsidRDefault="003C6784" w:rsidP="003C6784">
      <w:pPr>
        <w:autoSpaceDE/>
        <w:autoSpaceDN/>
        <w:rPr>
          <w:rFonts w:ascii="Microsoft Sans Serif" w:hAnsi="Microsoft Sans Serif" w:cs="Microsoft Sans Serif"/>
          <w:caps/>
        </w:rPr>
      </w:pPr>
      <w:r w:rsidRPr="003C6784">
        <w:rPr>
          <w:rFonts w:ascii="Microsoft Sans Serif" w:hAnsi="Microsoft Sans Serif" w:cs="Microsoft Sans Serif"/>
          <w:caps/>
          <w:noProof/>
        </w:rPr>
        <w:t>Gross McGinley LLP</w:t>
      </w:r>
    </w:p>
    <w:p w:rsidR="003C6784" w:rsidRPr="003C6784" w:rsidRDefault="003C6784" w:rsidP="003C6784">
      <w:pPr>
        <w:autoSpaceDE/>
        <w:autoSpaceDN/>
        <w:rPr>
          <w:rFonts w:ascii="Microsoft Sans Serif" w:hAnsi="Microsoft Sans Serif" w:cs="Microsoft Sans Serif"/>
          <w:caps/>
        </w:rPr>
      </w:pPr>
      <w:r w:rsidRPr="003C6784">
        <w:rPr>
          <w:rFonts w:ascii="Microsoft Sans Serif" w:hAnsi="Microsoft Sans Serif" w:cs="Microsoft Sans Serif"/>
          <w:caps/>
          <w:noProof/>
        </w:rPr>
        <w:t>33 South Seventh Street</w:t>
      </w:r>
    </w:p>
    <w:p w:rsidR="003C6784" w:rsidRPr="003C6784" w:rsidRDefault="003C6784" w:rsidP="003C6784">
      <w:pPr>
        <w:autoSpaceDE/>
        <w:autoSpaceDN/>
        <w:rPr>
          <w:rFonts w:ascii="Microsoft Sans Serif" w:hAnsi="Microsoft Sans Serif" w:cs="Microsoft Sans Serif"/>
          <w:caps/>
        </w:rPr>
      </w:pPr>
      <w:r w:rsidRPr="003C6784">
        <w:rPr>
          <w:rFonts w:ascii="Microsoft Sans Serif" w:hAnsi="Microsoft Sans Serif" w:cs="Microsoft Sans Serif"/>
          <w:caps/>
          <w:noProof/>
        </w:rPr>
        <w:t>P O Box 4060</w:t>
      </w:r>
    </w:p>
    <w:p w:rsidR="003C6784" w:rsidRPr="003C6784" w:rsidRDefault="003C6784" w:rsidP="003C6784">
      <w:pPr>
        <w:autoSpaceDE/>
        <w:autoSpaceDN/>
        <w:rPr>
          <w:rFonts w:ascii="Microsoft Sans Serif" w:hAnsi="Microsoft Sans Serif" w:cs="Microsoft Sans Serif"/>
          <w:caps/>
        </w:rPr>
      </w:pPr>
      <w:r w:rsidRPr="003C6784">
        <w:rPr>
          <w:rFonts w:ascii="Microsoft Sans Serif" w:hAnsi="Microsoft Sans Serif" w:cs="Microsoft Sans Serif"/>
          <w:caps/>
          <w:noProof/>
        </w:rPr>
        <w:t>Allentown</w:t>
      </w:r>
      <w:r w:rsidRPr="003C6784">
        <w:rPr>
          <w:rFonts w:ascii="Microsoft Sans Serif" w:hAnsi="Microsoft Sans Serif" w:cs="Microsoft Sans Serif"/>
          <w:caps/>
        </w:rPr>
        <w:t xml:space="preserve"> </w:t>
      </w:r>
      <w:r w:rsidRPr="003C6784">
        <w:rPr>
          <w:rFonts w:ascii="Microsoft Sans Serif" w:hAnsi="Microsoft Sans Serif" w:cs="Microsoft Sans Serif"/>
          <w:caps/>
          <w:noProof/>
        </w:rPr>
        <w:t>PA</w:t>
      </w:r>
      <w:r w:rsidRPr="003C6784">
        <w:rPr>
          <w:rFonts w:ascii="Microsoft Sans Serif" w:hAnsi="Microsoft Sans Serif" w:cs="Microsoft Sans Serif"/>
          <w:caps/>
        </w:rPr>
        <w:t xml:space="preserve">  </w:t>
      </w:r>
      <w:r w:rsidRPr="003C6784">
        <w:rPr>
          <w:rFonts w:ascii="Microsoft Sans Serif" w:hAnsi="Microsoft Sans Serif" w:cs="Microsoft Sans Serif"/>
          <w:caps/>
          <w:noProof/>
        </w:rPr>
        <w:t>18105-4060</w:t>
      </w:r>
    </w:p>
    <w:bookmarkEnd w:id="0"/>
    <w:p w:rsidR="003C6784" w:rsidRPr="003C6784" w:rsidRDefault="003C6784" w:rsidP="003C6784">
      <w:pPr>
        <w:autoSpaceDE/>
        <w:autoSpaceDN/>
        <w:rPr>
          <w:rFonts w:ascii="Microsoft Sans Serif" w:hAnsi="Microsoft Sans Serif" w:cs="Microsoft Sans Serif"/>
          <w:b/>
          <w:caps/>
        </w:rPr>
        <w:sectPr w:rsidR="003C6784" w:rsidRPr="003C6784" w:rsidSect="00CE6EF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3C6784">
        <w:rPr>
          <w:rFonts w:ascii="Microsoft Sans Serif" w:hAnsi="Microsoft Sans Serif" w:cs="Microsoft Sans Serif"/>
          <w:b/>
          <w:caps/>
          <w:noProof/>
        </w:rPr>
        <w:t>(610) 820-5450</w:t>
      </w:r>
    </w:p>
    <w:p w:rsidR="003C6784" w:rsidRPr="003C6784" w:rsidRDefault="003C6784" w:rsidP="003C6784">
      <w:pPr>
        <w:autoSpaceDE/>
        <w:autoSpaceDN/>
        <w:rPr>
          <w:rFonts w:ascii="Microsoft Sans Serif" w:hAnsi="Microsoft Sans Serif" w:cs="Microsoft Sans Serif"/>
          <w:caps/>
        </w:rPr>
      </w:pPr>
    </w:p>
    <w:p w:rsidR="00CE7B0E" w:rsidRPr="00963938" w:rsidRDefault="00CE7B0E" w:rsidP="00963938">
      <w:pPr>
        <w:rPr>
          <w:rFonts w:ascii="Times New Roman" w:hAnsi="Times New Roman" w:cs="Times New Roman"/>
        </w:rPr>
      </w:pPr>
    </w:p>
    <w:sectPr w:rsidR="00CE7B0E" w:rsidRPr="00963938" w:rsidSect="00CE6EF9">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1D" w:rsidRDefault="00943E1D">
      <w:pPr>
        <w:spacing w:line="20" w:lineRule="exact"/>
        <w:rPr>
          <w:sz w:val="20"/>
          <w:szCs w:val="20"/>
        </w:rPr>
      </w:pPr>
    </w:p>
  </w:endnote>
  <w:endnote w:type="continuationSeparator" w:id="0">
    <w:p w:rsidR="00943E1D" w:rsidRDefault="00943E1D">
      <w:pPr>
        <w:pStyle w:val="ParaTab1"/>
        <w:rPr>
          <w:sz w:val="20"/>
          <w:szCs w:val="20"/>
        </w:rPr>
      </w:pPr>
      <w:r>
        <w:rPr>
          <w:sz w:val="20"/>
          <w:szCs w:val="20"/>
        </w:rPr>
        <w:t xml:space="preserve"> </w:t>
      </w:r>
    </w:p>
  </w:endnote>
  <w:endnote w:type="continuationNotice" w:id="1">
    <w:p w:rsidR="00943E1D" w:rsidRDefault="00943E1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3C6784">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84" w:rsidRDefault="003C67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84" w:rsidRDefault="003C67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84" w:rsidRPr="004C134C" w:rsidRDefault="003C6784"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54" w:rsidRDefault="00943E1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54" w:rsidRDefault="00943E1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54" w:rsidRPr="004C134C" w:rsidRDefault="00943E1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1D" w:rsidRDefault="00943E1D">
      <w:pPr>
        <w:pStyle w:val="ParaTab1"/>
        <w:rPr>
          <w:sz w:val="20"/>
          <w:szCs w:val="20"/>
        </w:rPr>
      </w:pPr>
      <w:r>
        <w:rPr>
          <w:sz w:val="20"/>
          <w:szCs w:val="20"/>
        </w:rPr>
        <w:separator/>
      </w:r>
    </w:p>
  </w:footnote>
  <w:footnote w:type="continuationSeparator" w:id="0">
    <w:p w:rsidR="00943E1D" w:rsidRDefault="00943E1D">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84" w:rsidRDefault="003C67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84" w:rsidRDefault="003C67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84" w:rsidRDefault="003C67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54" w:rsidRDefault="00943E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54" w:rsidRDefault="00943E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54" w:rsidRDefault="00943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7030"/>
    <w:rsid w:val="00017060"/>
    <w:rsid w:val="00021D83"/>
    <w:rsid w:val="000238A7"/>
    <w:rsid w:val="0002532B"/>
    <w:rsid w:val="0002580A"/>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A6966"/>
    <w:rsid w:val="000A7D36"/>
    <w:rsid w:val="000B0C81"/>
    <w:rsid w:val="000B3C86"/>
    <w:rsid w:val="000B7578"/>
    <w:rsid w:val="000C1849"/>
    <w:rsid w:val="000C1AE0"/>
    <w:rsid w:val="000C2D4D"/>
    <w:rsid w:val="000C696A"/>
    <w:rsid w:val="000C6A1D"/>
    <w:rsid w:val="000C779C"/>
    <w:rsid w:val="000D38CB"/>
    <w:rsid w:val="000D3E8E"/>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25588"/>
    <w:rsid w:val="0013598D"/>
    <w:rsid w:val="001409BF"/>
    <w:rsid w:val="001410A7"/>
    <w:rsid w:val="00145617"/>
    <w:rsid w:val="00150A55"/>
    <w:rsid w:val="001545A6"/>
    <w:rsid w:val="00155746"/>
    <w:rsid w:val="0015688E"/>
    <w:rsid w:val="00166348"/>
    <w:rsid w:val="00182CC0"/>
    <w:rsid w:val="00190CE1"/>
    <w:rsid w:val="00190DCB"/>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24A48"/>
    <w:rsid w:val="00234024"/>
    <w:rsid w:val="0023722B"/>
    <w:rsid w:val="00244313"/>
    <w:rsid w:val="00244D8B"/>
    <w:rsid w:val="00254E27"/>
    <w:rsid w:val="00255E38"/>
    <w:rsid w:val="00257AD4"/>
    <w:rsid w:val="002624B6"/>
    <w:rsid w:val="00272A1B"/>
    <w:rsid w:val="00272C05"/>
    <w:rsid w:val="0027423F"/>
    <w:rsid w:val="00274791"/>
    <w:rsid w:val="00275F66"/>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76BE"/>
    <w:rsid w:val="00317FA2"/>
    <w:rsid w:val="00324EA1"/>
    <w:rsid w:val="003372C6"/>
    <w:rsid w:val="00337CDB"/>
    <w:rsid w:val="00337CF1"/>
    <w:rsid w:val="00344BB9"/>
    <w:rsid w:val="003458FB"/>
    <w:rsid w:val="0034744D"/>
    <w:rsid w:val="00355278"/>
    <w:rsid w:val="0036051E"/>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784"/>
    <w:rsid w:val="003C6EF3"/>
    <w:rsid w:val="003D1DE7"/>
    <w:rsid w:val="003D408B"/>
    <w:rsid w:val="003D6062"/>
    <w:rsid w:val="003D7AB6"/>
    <w:rsid w:val="003E01A1"/>
    <w:rsid w:val="003E54BA"/>
    <w:rsid w:val="003F125F"/>
    <w:rsid w:val="003F35CF"/>
    <w:rsid w:val="003F5E4D"/>
    <w:rsid w:val="003F73AB"/>
    <w:rsid w:val="00403EE1"/>
    <w:rsid w:val="00405CE9"/>
    <w:rsid w:val="0041397D"/>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77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2D7B"/>
    <w:rsid w:val="005D57F2"/>
    <w:rsid w:val="005D6811"/>
    <w:rsid w:val="005E20B2"/>
    <w:rsid w:val="005E2ED7"/>
    <w:rsid w:val="005E3752"/>
    <w:rsid w:val="005E4B0B"/>
    <w:rsid w:val="005E5B8A"/>
    <w:rsid w:val="005E62E9"/>
    <w:rsid w:val="005F1181"/>
    <w:rsid w:val="005F1EFD"/>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6645"/>
    <w:rsid w:val="006A688C"/>
    <w:rsid w:val="006B0C3A"/>
    <w:rsid w:val="006B161B"/>
    <w:rsid w:val="006B4CA1"/>
    <w:rsid w:val="006C3A45"/>
    <w:rsid w:val="006C5054"/>
    <w:rsid w:val="006D1FD0"/>
    <w:rsid w:val="006D29DB"/>
    <w:rsid w:val="006E0A31"/>
    <w:rsid w:val="006E721C"/>
    <w:rsid w:val="006E7BEC"/>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AD0"/>
    <w:rsid w:val="00724E24"/>
    <w:rsid w:val="00725BA8"/>
    <w:rsid w:val="007275E4"/>
    <w:rsid w:val="00735143"/>
    <w:rsid w:val="00742E76"/>
    <w:rsid w:val="00744406"/>
    <w:rsid w:val="0074558D"/>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84D"/>
    <w:rsid w:val="0086350D"/>
    <w:rsid w:val="008651B0"/>
    <w:rsid w:val="00866932"/>
    <w:rsid w:val="00870A2F"/>
    <w:rsid w:val="00870B9A"/>
    <w:rsid w:val="00873329"/>
    <w:rsid w:val="00883016"/>
    <w:rsid w:val="00885185"/>
    <w:rsid w:val="008878B6"/>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D0086"/>
    <w:rsid w:val="008D1001"/>
    <w:rsid w:val="008D2028"/>
    <w:rsid w:val="008D3243"/>
    <w:rsid w:val="008D3827"/>
    <w:rsid w:val="008D3981"/>
    <w:rsid w:val="008D645C"/>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3E1D"/>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5D36"/>
    <w:rsid w:val="00A462E1"/>
    <w:rsid w:val="00A56F0E"/>
    <w:rsid w:val="00A61BB4"/>
    <w:rsid w:val="00A61F3B"/>
    <w:rsid w:val="00A64966"/>
    <w:rsid w:val="00A64F6C"/>
    <w:rsid w:val="00A6643A"/>
    <w:rsid w:val="00A66667"/>
    <w:rsid w:val="00A66F25"/>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4372"/>
    <w:rsid w:val="00BA5DBD"/>
    <w:rsid w:val="00BA6C49"/>
    <w:rsid w:val="00BB10C8"/>
    <w:rsid w:val="00BB1C62"/>
    <w:rsid w:val="00BB1CF5"/>
    <w:rsid w:val="00BB5E4E"/>
    <w:rsid w:val="00BB6A3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0E9"/>
    <w:rsid w:val="00C933B3"/>
    <w:rsid w:val="00CA0D64"/>
    <w:rsid w:val="00CA2AE7"/>
    <w:rsid w:val="00CA2FE0"/>
    <w:rsid w:val="00CA3ED9"/>
    <w:rsid w:val="00CA4F46"/>
    <w:rsid w:val="00CA53D9"/>
    <w:rsid w:val="00CB021D"/>
    <w:rsid w:val="00CB02B8"/>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5909"/>
    <w:rsid w:val="00D470F5"/>
    <w:rsid w:val="00D55D52"/>
    <w:rsid w:val="00D61A86"/>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64874"/>
    <w:rsid w:val="00E7161D"/>
    <w:rsid w:val="00E7480E"/>
    <w:rsid w:val="00E7758E"/>
    <w:rsid w:val="00E83947"/>
    <w:rsid w:val="00E84279"/>
    <w:rsid w:val="00E849D5"/>
    <w:rsid w:val="00E92F24"/>
    <w:rsid w:val="00E94046"/>
    <w:rsid w:val="00E95787"/>
    <w:rsid w:val="00E95B19"/>
    <w:rsid w:val="00E96EB4"/>
    <w:rsid w:val="00EA0466"/>
    <w:rsid w:val="00EA3C79"/>
    <w:rsid w:val="00EB7D52"/>
    <w:rsid w:val="00EC1BFE"/>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mailto:jcheskis@pa.gov" TargetMode="Externa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4840</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2013-07-22T13:23:00Z</cp:lastPrinted>
  <dcterms:created xsi:type="dcterms:W3CDTF">2013-07-22T13:20:00Z</dcterms:created>
  <dcterms:modified xsi:type="dcterms:W3CDTF">2013-07-22T13:26:00Z</dcterms:modified>
</cp:coreProperties>
</file>