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2E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2E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2E61">
        <w:rPr>
          <w:rFonts w:ascii="Times New Roman" w:hAnsi="Times New Roman"/>
          <w:b/>
          <w:spacing w:val="-3"/>
          <w:szCs w:val="24"/>
        </w:rPr>
        <w:fldChar w:fldCharType="begin"/>
      </w:r>
      <w:r w:rsidRPr="001C2E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2E6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2E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2E6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C2E61" w:rsidRPr="001C2E61" w:rsidRDefault="00141506" w:rsidP="001C2E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2E6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2E61" w:rsidRDefault="001C2E61" w:rsidP="001C2E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2E61" w:rsidRDefault="001C2E61" w:rsidP="001C2E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2E61" w:rsidRDefault="001C2E61" w:rsidP="001C2E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2E61" w:rsidRPr="001C2E61" w:rsidRDefault="001C2E61" w:rsidP="001C2E61">
      <w:pPr>
        <w:jc w:val="both"/>
        <w:rPr>
          <w:rFonts w:ascii="Times New Roman" w:hAnsi="Times New Roman"/>
          <w:szCs w:val="24"/>
        </w:rPr>
      </w:pPr>
      <w:r w:rsidRPr="001C2E61">
        <w:rPr>
          <w:rFonts w:ascii="Times New Roman" w:hAnsi="Times New Roman"/>
          <w:szCs w:val="24"/>
        </w:rPr>
        <w:t>Shantell London</w:t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  <w:t>:</w:t>
      </w:r>
    </w:p>
    <w:p w:rsidR="001C2E61" w:rsidRPr="001C2E61" w:rsidRDefault="001C2E61" w:rsidP="001C2E61">
      <w:pPr>
        <w:ind w:left="1440" w:firstLine="720"/>
        <w:jc w:val="both"/>
        <w:rPr>
          <w:rFonts w:ascii="Times New Roman" w:hAnsi="Times New Roman"/>
          <w:szCs w:val="24"/>
        </w:rPr>
      </w:pP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  <w:t>:</w:t>
      </w:r>
    </w:p>
    <w:p w:rsidR="001C2E61" w:rsidRPr="001C2E61" w:rsidRDefault="001C2E61" w:rsidP="001C2E61">
      <w:pPr>
        <w:ind w:firstLine="720"/>
        <w:jc w:val="both"/>
        <w:rPr>
          <w:rFonts w:ascii="Times New Roman" w:hAnsi="Times New Roman"/>
          <w:szCs w:val="24"/>
        </w:rPr>
      </w:pPr>
      <w:r w:rsidRPr="001C2E61">
        <w:rPr>
          <w:rFonts w:ascii="Times New Roman" w:hAnsi="Times New Roman"/>
          <w:szCs w:val="24"/>
        </w:rPr>
        <w:t>v.</w:t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>F-2012-2317223</w:t>
      </w:r>
    </w:p>
    <w:p w:rsidR="001C2E61" w:rsidRPr="001C2E61" w:rsidRDefault="001C2E61" w:rsidP="001C2E61">
      <w:pPr>
        <w:ind w:left="4320" w:firstLine="720"/>
        <w:jc w:val="both"/>
        <w:rPr>
          <w:rFonts w:ascii="Times New Roman" w:hAnsi="Times New Roman"/>
          <w:szCs w:val="24"/>
        </w:rPr>
      </w:pPr>
      <w:r w:rsidRPr="001C2E61">
        <w:rPr>
          <w:rFonts w:ascii="Times New Roman" w:hAnsi="Times New Roman"/>
          <w:szCs w:val="24"/>
        </w:rPr>
        <w:t>:</w:t>
      </w:r>
    </w:p>
    <w:p w:rsidR="001C2E61" w:rsidRDefault="001C2E61" w:rsidP="001C2E6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1C2E61">
        <w:rPr>
          <w:rFonts w:ascii="Times New Roman" w:hAnsi="Times New Roman"/>
          <w:szCs w:val="24"/>
        </w:rPr>
        <w:t xml:space="preserve">PECO Energy Company </w:t>
      </w:r>
      <w:r w:rsidRPr="001C2E61">
        <w:rPr>
          <w:rFonts w:ascii="Times New Roman" w:hAnsi="Times New Roman"/>
          <w:szCs w:val="24"/>
        </w:rPr>
        <w:tab/>
      </w:r>
      <w:r w:rsidRPr="001C2E6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:rsidR="001C2E61" w:rsidRDefault="001C2E61" w:rsidP="001C2E6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1C2E61" w:rsidRDefault="001C2E61" w:rsidP="001C2E6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1C2E61" w:rsidRPr="001C2E61" w:rsidRDefault="001C2E61" w:rsidP="001C2E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C2E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C2E6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2E61">
        <w:rPr>
          <w:rFonts w:ascii="Times New Roman" w:hAnsi="Times New Roman"/>
          <w:spacing w:val="-3"/>
          <w:szCs w:val="24"/>
        </w:rPr>
        <w:t>July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C2E6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C2E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C2E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C2E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C2E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2E61" w:rsidRPr="001C2E61" w:rsidRDefault="001C2E61" w:rsidP="001C2E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C2E61">
        <w:rPr>
          <w:rFonts w:ascii="Times New Roman" w:hAnsi="Times New Roman"/>
        </w:rPr>
        <w:t>1.</w:t>
      </w:r>
      <w:r w:rsidRPr="001C2E61">
        <w:rPr>
          <w:rFonts w:ascii="Times New Roman" w:hAnsi="Times New Roman"/>
        </w:rPr>
        <w:tab/>
        <w:t>That PECO Exhibits 1-11 are admitted into the record in this case.</w:t>
      </w:r>
    </w:p>
    <w:p w:rsidR="001C2E61" w:rsidRPr="001C2E61" w:rsidRDefault="001C2E61" w:rsidP="001C2E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C2E61" w:rsidRPr="001C2E61" w:rsidRDefault="001C2E61" w:rsidP="001C2E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C2E61">
        <w:rPr>
          <w:rFonts w:ascii="Times New Roman" w:hAnsi="Times New Roman"/>
        </w:rPr>
        <w:t>2.</w:t>
      </w:r>
      <w:r w:rsidRPr="001C2E61">
        <w:rPr>
          <w:rFonts w:ascii="Times New Roman" w:hAnsi="Times New Roman"/>
        </w:rPr>
        <w:tab/>
        <w:t>That the formal Complaint filed by Shantell London against PECO Energy Company at Docket No. F-2012-2317223 is dismissed in its entirety.</w:t>
      </w:r>
    </w:p>
    <w:p w:rsidR="001C2E61" w:rsidRPr="001C2E61" w:rsidRDefault="001C2E61" w:rsidP="001C2E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C2E61" w:rsidP="001C2E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C2E61">
        <w:rPr>
          <w:rFonts w:ascii="Times New Roman" w:hAnsi="Times New Roman"/>
        </w:rPr>
        <w:t>3.</w:t>
      </w:r>
      <w:r w:rsidRPr="001C2E61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F070E0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D66CA9" wp14:editId="0B134BA4">
            <wp:simplePos x="0" y="0"/>
            <wp:positionH relativeFrom="column">
              <wp:posOffset>2869565</wp:posOffset>
            </wp:positionH>
            <wp:positionV relativeFrom="paragraph">
              <wp:posOffset>79375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70E0">
        <w:rPr>
          <w:rFonts w:ascii="Times New Roman" w:hAnsi="Times New Roman"/>
          <w:spacing w:val="-3"/>
          <w:szCs w:val="24"/>
        </w:rPr>
        <w:t>September 10, 2013</w:t>
      </w:r>
      <w:bookmarkStart w:id="1" w:name="_GoBack"/>
      <w:bookmarkEnd w:id="1"/>
    </w:p>
    <w:sectPr w:rsidR="00141506" w:rsidRPr="00FB6879" w:rsidSect="001C2E6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E2" w:rsidRDefault="008337E2">
      <w:pPr>
        <w:spacing w:line="20" w:lineRule="exact"/>
      </w:pPr>
    </w:p>
  </w:endnote>
  <w:endnote w:type="continuationSeparator" w:id="0">
    <w:p w:rsidR="008337E2" w:rsidRDefault="008337E2">
      <w:r>
        <w:t xml:space="preserve"> </w:t>
      </w:r>
    </w:p>
  </w:endnote>
  <w:endnote w:type="continuationNotice" w:id="1">
    <w:p w:rsidR="008337E2" w:rsidRDefault="008337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E2" w:rsidRDefault="008337E2">
      <w:r>
        <w:separator/>
      </w:r>
    </w:p>
  </w:footnote>
  <w:footnote w:type="continuationSeparator" w:id="0">
    <w:p w:rsidR="008337E2" w:rsidRDefault="0083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2E61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663D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37E2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70E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07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2013-09-10T17:33:00Z</cp:lastPrinted>
  <dcterms:created xsi:type="dcterms:W3CDTF">2010-09-08T19:30:00Z</dcterms:created>
  <dcterms:modified xsi:type="dcterms:W3CDTF">2013-09-10T17:33:00Z</dcterms:modified>
</cp:coreProperties>
</file>