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633A1">
        <w:trPr>
          <w:trHeight w:val="990"/>
        </w:trPr>
        <w:tc>
          <w:tcPr>
            <w:tcW w:w="1363" w:type="dxa"/>
          </w:tcPr>
          <w:p w:rsidR="00E633A1" w:rsidRDefault="00670B4B" w:rsidP="00E633A1">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E633A1" w:rsidRDefault="00E633A1" w:rsidP="00E633A1">
            <w:pPr>
              <w:suppressAutoHyphens/>
              <w:spacing w:line="204" w:lineRule="auto"/>
              <w:jc w:val="center"/>
              <w:rPr>
                <w:rFonts w:ascii="Arial" w:hAnsi="Arial"/>
                <w:color w:val="000080"/>
                <w:spacing w:val="-3"/>
                <w:sz w:val="26"/>
              </w:rPr>
            </w:pPr>
          </w:p>
          <w:p w:rsidR="00E633A1" w:rsidRDefault="00E633A1" w:rsidP="00E633A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smartTag w:uri="urn:schemas-microsoft-com:office:smarttags" w:element="Stat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633A1" w:rsidRDefault="00E633A1" w:rsidP="00E633A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microsoft-com:office:smarttags" w:element="d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E633A1" w:rsidRDefault="00E633A1" w:rsidP="00E633A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microsoft-com:office:smarttags" w:element="date">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jc w:val="right"/>
              <w:rPr>
                <w:rFonts w:ascii="Arial" w:hAnsi="Arial"/>
                <w:sz w:val="12"/>
              </w:rPr>
            </w:pPr>
            <w:r>
              <w:rPr>
                <w:rFonts w:ascii="Arial" w:hAnsi="Arial"/>
                <w:b/>
                <w:spacing w:val="-1"/>
                <w:sz w:val="12"/>
              </w:rPr>
              <w:t>IN REPLY PLEASE REFER TO OUR FILE</w:t>
            </w:r>
          </w:p>
        </w:tc>
      </w:tr>
    </w:tbl>
    <w:p w:rsidR="00205ACE" w:rsidRDefault="00205ACE" w:rsidP="00E633A1">
      <w:pPr>
        <w:jc w:val="right"/>
        <w:rPr>
          <w:sz w:val="24"/>
          <w:szCs w:val="24"/>
        </w:rPr>
        <w:sectPr w:rsidR="00205ACE" w:rsidSect="008A154D">
          <w:footerReference w:type="even" r:id="rId9"/>
          <w:footerReference w:type="default" r:id="rId10"/>
          <w:type w:val="continuous"/>
          <w:pgSz w:w="12240" w:h="15840"/>
          <w:pgMar w:top="504" w:right="1440" w:bottom="1440" w:left="1440" w:header="720" w:footer="720" w:gutter="0"/>
          <w:cols w:space="720"/>
          <w:titlePg/>
        </w:sectPr>
      </w:pPr>
    </w:p>
    <w:p w:rsidR="00C81FF2" w:rsidRDefault="00846853" w:rsidP="00846853">
      <w:pPr>
        <w:jc w:val="center"/>
        <w:rPr>
          <w:sz w:val="24"/>
          <w:szCs w:val="24"/>
        </w:rPr>
      </w:pPr>
      <w:r>
        <w:rPr>
          <w:sz w:val="24"/>
          <w:szCs w:val="24"/>
        </w:rPr>
        <w:lastRenderedPageBreak/>
        <w:t>September 16, 2013</w:t>
      </w:r>
    </w:p>
    <w:p w:rsidR="0061162D" w:rsidRDefault="0061162D" w:rsidP="0061162D">
      <w:pPr>
        <w:jc w:val="right"/>
        <w:rPr>
          <w:sz w:val="24"/>
          <w:szCs w:val="24"/>
        </w:rPr>
      </w:pPr>
      <w:r>
        <w:rPr>
          <w:sz w:val="24"/>
          <w:szCs w:val="24"/>
        </w:rPr>
        <w:t>A-</w:t>
      </w:r>
      <w:r w:rsidR="00A60560">
        <w:rPr>
          <w:sz w:val="24"/>
          <w:szCs w:val="24"/>
        </w:rPr>
        <w:t>2</w:t>
      </w:r>
      <w:r>
        <w:rPr>
          <w:sz w:val="24"/>
          <w:szCs w:val="24"/>
        </w:rPr>
        <w:t>0</w:t>
      </w:r>
      <w:r w:rsidR="00836CBC">
        <w:rPr>
          <w:sz w:val="24"/>
          <w:szCs w:val="24"/>
        </w:rPr>
        <w:t>13-23</w:t>
      </w:r>
      <w:r w:rsidR="0019645E">
        <w:rPr>
          <w:sz w:val="24"/>
          <w:szCs w:val="24"/>
        </w:rPr>
        <w:t>75017</w:t>
      </w:r>
    </w:p>
    <w:p w:rsidR="0061162D" w:rsidRDefault="0061162D" w:rsidP="0061162D">
      <w:pPr>
        <w:jc w:val="right"/>
        <w:rPr>
          <w:sz w:val="24"/>
          <w:szCs w:val="24"/>
        </w:rPr>
      </w:pPr>
    </w:p>
    <w:p w:rsidR="003D7AFB" w:rsidRDefault="003D7AFB" w:rsidP="0061162D">
      <w:pPr>
        <w:jc w:val="right"/>
        <w:rPr>
          <w:sz w:val="24"/>
          <w:szCs w:val="24"/>
        </w:rPr>
      </w:pPr>
    </w:p>
    <w:p w:rsidR="0061162D" w:rsidRDefault="0061162D" w:rsidP="0061162D">
      <w:pPr>
        <w:tabs>
          <w:tab w:val="right" w:pos="9360"/>
        </w:tabs>
        <w:outlineLvl w:val="0"/>
        <w:rPr>
          <w:sz w:val="24"/>
          <w:szCs w:val="24"/>
        </w:rPr>
      </w:pPr>
      <w:r>
        <w:rPr>
          <w:sz w:val="24"/>
          <w:szCs w:val="24"/>
        </w:rPr>
        <w:t>TO ALL PARTIES</w:t>
      </w:r>
    </w:p>
    <w:p w:rsidR="0061162D" w:rsidRDefault="0061162D" w:rsidP="0061162D">
      <w:pPr>
        <w:rPr>
          <w:sz w:val="24"/>
          <w:szCs w:val="24"/>
        </w:rPr>
      </w:pPr>
    </w:p>
    <w:p w:rsidR="00520ADE" w:rsidRDefault="00520ADE" w:rsidP="004055A1">
      <w:pPr>
        <w:ind w:left="1440" w:right="2160"/>
        <w:rPr>
          <w:sz w:val="24"/>
          <w:szCs w:val="24"/>
        </w:rPr>
      </w:pPr>
    </w:p>
    <w:p w:rsidR="001A58AA" w:rsidRPr="002F523B" w:rsidRDefault="001A58AA" w:rsidP="0050386A">
      <w:pPr>
        <w:tabs>
          <w:tab w:val="left" w:pos="-720"/>
          <w:tab w:val="left" w:pos="0"/>
        </w:tabs>
        <w:suppressAutoHyphens/>
        <w:ind w:left="1440" w:right="1440" w:hanging="720"/>
        <w:jc w:val="both"/>
        <w:rPr>
          <w:sz w:val="24"/>
          <w:szCs w:val="24"/>
        </w:rPr>
      </w:pPr>
      <w:r>
        <w:rPr>
          <w:rFonts w:ascii="Arial" w:hAnsi="Arial" w:cs="Arial"/>
          <w:spacing w:val="-3"/>
          <w:sz w:val="22"/>
        </w:rPr>
        <w:tab/>
      </w:r>
      <w:r w:rsidR="00833E76" w:rsidRPr="00833E76">
        <w:rPr>
          <w:spacing w:val="-3"/>
          <w:sz w:val="24"/>
          <w:szCs w:val="24"/>
        </w:rPr>
        <w:t>Application of Philadelphia Gas Works for approval of the alteration of the crossing (DOT 531 750 B) by the installation of a four-inch (4”) gas main where University Avenue, SR 3003</w:t>
      </w:r>
      <w:r w:rsidR="00FA0712">
        <w:rPr>
          <w:spacing w:val="-3"/>
          <w:sz w:val="24"/>
          <w:szCs w:val="24"/>
        </w:rPr>
        <w:t>,</w:t>
      </w:r>
      <w:r w:rsidR="00833E76" w:rsidRPr="00833E76">
        <w:rPr>
          <w:spacing w:val="-3"/>
          <w:sz w:val="24"/>
          <w:szCs w:val="24"/>
        </w:rPr>
        <w:t xml:space="preserve"> (City Bridge Number 605) crosses below the grade of the tracks of National Railroad Passenger Corporation (Amtrak) located in the City of Philadelphia.</w:t>
      </w:r>
    </w:p>
    <w:p w:rsidR="00520ADE" w:rsidRDefault="00520ADE" w:rsidP="007B4FB2">
      <w:pPr>
        <w:rPr>
          <w:sz w:val="24"/>
          <w:szCs w:val="24"/>
        </w:rPr>
      </w:pPr>
    </w:p>
    <w:p w:rsidR="00A60560" w:rsidRDefault="00A60560" w:rsidP="00F069BC">
      <w:pPr>
        <w:rPr>
          <w:sz w:val="24"/>
          <w:szCs w:val="24"/>
        </w:rPr>
      </w:pPr>
      <w:r>
        <w:rPr>
          <w:sz w:val="24"/>
          <w:szCs w:val="24"/>
        </w:rPr>
        <w:t>To Whom It May Concern:</w:t>
      </w:r>
    </w:p>
    <w:p w:rsidR="00A60560" w:rsidRDefault="00A60560" w:rsidP="00F069BC">
      <w:pPr>
        <w:rPr>
          <w:sz w:val="24"/>
          <w:szCs w:val="24"/>
        </w:rPr>
      </w:pPr>
    </w:p>
    <w:p w:rsidR="005433D2" w:rsidRPr="005433D2" w:rsidRDefault="00A60560" w:rsidP="005433D2">
      <w:pPr>
        <w:rPr>
          <w:sz w:val="24"/>
          <w:szCs w:val="24"/>
        </w:rPr>
      </w:pPr>
      <w:r>
        <w:rPr>
          <w:sz w:val="24"/>
          <w:szCs w:val="24"/>
        </w:rPr>
        <w:tab/>
      </w:r>
      <w:r>
        <w:rPr>
          <w:sz w:val="24"/>
          <w:szCs w:val="24"/>
        </w:rPr>
        <w:tab/>
      </w:r>
      <w:r w:rsidR="004903D2" w:rsidRPr="004903D2">
        <w:rPr>
          <w:sz w:val="24"/>
          <w:szCs w:val="24"/>
        </w:rPr>
        <w:t xml:space="preserve">By application filed with the Commission on </w:t>
      </w:r>
      <w:r w:rsidR="00E92437">
        <w:rPr>
          <w:sz w:val="24"/>
          <w:szCs w:val="24"/>
        </w:rPr>
        <w:t>July 22</w:t>
      </w:r>
      <w:r w:rsidR="004903D2" w:rsidRPr="004903D2">
        <w:rPr>
          <w:sz w:val="24"/>
          <w:szCs w:val="24"/>
        </w:rPr>
        <w:t>, 201</w:t>
      </w:r>
      <w:r w:rsidR="003B1B26">
        <w:rPr>
          <w:sz w:val="24"/>
          <w:szCs w:val="24"/>
        </w:rPr>
        <w:t>3,</w:t>
      </w:r>
      <w:r w:rsidR="002F523B" w:rsidRPr="002F523B">
        <w:rPr>
          <w:spacing w:val="-3"/>
          <w:sz w:val="24"/>
          <w:szCs w:val="24"/>
        </w:rPr>
        <w:t xml:space="preserve"> </w:t>
      </w:r>
      <w:r w:rsidR="00A22C35">
        <w:rPr>
          <w:sz w:val="24"/>
          <w:szCs w:val="24"/>
        </w:rPr>
        <w:t>Philadelphia Gas Works</w:t>
      </w:r>
      <w:r w:rsidR="00565953">
        <w:rPr>
          <w:sz w:val="24"/>
          <w:szCs w:val="24"/>
        </w:rPr>
        <w:t>,</w:t>
      </w:r>
      <w:r w:rsidR="004903D2" w:rsidRPr="004903D2">
        <w:rPr>
          <w:sz w:val="24"/>
          <w:szCs w:val="24"/>
        </w:rPr>
        <w:t xml:space="preserve"> seeks Commission approval </w:t>
      </w:r>
      <w:r w:rsidR="007527B2" w:rsidRPr="007527B2">
        <w:rPr>
          <w:sz w:val="24"/>
          <w:szCs w:val="24"/>
        </w:rPr>
        <w:t xml:space="preserve">to </w:t>
      </w:r>
      <w:r w:rsidR="00E01876">
        <w:rPr>
          <w:sz w:val="24"/>
          <w:szCs w:val="24"/>
        </w:rPr>
        <w:t>replace the gas main and upgrade all services with</w:t>
      </w:r>
      <w:r w:rsidR="00D20D8F" w:rsidRPr="00D20D8F">
        <w:rPr>
          <w:sz w:val="24"/>
          <w:szCs w:val="24"/>
        </w:rPr>
        <w:t xml:space="preserve">in </w:t>
      </w:r>
      <w:r w:rsidR="00E01876">
        <w:rPr>
          <w:sz w:val="24"/>
          <w:szCs w:val="24"/>
        </w:rPr>
        <w:t>the public right of way</w:t>
      </w:r>
      <w:r w:rsidR="005433D2">
        <w:rPr>
          <w:sz w:val="24"/>
          <w:szCs w:val="24"/>
        </w:rPr>
        <w:t xml:space="preserve"> </w:t>
      </w:r>
      <w:r w:rsidR="00100736">
        <w:rPr>
          <w:sz w:val="24"/>
          <w:szCs w:val="24"/>
        </w:rPr>
        <w:t xml:space="preserve">at </w:t>
      </w:r>
      <w:r w:rsidR="007527B2" w:rsidRPr="007527B2">
        <w:rPr>
          <w:sz w:val="24"/>
          <w:szCs w:val="24"/>
        </w:rPr>
        <w:t xml:space="preserve">the public crossing (DOT </w:t>
      </w:r>
      <w:r w:rsidR="00A22C35">
        <w:rPr>
          <w:sz w:val="24"/>
          <w:szCs w:val="24"/>
        </w:rPr>
        <w:t>531 750 B</w:t>
      </w:r>
      <w:r w:rsidR="007527B2" w:rsidRPr="007527B2">
        <w:rPr>
          <w:sz w:val="24"/>
          <w:szCs w:val="24"/>
        </w:rPr>
        <w:t xml:space="preserve">) </w:t>
      </w:r>
      <w:r w:rsidR="00100736">
        <w:rPr>
          <w:sz w:val="24"/>
          <w:szCs w:val="24"/>
        </w:rPr>
        <w:t xml:space="preserve">where </w:t>
      </w:r>
      <w:r w:rsidR="00863C21">
        <w:rPr>
          <w:spacing w:val="-3"/>
          <w:sz w:val="24"/>
          <w:szCs w:val="24"/>
        </w:rPr>
        <w:t>University Avenue, SR 3003</w:t>
      </w:r>
      <w:r w:rsidR="00FA0712">
        <w:rPr>
          <w:spacing w:val="-3"/>
          <w:sz w:val="24"/>
          <w:szCs w:val="24"/>
        </w:rPr>
        <w:t>,</w:t>
      </w:r>
      <w:r w:rsidR="00863C21">
        <w:rPr>
          <w:spacing w:val="-3"/>
          <w:sz w:val="24"/>
          <w:szCs w:val="24"/>
        </w:rPr>
        <w:t xml:space="preserve"> (City Bridge Number 605)</w:t>
      </w:r>
      <w:r w:rsidR="00E92437">
        <w:rPr>
          <w:spacing w:val="-3"/>
          <w:sz w:val="24"/>
          <w:szCs w:val="24"/>
        </w:rPr>
        <w:t xml:space="preserve"> crosses</w:t>
      </w:r>
      <w:r w:rsidR="00CD2BD2">
        <w:rPr>
          <w:spacing w:val="-3"/>
          <w:sz w:val="24"/>
          <w:szCs w:val="24"/>
        </w:rPr>
        <w:t>,</w:t>
      </w:r>
      <w:r w:rsidR="00DF7611">
        <w:rPr>
          <w:spacing w:val="-3"/>
          <w:sz w:val="24"/>
          <w:szCs w:val="24"/>
        </w:rPr>
        <w:t xml:space="preserve"> below grade</w:t>
      </w:r>
      <w:r w:rsidR="00CD2BD2">
        <w:rPr>
          <w:spacing w:val="-3"/>
          <w:sz w:val="24"/>
          <w:szCs w:val="24"/>
        </w:rPr>
        <w:t>,</w:t>
      </w:r>
      <w:r w:rsidR="00DF7611">
        <w:rPr>
          <w:spacing w:val="-3"/>
          <w:sz w:val="24"/>
          <w:szCs w:val="24"/>
        </w:rPr>
        <w:t xml:space="preserve"> </w:t>
      </w:r>
      <w:r w:rsidR="003B1B26" w:rsidRPr="003B1B26">
        <w:rPr>
          <w:spacing w:val="-3"/>
          <w:sz w:val="24"/>
          <w:szCs w:val="24"/>
        </w:rPr>
        <w:t>track</w:t>
      </w:r>
      <w:r w:rsidR="00DF7611">
        <w:rPr>
          <w:spacing w:val="-3"/>
          <w:sz w:val="24"/>
          <w:szCs w:val="24"/>
        </w:rPr>
        <w:t>s</w:t>
      </w:r>
      <w:r w:rsidR="003B1B26" w:rsidRPr="003B1B26">
        <w:rPr>
          <w:spacing w:val="-3"/>
          <w:sz w:val="24"/>
          <w:szCs w:val="24"/>
        </w:rPr>
        <w:t xml:space="preserve"> of </w:t>
      </w:r>
      <w:r w:rsidR="00A22C35">
        <w:rPr>
          <w:spacing w:val="-3"/>
          <w:sz w:val="24"/>
          <w:szCs w:val="24"/>
        </w:rPr>
        <w:t>National Railroad Passenger Corporation (Amtrak)</w:t>
      </w:r>
      <w:r w:rsidR="003B1B26" w:rsidRPr="003B1B26">
        <w:rPr>
          <w:spacing w:val="-3"/>
          <w:sz w:val="24"/>
          <w:szCs w:val="24"/>
        </w:rPr>
        <w:t xml:space="preserve"> located in </w:t>
      </w:r>
      <w:r w:rsidR="00863C21">
        <w:rPr>
          <w:spacing w:val="-3"/>
          <w:sz w:val="24"/>
          <w:szCs w:val="24"/>
        </w:rPr>
        <w:t>City of Philadelphia,</w:t>
      </w:r>
      <w:r w:rsidR="003B1B26" w:rsidRPr="003B1B26">
        <w:rPr>
          <w:spacing w:val="-3"/>
          <w:sz w:val="24"/>
          <w:szCs w:val="24"/>
        </w:rPr>
        <w:t xml:space="preserve"> PA.</w:t>
      </w:r>
    </w:p>
    <w:p w:rsidR="005433D2" w:rsidRPr="005433D2" w:rsidRDefault="005433D2" w:rsidP="005433D2">
      <w:pPr>
        <w:rPr>
          <w:sz w:val="24"/>
          <w:szCs w:val="24"/>
        </w:rPr>
      </w:pPr>
    </w:p>
    <w:p w:rsidR="0061162D" w:rsidRDefault="007862D5" w:rsidP="00F069BC">
      <w:pPr>
        <w:rPr>
          <w:sz w:val="24"/>
          <w:szCs w:val="24"/>
        </w:rPr>
      </w:pPr>
      <w:r w:rsidRPr="007862D5">
        <w:rPr>
          <w:sz w:val="24"/>
          <w:szCs w:val="24"/>
        </w:rPr>
        <w:t xml:space="preserve"> </w:t>
      </w:r>
      <w:r w:rsidR="0061162D" w:rsidRPr="009835F9">
        <w:rPr>
          <w:sz w:val="24"/>
          <w:szCs w:val="24"/>
        </w:rPr>
        <w:tab/>
      </w:r>
      <w:r w:rsidR="0061162D" w:rsidRPr="009835F9">
        <w:rPr>
          <w:sz w:val="24"/>
          <w:szCs w:val="24"/>
        </w:rPr>
        <w:tab/>
      </w:r>
      <w:r w:rsidR="00E92437">
        <w:rPr>
          <w:sz w:val="24"/>
          <w:szCs w:val="24"/>
        </w:rPr>
        <w:t xml:space="preserve">The applicant seeks to install </w:t>
      </w:r>
      <w:r w:rsidR="00B71945">
        <w:rPr>
          <w:sz w:val="24"/>
          <w:szCs w:val="24"/>
        </w:rPr>
        <w:t xml:space="preserve">a new </w:t>
      </w:r>
      <w:r w:rsidR="00E92437">
        <w:rPr>
          <w:sz w:val="24"/>
          <w:szCs w:val="24"/>
        </w:rPr>
        <w:t>4</w:t>
      </w:r>
      <w:r w:rsidR="00B71945">
        <w:rPr>
          <w:sz w:val="24"/>
          <w:szCs w:val="24"/>
        </w:rPr>
        <w:t xml:space="preserve">-inch </w:t>
      </w:r>
      <w:r w:rsidR="00E92437">
        <w:rPr>
          <w:sz w:val="24"/>
          <w:szCs w:val="24"/>
        </w:rPr>
        <w:t xml:space="preserve">high pressure </w:t>
      </w:r>
      <w:r w:rsidR="00B71945">
        <w:rPr>
          <w:sz w:val="24"/>
          <w:szCs w:val="24"/>
        </w:rPr>
        <w:t>gas main in a</w:t>
      </w:r>
      <w:r w:rsidR="00E92437">
        <w:rPr>
          <w:sz w:val="24"/>
          <w:szCs w:val="24"/>
        </w:rPr>
        <w:t>n</w:t>
      </w:r>
      <w:r w:rsidR="00B71945">
        <w:rPr>
          <w:sz w:val="24"/>
          <w:szCs w:val="24"/>
        </w:rPr>
        <w:t xml:space="preserve"> </w:t>
      </w:r>
      <w:r w:rsidR="00E92437">
        <w:rPr>
          <w:sz w:val="24"/>
          <w:szCs w:val="24"/>
        </w:rPr>
        <w:t>8</w:t>
      </w:r>
      <w:r w:rsidR="00B71945">
        <w:rPr>
          <w:sz w:val="24"/>
          <w:szCs w:val="24"/>
        </w:rPr>
        <w:t>-inch steel sleeve</w:t>
      </w:r>
      <w:r w:rsidR="00E92437">
        <w:rPr>
          <w:sz w:val="24"/>
          <w:szCs w:val="24"/>
        </w:rPr>
        <w:t xml:space="preserve"> within the public ri</w:t>
      </w:r>
      <w:r w:rsidR="00DF7611">
        <w:rPr>
          <w:sz w:val="24"/>
          <w:szCs w:val="24"/>
        </w:rPr>
        <w:t xml:space="preserve">ght of way of University Avenue, SR 3003, </w:t>
      </w:r>
      <w:r w:rsidR="00CD2BD2">
        <w:rPr>
          <w:sz w:val="24"/>
          <w:szCs w:val="24"/>
        </w:rPr>
        <w:t xml:space="preserve">that crosses, below grade, tracks </w:t>
      </w:r>
      <w:r w:rsidR="00DF7611">
        <w:rPr>
          <w:sz w:val="24"/>
          <w:szCs w:val="24"/>
        </w:rPr>
        <w:t>o</w:t>
      </w:r>
      <w:r w:rsidR="00E92437">
        <w:rPr>
          <w:sz w:val="24"/>
          <w:szCs w:val="24"/>
        </w:rPr>
        <w:t xml:space="preserve">wned by </w:t>
      </w:r>
      <w:r w:rsidR="00E92437" w:rsidRPr="00E92437">
        <w:rPr>
          <w:sz w:val="24"/>
          <w:szCs w:val="24"/>
        </w:rPr>
        <w:t>National Railroad Passenger Corporation (Amtrak)</w:t>
      </w:r>
      <w:r w:rsidR="00E92437">
        <w:rPr>
          <w:sz w:val="24"/>
          <w:szCs w:val="24"/>
        </w:rPr>
        <w:t xml:space="preserve"> and operated on by Amtrak, Southeastern Pennsylvania Transportation Authority, CSX</w:t>
      </w:r>
      <w:r w:rsidR="00B343D5">
        <w:rPr>
          <w:sz w:val="24"/>
          <w:szCs w:val="24"/>
        </w:rPr>
        <w:t xml:space="preserve"> Transportation Inc.</w:t>
      </w:r>
      <w:r w:rsidR="00E92437">
        <w:rPr>
          <w:sz w:val="24"/>
          <w:szCs w:val="24"/>
        </w:rPr>
        <w:t xml:space="preserve">, Norfolk </w:t>
      </w:r>
      <w:r w:rsidR="00B343D5">
        <w:rPr>
          <w:sz w:val="24"/>
          <w:szCs w:val="24"/>
        </w:rPr>
        <w:t>S</w:t>
      </w:r>
      <w:r w:rsidR="00E92437">
        <w:rPr>
          <w:sz w:val="24"/>
          <w:szCs w:val="24"/>
        </w:rPr>
        <w:t>outhern</w:t>
      </w:r>
      <w:r w:rsidR="00B343D5">
        <w:rPr>
          <w:sz w:val="24"/>
          <w:szCs w:val="24"/>
        </w:rPr>
        <w:t xml:space="preserve"> Railway Company</w:t>
      </w:r>
      <w:r w:rsidR="00E92437">
        <w:rPr>
          <w:sz w:val="24"/>
          <w:szCs w:val="24"/>
        </w:rPr>
        <w:t>, and Con</w:t>
      </w:r>
      <w:r w:rsidR="00B343D5">
        <w:rPr>
          <w:sz w:val="24"/>
          <w:szCs w:val="24"/>
        </w:rPr>
        <w:t>solidated R</w:t>
      </w:r>
      <w:r w:rsidR="00E92437">
        <w:rPr>
          <w:sz w:val="24"/>
          <w:szCs w:val="24"/>
        </w:rPr>
        <w:t>ail</w:t>
      </w:r>
      <w:r w:rsidR="00B343D5">
        <w:rPr>
          <w:sz w:val="24"/>
          <w:szCs w:val="24"/>
        </w:rPr>
        <w:t xml:space="preserve"> Corporation</w:t>
      </w:r>
      <w:r w:rsidR="00B71945">
        <w:rPr>
          <w:sz w:val="24"/>
          <w:szCs w:val="24"/>
        </w:rPr>
        <w:t xml:space="preserve">.  </w:t>
      </w:r>
      <w:r w:rsidR="00F86A73">
        <w:rPr>
          <w:sz w:val="24"/>
          <w:szCs w:val="24"/>
        </w:rPr>
        <w:t xml:space="preserve">The minimum cover </w:t>
      </w:r>
      <w:r w:rsidR="00EE28E5">
        <w:rPr>
          <w:sz w:val="24"/>
          <w:szCs w:val="24"/>
        </w:rPr>
        <w:t xml:space="preserve">over the gas main from </w:t>
      </w:r>
      <w:r w:rsidR="00945C1A">
        <w:rPr>
          <w:sz w:val="24"/>
          <w:szCs w:val="24"/>
        </w:rPr>
        <w:t xml:space="preserve">the </w:t>
      </w:r>
      <w:r w:rsidR="00EE28E5">
        <w:rPr>
          <w:sz w:val="24"/>
          <w:szCs w:val="24"/>
        </w:rPr>
        <w:t>top of the 8-inch casing pipe</w:t>
      </w:r>
      <w:r w:rsidR="00B343D5">
        <w:rPr>
          <w:sz w:val="24"/>
          <w:szCs w:val="24"/>
        </w:rPr>
        <w:t xml:space="preserve"> to the surface of the roadway </w:t>
      </w:r>
      <w:r w:rsidR="00945C1A">
        <w:rPr>
          <w:sz w:val="24"/>
          <w:szCs w:val="24"/>
        </w:rPr>
        <w:t xml:space="preserve">will be </w:t>
      </w:r>
      <w:r w:rsidR="00EE28E5">
        <w:rPr>
          <w:sz w:val="24"/>
          <w:szCs w:val="24"/>
        </w:rPr>
        <w:t>three feet, six inches (3’-6”)</w:t>
      </w:r>
      <w:r w:rsidR="00F86A73">
        <w:rPr>
          <w:sz w:val="24"/>
          <w:szCs w:val="24"/>
        </w:rPr>
        <w:t xml:space="preserve">.  </w:t>
      </w:r>
      <w:r w:rsidR="00B71945">
        <w:rPr>
          <w:sz w:val="24"/>
          <w:szCs w:val="24"/>
        </w:rPr>
        <w:t xml:space="preserve">     </w:t>
      </w:r>
    </w:p>
    <w:p w:rsidR="0061162D" w:rsidRDefault="0061162D" w:rsidP="00F069BC">
      <w:pPr>
        <w:rPr>
          <w:sz w:val="24"/>
          <w:szCs w:val="24"/>
        </w:rPr>
      </w:pPr>
    </w:p>
    <w:p w:rsidR="0061162D" w:rsidRDefault="0061162D" w:rsidP="00F069BC">
      <w:pPr>
        <w:rPr>
          <w:sz w:val="24"/>
          <w:szCs w:val="24"/>
        </w:rPr>
      </w:pPr>
      <w:r>
        <w:rPr>
          <w:sz w:val="24"/>
          <w:szCs w:val="24"/>
        </w:rPr>
        <w:tab/>
      </w:r>
      <w:r>
        <w:rPr>
          <w:sz w:val="24"/>
          <w:szCs w:val="24"/>
        </w:rPr>
        <w:tab/>
        <w:t>The Commission hereby establishes its jurisdictional limits at the subject crossing as the area within the confines of the railroad right-of-way and the highway right-of-way.</w:t>
      </w:r>
    </w:p>
    <w:p w:rsidR="0061162D" w:rsidRPr="009835F9" w:rsidRDefault="0061162D" w:rsidP="00F069BC">
      <w:pPr>
        <w:rPr>
          <w:sz w:val="24"/>
          <w:szCs w:val="24"/>
        </w:rPr>
      </w:pPr>
    </w:p>
    <w:p w:rsidR="0061162D" w:rsidRDefault="0061162D" w:rsidP="00F069BC">
      <w:pPr>
        <w:rPr>
          <w:sz w:val="24"/>
          <w:szCs w:val="24"/>
        </w:rPr>
      </w:pPr>
      <w:r w:rsidRPr="009835F9">
        <w:rPr>
          <w:sz w:val="24"/>
          <w:szCs w:val="24"/>
        </w:rPr>
        <w:tab/>
      </w:r>
      <w:r w:rsidRPr="009835F9">
        <w:rPr>
          <w:sz w:val="24"/>
          <w:szCs w:val="24"/>
        </w:rPr>
        <w:tab/>
        <w:t xml:space="preserve">In its application, </w:t>
      </w:r>
      <w:r w:rsidR="00A22C35">
        <w:rPr>
          <w:spacing w:val="-3"/>
          <w:sz w:val="24"/>
          <w:szCs w:val="24"/>
        </w:rPr>
        <w:t>Philadelphia Gas Works</w:t>
      </w:r>
      <w:r w:rsidR="00BA2763">
        <w:rPr>
          <w:spacing w:val="-3"/>
          <w:sz w:val="24"/>
          <w:szCs w:val="24"/>
        </w:rPr>
        <w:t>,</w:t>
      </w:r>
      <w:r w:rsidR="00565953">
        <w:rPr>
          <w:spacing w:val="-3"/>
          <w:sz w:val="24"/>
          <w:szCs w:val="24"/>
        </w:rPr>
        <w:t xml:space="preserve"> </w:t>
      </w:r>
      <w:r>
        <w:rPr>
          <w:sz w:val="24"/>
          <w:szCs w:val="24"/>
        </w:rPr>
        <w:t>st</w:t>
      </w:r>
      <w:r w:rsidRPr="009835F9">
        <w:rPr>
          <w:sz w:val="24"/>
          <w:szCs w:val="24"/>
        </w:rPr>
        <w:t>ate</w:t>
      </w:r>
      <w:r w:rsidR="00016CCA">
        <w:rPr>
          <w:sz w:val="24"/>
          <w:szCs w:val="24"/>
        </w:rPr>
        <w:t xml:space="preserve">s that the proposed </w:t>
      </w:r>
      <w:r w:rsidR="00477BDB">
        <w:rPr>
          <w:sz w:val="24"/>
          <w:szCs w:val="24"/>
        </w:rPr>
        <w:t>installation</w:t>
      </w:r>
      <w:r w:rsidRPr="009835F9">
        <w:rPr>
          <w:sz w:val="24"/>
          <w:szCs w:val="24"/>
        </w:rPr>
        <w:t xml:space="preserve"> </w:t>
      </w:r>
      <w:r w:rsidR="00477BDB">
        <w:rPr>
          <w:sz w:val="24"/>
          <w:szCs w:val="24"/>
        </w:rPr>
        <w:t xml:space="preserve">is necessary to </w:t>
      </w:r>
      <w:r w:rsidR="00022C00">
        <w:rPr>
          <w:sz w:val="24"/>
          <w:szCs w:val="24"/>
        </w:rPr>
        <w:t xml:space="preserve">service </w:t>
      </w:r>
      <w:r w:rsidR="003548CB">
        <w:rPr>
          <w:sz w:val="24"/>
          <w:szCs w:val="24"/>
        </w:rPr>
        <w:t>customers</w:t>
      </w:r>
      <w:r w:rsidRPr="009835F9">
        <w:rPr>
          <w:sz w:val="24"/>
          <w:szCs w:val="24"/>
        </w:rPr>
        <w:t>.</w:t>
      </w:r>
      <w:r>
        <w:rPr>
          <w:sz w:val="24"/>
          <w:szCs w:val="24"/>
        </w:rPr>
        <w:t xml:space="preserve">  </w:t>
      </w:r>
      <w:r w:rsidR="00A22C35">
        <w:rPr>
          <w:spacing w:val="-3"/>
          <w:sz w:val="24"/>
          <w:szCs w:val="24"/>
        </w:rPr>
        <w:t>Philadelphia Gas Works</w:t>
      </w:r>
      <w:r w:rsidR="00F644F6">
        <w:rPr>
          <w:spacing w:val="-3"/>
          <w:sz w:val="24"/>
          <w:szCs w:val="24"/>
        </w:rPr>
        <w:t xml:space="preserve"> </w:t>
      </w:r>
      <w:r w:rsidRPr="009835F9">
        <w:rPr>
          <w:sz w:val="24"/>
          <w:szCs w:val="24"/>
        </w:rPr>
        <w:t>agrees to perform</w:t>
      </w:r>
      <w:r>
        <w:rPr>
          <w:sz w:val="24"/>
          <w:szCs w:val="24"/>
        </w:rPr>
        <w:t xml:space="preserve"> the necessary installation</w:t>
      </w:r>
      <w:r w:rsidRPr="009835F9">
        <w:rPr>
          <w:sz w:val="24"/>
          <w:szCs w:val="24"/>
        </w:rPr>
        <w:t>, provide for mainte</w:t>
      </w:r>
      <w:r w:rsidR="00F546DA">
        <w:rPr>
          <w:sz w:val="24"/>
          <w:szCs w:val="24"/>
        </w:rPr>
        <w:t>nance and protection of highway</w:t>
      </w:r>
      <w:r w:rsidRPr="009835F9">
        <w:rPr>
          <w:sz w:val="24"/>
          <w:szCs w:val="24"/>
        </w:rPr>
        <w:t xml:space="preserve"> and pedest</w:t>
      </w:r>
      <w:r>
        <w:rPr>
          <w:sz w:val="24"/>
          <w:szCs w:val="24"/>
        </w:rPr>
        <w:t xml:space="preserve">rian traffic during </w:t>
      </w:r>
      <w:r w:rsidR="00011351">
        <w:rPr>
          <w:sz w:val="24"/>
          <w:szCs w:val="24"/>
        </w:rPr>
        <w:t>installation</w:t>
      </w:r>
      <w:r w:rsidR="00B865EE" w:rsidRPr="00B865EE">
        <w:rPr>
          <w:sz w:val="24"/>
          <w:szCs w:val="24"/>
        </w:rPr>
        <w:t xml:space="preserve"> </w:t>
      </w:r>
      <w:r w:rsidR="00450EB4">
        <w:rPr>
          <w:sz w:val="24"/>
          <w:szCs w:val="24"/>
        </w:rPr>
        <w:t>and accept future maintenance responsibility for</w:t>
      </w:r>
      <w:r w:rsidR="00B865EE">
        <w:rPr>
          <w:sz w:val="24"/>
          <w:szCs w:val="24"/>
        </w:rPr>
        <w:t xml:space="preserve"> the </w:t>
      </w:r>
      <w:r w:rsidR="00B76BF3" w:rsidRPr="00B7384F">
        <w:rPr>
          <w:sz w:val="24"/>
          <w:szCs w:val="24"/>
        </w:rPr>
        <w:t xml:space="preserve">new </w:t>
      </w:r>
      <w:r w:rsidR="00022C00">
        <w:rPr>
          <w:sz w:val="24"/>
          <w:szCs w:val="24"/>
        </w:rPr>
        <w:t xml:space="preserve">gas main, </w:t>
      </w:r>
      <w:r w:rsidR="00450EB4">
        <w:rPr>
          <w:sz w:val="24"/>
          <w:szCs w:val="24"/>
        </w:rPr>
        <w:t>at its sole cost and expense</w:t>
      </w:r>
      <w:r w:rsidR="00ED3C21">
        <w:rPr>
          <w:sz w:val="24"/>
          <w:szCs w:val="24"/>
        </w:rPr>
        <w:t>.</w:t>
      </w:r>
      <w:r w:rsidR="00F96A29">
        <w:rPr>
          <w:sz w:val="24"/>
          <w:szCs w:val="24"/>
        </w:rPr>
        <w:t xml:space="preserve">  </w:t>
      </w:r>
    </w:p>
    <w:p w:rsidR="004903D2" w:rsidRPr="009835F9" w:rsidRDefault="004903D2" w:rsidP="00F069BC">
      <w:pPr>
        <w:rPr>
          <w:sz w:val="24"/>
          <w:szCs w:val="24"/>
        </w:rPr>
      </w:pPr>
    </w:p>
    <w:p w:rsidR="0061162D" w:rsidRPr="009835F9" w:rsidRDefault="0061162D" w:rsidP="00F069BC">
      <w:pPr>
        <w:rPr>
          <w:sz w:val="24"/>
          <w:szCs w:val="24"/>
        </w:rPr>
      </w:pPr>
      <w:r w:rsidRPr="009835F9">
        <w:rPr>
          <w:sz w:val="24"/>
          <w:szCs w:val="24"/>
        </w:rPr>
        <w:tab/>
      </w:r>
      <w:r w:rsidRPr="009835F9">
        <w:rPr>
          <w:sz w:val="24"/>
          <w:szCs w:val="24"/>
        </w:rPr>
        <w:tab/>
        <w:t xml:space="preserve">All work is to be performed in </w:t>
      </w:r>
      <w:r w:rsidRPr="00566951">
        <w:rPr>
          <w:rFonts w:ascii="Times New (W1)" w:hAnsi="Times New (W1)"/>
          <w:sz w:val="24"/>
          <w:szCs w:val="24"/>
        </w:rPr>
        <w:t>accordance</w:t>
      </w:r>
      <w:r w:rsidRPr="009835F9">
        <w:rPr>
          <w:sz w:val="24"/>
          <w:szCs w:val="24"/>
        </w:rPr>
        <w:t xml:space="preserve"> with </w:t>
      </w:r>
      <w:r w:rsidR="00F251E6">
        <w:rPr>
          <w:sz w:val="24"/>
          <w:szCs w:val="24"/>
        </w:rPr>
        <w:t xml:space="preserve">the </w:t>
      </w:r>
      <w:r w:rsidRPr="009835F9">
        <w:rPr>
          <w:sz w:val="24"/>
          <w:szCs w:val="24"/>
        </w:rPr>
        <w:t>plan</w:t>
      </w:r>
      <w:r w:rsidR="00704E5B">
        <w:rPr>
          <w:sz w:val="24"/>
          <w:szCs w:val="24"/>
        </w:rPr>
        <w:t>s</w:t>
      </w:r>
      <w:r w:rsidR="003B1B26">
        <w:rPr>
          <w:sz w:val="24"/>
          <w:szCs w:val="24"/>
        </w:rPr>
        <w:t xml:space="preserve"> entitled “</w:t>
      </w:r>
      <w:r w:rsidR="001441B9">
        <w:rPr>
          <w:sz w:val="24"/>
          <w:szCs w:val="24"/>
        </w:rPr>
        <w:t>NEW BUSINESS MAIN &amp; SERVICE INSTALLATION 600 UNIVERSITY AVE SR 3003 PHILADELHIA GAS WORKS</w:t>
      </w:r>
      <w:r w:rsidR="003B1B26">
        <w:rPr>
          <w:sz w:val="24"/>
          <w:szCs w:val="24"/>
        </w:rPr>
        <w:t>”,</w:t>
      </w:r>
      <w:r w:rsidR="00704E5B">
        <w:rPr>
          <w:sz w:val="24"/>
          <w:szCs w:val="24"/>
        </w:rPr>
        <w:t xml:space="preserve"> consisting of </w:t>
      </w:r>
      <w:r w:rsidR="001441B9">
        <w:rPr>
          <w:sz w:val="24"/>
          <w:szCs w:val="24"/>
        </w:rPr>
        <w:t xml:space="preserve">four </w:t>
      </w:r>
      <w:r w:rsidR="00555EE8">
        <w:rPr>
          <w:sz w:val="24"/>
          <w:szCs w:val="24"/>
        </w:rPr>
        <w:t>(</w:t>
      </w:r>
      <w:r w:rsidR="001441B9">
        <w:rPr>
          <w:sz w:val="24"/>
          <w:szCs w:val="24"/>
        </w:rPr>
        <w:t>4</w:t>
      </w:r>
      <w:r w:rsidR="00555EE8">
        <w:rPr>
          <w:sz w:val="24"/>
          <w:szCs w:val="24"/>
        </w:rPr>
        <w:t>)</w:t>
      </w:r>
      <w:r w:rsidR="00704E5B">
        <w:rPr>
          <w:sz w:val="24"/>
          <w:szCs w:val="24"/>
        </w:rPr>
        <w:t xml:space="preserve"> sheet</w:t>
      </w:r>
      <w:r w:rsidR="00022C00">
        <w:rPr>
          <w:sz w:val="24"/>
          <w:szCs w:val="24"/>
        </w:rPr>
        <w:t>s</w:t>
      </w:r>
      <w:r w:rsidR="00F644F6">
        <w:rPr>
          <w:sz w:val="24"/>
          <w:szCs w:val="24"/>
        </w:rPr>
        <w:t xml:space="preserve">, </w:t>
      </w:r>
      <w:r w:rsidRPr="009835F9">
        <w:rPr>
          <w:sz w:val="24"/>
          <w:szCs w:val="24"/>
        </w:rPr>
        <w:t>attached to the subject application.</w:t>
      </w:r>
    </w:p>
    <w:p w:rsidR="0061162D" w:rsidRDefault="0061162D" w:rsidP="00F069BC">
      <w:pPr>
        <w:rPr>
          <w:sz w:val="24"/>
          <w:szCs w:val="24"/>
        </w:rPr>
      </w:pPr>
    </w:p>
    <w:p w:rsidR="0061162D" w:rsidRDefault="0061162D" w:rsidP="00F069BC">
      <w:pPr>
        <w:rPr>
          <w:sz w:val="24"/>
          <w:szCs w:val="24"/>
        </w:rPr>
      </w:pPr>
      <w:r w:rsidRPr="009835F9">
        <w:rPr>
          <w:sz w:val="24"/>
          <w:szCs w:val="24"/>
        </w:rPr>
        <w:tab/>
      </w:r>
      <w:r w:rsidRPr="009835F9">
        <w:rPr>
          <w:sz w:val="24"/>
          <w:szCs w:val="24"/>
        </w:rPr>
        <w:tab/>
      </w:r>
      <w:r w:rsidR="00A22C35">
        <w:rPr>
          <w:spacing w:val="-3"/>
          <w:sz w:val="24"/>
          <w:szCs w:val="24"/>
        </w:rPr>
        <w:t xml:space="preserve">Philadelphia Gas </w:t>
      </w:r>
      <w:r w:rsidR="00E92437">
        <w:rPr>
          <w:spacing w:val="-3"/>
          <w:sz w:val="24"/>
          <w:szCs w:val="24"/>
        </w:rPr>
        <w:t>Works</w:t>
      </w:r>
      <w:r w:rsidR="00BA2763">
        <w:rPr>
          <w:spacing w:val="-3"/>
          <w:sz w:val="24"/>
          <w:szCs w:val="24"/>
        </w:rPr>
        <w:t xml:space="preserve"> has</w:t>
      </w:r>
      <w:r w:rsidR="00E815D3" w:rsidRPr="009835F9">
        <w:rPr>
          <w:sz w:val="24"/>
          <w:szCs w:val="24"/>
        </w:rPr>
        <w:t xml:space="preserve"> served a copy of </w:t>
      </w:r>
      <w:r w:rsidR="00E815D3">
        <w:rPr>
          <w:sz w:val="24"/>
          <w:szCs w:val="24"/>
        </w:rPr>
        <w:t>the application and installation</w:t>
      </w:r>
      <w:r w:rsidR="00E815D3" w:rsidRPr="009835F9">
        <w:rPr>
          <w:sz w:val="24"/>
          <w:szCs w:val="24"/>
        </w:rPr>
        <w:t xml:space="preserve"> plan</w:t>
      </w:r>
      <w:r w:rsidR="00E815D3">
        <w:rPr>
          <w:sz w:val="24"/>
          <w:szCs w:val="24"/>
        </w:rPr>
        <w:t>s</w:t>
      </w:r>
      <w:r w:rsidR="00E815D3" w:rsidRPr="009835F9">
        <w:rPr>
          <w:sz w:val="24"/>
          <w:szCs w:val="24"/>
        </w:rPr>
        <w:t xml:space="preserve"> on</w:t>
      </w:r>
      <w:r w:rsidR="00E815D3">
        <w:rPr>
          <w:sz w:val="24"/>
          <w:szCs w:val="24"/>
        </w:rPr>
        <w:t xml:space="preserve"> </w:t>
      </w:r>
      <w:r w:rsidR="00A22C35">
        <w:rPr>
          <w:sz w:val="24"/>
          <w:szCs w:val="24"/>
        </w:rPr>
        <w:t>National Railroad Passenger Corporation (Amtrak)</w:t>
      </w:r>
      <w:r w:rsidR="00E815D3">
        <w:rPr>
          <w:sz w:val="24"/>
          <w:szCs w:val="24"/>
        </w:rPr>
        <w:t xml:space="preserve">, </w:t>
      </w:r>
      <w:r w:rsidR="001441B9">
        <w:rPr>
          <w:sz w:val="24"/>
          <w:szCs w:val="24"/>
        </w:rPr>
        <w:t xml:space="preserve">Southeastern Pennsylvania </w:t>
      </w:r>
      <w:r w:rsidR="001441B9">
        <w:rPr>
          <w:sz w:val="24"/>
          <w:szCs w:val="24"/>
        </w:rPr>
        <w:lastRenderedPageBreak/>
        <w:t>Transportation Authority</w:t>
      </w:r>
      <w:r w:rsidR="00C057F1" w:rsidRPr="00C057F1">
        <w:rPr>
          <w:sz w:val="24"/>
          <w:szCs w:val="24"/>
        </w:rPr>
        <w:t>, CSX Transportation Inc.</w:t>
      </w:r>
      <w:r w:rsidR="001441B9">
        <w:rPr>
          <w:sz w:val="24"/>
          <w:szCs w:val="24"/>
        </w:rPr>
        <w:t>, Norfolk Southern</w:t>
      </w:r>
      <w:r w:rsidR="00C057F1" w:rsidRPr="00C057F1">
        <w:rPr>
          <w:sz w:val="24"/>
          <w:szCs w:val="24"/>
        </w:rPr>
        <w:t xml:space="preserve"> Railway Company</w:t>
      </w:r>
      <w:r w:rsidR="00C057F1">
        <w:rPr>
          <w:sz w:val="24"/>
          <w:szCs w:val="24"/>
        </w:rPr>
        <w:t xml:space="preserve"> </w:t>
      </w:r>
      <w:r w:rsidR="001441B9">
        <w:rPr>
          <w:sz w:val="24"/>
          <w:szCs w:val="24"/>
        </w:rPr>
        <w:t xml:space="preserve">, Consolidated Rail Corporation, </w:t>
      </w:r>
      <w:r w:rsidR="00E815D3">
        <w:rPr>
          <w:sz w:val="24"/>
          <w:szCs w:val="24"/>
        </w:rPr>
        <w:t>Penns</w:t>
      </w:r>
      <w:r w:rsidR="00E815D3" w:rsidRPr="009835F9">
        <w:rPr>
          <w:sz w:val="24"/>
          <w:szCs w:val="24"/>
        </w:rPr>
        <w:t>ylvania Department of Transportation</w:t>
      </w:r>
      <w:r w:rsidR="00FE1C52">
        <w:rPr>
          <w:sz w:val="24"/>
          <w:szCs w:val="24"/>
        </w:rPr>
        <w:t xml:space="preserve">, </w:t>
      </w:r>
      <w:r w:rsidR="00A22C35">
        <w:rPr>
          <w:sz w:val="24"/>
          <w:szCs w:val="24"/>
        </w:rPr>
        <w:t xml:space="preserve">Philadelphia Gas </w:t>
      </w:r>
      <w:r w:rsidR="00E92437">
        <w:rPr>
          <w:sz w:val="24"/>
          <w:szCs w:val="24"/>
        </w:rPr>
        <w:t>Works,</w:t>
      </w:r>
      <w:r w:rsidR="00D16337">
        <w:rPr>
          <w:sz w:val="24"/>
          <w:szCs w:val="24"/>
        </w:rPr>
        <w:t xml:space="preserve"> </w:t>
      </w:r>
      <w:r w:rsidR="00022C00">
        <w:rPr>
          <w:sz w:val="24"/>
          <w:szCs w:val="24"/>
        </w:rPr>
        <w:t>Verizon</w:t>
      </w:r>
      <w:r w:rsidR="00E815D3">
        <w:rPr>
          <w:sz w:val="24"/>
          <w:szCs w:val="24"/>
        </w:rPr>
        <w:t xml:space="preserve">, </w:t>
      </w:r>
      <w:r w:rsidR="001441B9">
        <w:rPr>
          <w:sz w:val="24"/>
          <w:szCs w:val="24"/>
        </w:rPr>
        <w:t>PECO Energy, University of Pennsylv</w:t>
      </w:r>
      <w:r w:rsidR="00DF7611">
        <w:rPr>
          <w:sz w:val="24"/>
          <w:szCs w:val="24"/>
        </w:rPr>
        <w:t>a</w:t>
      </w:r>
      <w:r w:rsidR="001441B9">
        <w:rPr>
          <w:sz w:val="24"/>
          <w:szCs w:val="24"/>
        </w:rPr>
        <w:t xml:space="preserve">nia, </w:t>
      </w:r>
      <w:r w:rsidR="00DF7611">
        <w:rPr>
          <w:sz w:val="24"/>
          <w:szCs w:val="24"/>
        </w:rPr>
        <w:t>and</w:t>
      </w:r>
      <w:r w:rsidR="00C057F1">
        <w:rPr>
          <w:sz w:val="24"/>
          <w:szCs w:val="24"/>
        </w:rPr>
        <w:t xml:space="preserve"> the</w:t>
      </w:r>
      <w:r w:rsidR="00DF7611">
        <w:rPr>
          <w:sz w:val="24"/>
          <w:szCs w:val="24"/>
        </w:rPr>
        <w:t xml:space="preserve"> </w:t>
      </w:r>
      <w:r w:rsidR="001441B9">
        <w:rPr>
          <w:sz w:val="24"/>
          <w:szCs w:val="24"/>
        </w:rPr>
        <w:t>City of Philadel</w:t>
      </w:r>
      <w:r w:rsidR="00DF7611">
        <w:rPr>
          <w:sz w:val="24"/>
          <w:szCs w:val="24"/>
        </w:rPr>
        <w:t>p</w:t>
      </w:r>
      <w:r w:rsidR="001441B9">
        <w:rPr>
          <w:sz w:val="24"/>
          <w:szCs w:val="24"/>
        </w:rPr>
        <w:t>hia</w:t>
      </w:r>
      <w:r w:rsidR="00E815D3" w:rsidRPr="009835F9">
        <w:rPr>
          <w:sz w:val="24"/>
          <w:szCs w:val="24"/>
        </w:rPr>
        <w:t xml:space="preserve">.  </w:t>
      </w:r>
      <w:r w:rsidRPr="009835F9">
        <w:rPr>
          <w:sz w:val="24"/>
          <w:szCs w:val="24"/>
        </w:rPr>
        <w:t>All parties in interest were queried by letter dated</w:t>
      </w:r>
      <w:r>
        <w:rPr>
          <w:sz w:val="24"/>
          <w:szCs w:val="24"/>
        </w:rPr>
        <w:t xml:space="preserve"> </w:t>
      </w:r>
      <w:r w:rsidR="00DF7611">
        <w:rPr>
          <w:sz w:val="24"/>
          <w:szCs w:val="24"/>
        </w:rPr>
        <w:t>August</w:t>
      </w:r>
      <w:r w:rsidR="00D16337">
        <w:rPr>
          <w:sz w:val="24"/>
          <w:szCs w:val="24"/>
        </w:rPr>
        <w:t xml:space="preserve"> </w:t>
      </w:r>
      <w:r w:rsidR="00DF7611">
        <w:rPr>
          <w:sz w:val="24"/>
          <w:szCs w:val="24"/>
        </w:rPr>
        <w:t>6</w:t>
      </w:r>
      <w:r w:rsidR="003C1014">
        <w:rPr>
          <w:sz w:val="24"/>
          <w:szCs w:val="24"/>
        </w:rPr>
        <w:t xml:space="preserve">, </w:t>
      </w:r>
      <w:r w:rsidR="0008091A">
        <w:rPr>
          <w:sz w:val="24"/>
          <w:szCs w:val="24"/>
        </w:rPr>
        <w:t>201</w:t>
      </w:r>
      <w:r w:rsidR="003C1014">
        <w:rPr>
          <w:sz w:val="24"/>
          <w:szCs w:val="24"/>
        </w:rPr>
        <w:t>3</w:t>
      </w:r>
      <w:r w:rsidR="0012013E">
        <w:rPr>
          <w:sz w:val="24"/>
          <w:szCs w:val="24"/>
        </w:rPr>
        <w:t xml:space="preserve"> as to any ob</w:t>
      </w:r>
      <w:r w:rsidRPr="009835F9">
        <w:rPr>
          <w:sz w:val="24"/>
          <w:szCs w:val="24"/>
        </w:rPr>
        <w:t>jection to the subject application.  None of the parties have responded with any objection to the subject application.</w:t>
      </w:r>
    </w:p>
    <w:p w:rsidR="0061162D" w:rsidRDefault="0061162D" w:rsidP="00F069BC">
      <w:pPr>
        <w:rPr>
          <w:sz w:val="24"/>
          <w:szCs w:val="24"/>
        </w:rPr>
      </w:pPr>
    </w:p>
    <w:p w:rsidR="0061162D" w:rsidRPr="009835F9" w:rsidRDefault="0061162D" w:rsidP="00F069BC">
      <w:pPr>
        <w:rPr>
          <w:sz w:val="24"/>
          <w:szCs w:val="24"/>
        </w:rPr>
      </w:pPr>
      <w:r w:rsidRPr="009835F9">
        <w:rPr>
          <w:sz w:val="24"/>
          <w:szCs w:val="24"/>
        </w:rPr>
        <w:tab/>
      </w:r>
      <w:r w:rsidRPr="009835F9">
        <w:rPr>
          <w:sz w:val="24"/>
          <w:szCs w:val="24"/>
        </w:rPr>
        <w:tab/>
        <w:t>Upon full consideration of the matters involved, we find that a hearing is not necessary and that a Secretarial Letter may be issued approving the application.</w:t>
      </w:r>
    </w:p>
    <w:p w:rsidR="0061162D" w:rsidRPr="009835F9" w:rsidRDefault="0061162D" w:rsidP="00F069BC">
      <w:pPr>
        <w:rPr>
          <w:sz w:val="24"/>
          <w:szCs w:val="24"/>
        </w:rPr>
      </w:pPr>
    </w:p>
    <w:p w:rsidR="0061162D" w:rsidRPr="009835F9" w:rsidRDefault="0061162D" w:rsidP="00F069BC">
      <w:pPr>
        <w:rPr>
          <w:sz w:val="24"/>
          <w:szCs w:val="24"/>
        </w:rPr>
      </w:pPr>
      <w:r w:rsidRPr="009835F9">
        <w:rPr>
          <w:sz w:val="24"/>
          <w:szCs w:val="24"/>
        </w:rPr>
        <w:tab/>
      </w:r>
      <w:r w:rsidRPr="009835F9">
        <w:rPr>
          <w:sz w:val="24"/>
          <w:szCs w:val="24"/>
        </w:rPr>
        <w:tab/>
        <w:t>The Commission issues this Secretarial Letter in accordance with Section 2702 of the Public Utility Code and finds that the alteration of the crossing is necessary and proper for the service, accommodation, convenience or safety of the public.</w:t>
      </w:r>
    </w:p>
    <w:p w:rsidR="0061162D" w:rsidRPr="009835F9" w:rsidRDefault="0061162D" w:rsidP="00F069BC">
      <w:pPr>
        <w:rPr>
          <w:sz w:val="24"/>
          <w:szCs w:val="24"/>
        </w:rPr>
      </w:pPr>
    </w:p>
    <w:p w:rsidR="0061162D" w:rsidRPr="009835F9" w:rsidRDefault="0061162D" w:rsidP="00F069BC">
      <w:pPr>
        <w:rPr>
          <w:sz w:val="24"/>
          <w:szCs w:val="24"/>
        </w:rPr>
      </w:pPr>
      <w:r w:rsidRPr="009835F9">
        <w:rPr>
          <w:sz w:val="24"/>
          <w:szCs w:val="24"/>
        </w:rPr>
        <w:tab/>
      </w:r>
      <w:r w:rsidRPr="009835F9">
        <w:rPr>
          <w:sz w:val="24"/>
          <w:szCs w:val="24"/>
        </w:rPr>
        <w:tab/>
      </w:r>
      <w:r w:rsidR="00E815D3" w:rsidRPr="009835F9">
        <w:rPr>
          <w:sz w:val="24"/>
          <w:szCs w:val="24"/>
        </w:rPr>
        <w:t>The application of</w:t>
      </w:r>
      <w:r w:rsidR="00E815D3">
        <w:rPr>
          <w:sz w:val="24"/>
          <w:szCs w:val="24"/>
        </w:rPr>
        <w:t xml:space="preserve"> </w:t>
      </w:r>
      <w:r w:rsidR="00A22C35">
        <w:rPr>
          <w:sz w:val="24"/>
          <w:szCs w:val="24"/>
        </w:rPr>
        <w:t xml:space="preserve">Philadelphia Gas </w:t>
      </w:r>
      <w:r w:rsidR="00E92437">
        <w:rPr>
          <w:sz w:val="24"/>
          <w:szCs w:val="24"/>
        </w:rPr>
        <w:t>Works</w:t>
      </w:r>
      <w:r w:rsidR="00E815D3">
        <w:rPr>
          <w:sz w:val="24"/>
          <w:szCs w:val="24"/>
        </w:rPr>
        <w:t xml:space="preserve"> i</w:t>
      </w:r>
      <w:r w:rsidR="00E815D3" w:rsidRPr="009835F9">
        <w:rPr>
          <w:sz w:val="24"/>
          <w:szCs w:val="24"/>
        </w:rPr>
        <w:t>s approved as herein directed:</w:t>
      </w:r>
    </w:p>
    <w:p w:rsidR="0061162D" w:rsidRPr="009835F9" w:rsidRDefault="0061162D" w:rsidP="00F069BC">
      <w:pPr>
        <w:rPr>
          <w:sz w:val="24"/>
          <w:szCs w:val="24"/>
        </w:rPr>
      </w:pPr>
    </w:p>
    <w:p w:rsidR="00CB3BC9" w:rsidRPr="00CB3BC9" w:rsidRDefault="0061162D" w:rsidP="00CB3BC9">
      <w:pPr>
        <w:rPr>
          <w:sz w:val="24"/>
          <w:szCs w:val="24"/>
        </w:rPr>
      </w:pPr>
      <w:r w:rsidRPr="009835F9">
        <w:rPr>
          <w:sz w:val="24"/>
          <w:szCs w:val="24"/>
        </w:rPr>
        <w:tab/>
      </w:r>
      <w:r w:rsidRPr="009835F9">
        <w:rPr>
          <w:sz w:val="24"/>
          <w:szCs w:val="24"/>
        </w:rPr>
        <w:tab/>
      </w:r>
      <w:r w:rsidR="00CB3BC9" w:rsidRPr="00CB3BC9">
        <w:rPr>
          <w:sz w:val="24"/>
          <w:szCs w:val="24"/>
        </w:rPr>
        <w:t>1.</w:t>
      </w:r>
      <w:r w:rsidR="00CB3BC9" w:rsidRPr="00CB3BC9">
        <w:rPr>
          <w:sz w:val="24"/>
          <w:szCs w:val="24"/>
        </w:rPr>
        <w:tab/>
        <w:t>The caption of the subject proceeding is hereby revised as shown herein.</w:t>
      </w:r>
    </w:p>
    <w:p w:rsidR="00CB3BC9" w:rsidRDefault="00CB3BC9" w:rsidP="00F069BC">
      <w:pPr>
        <w:rPr>
          <w:sz w:val="24"/>
          <w:szCs w:val="24"/>
        </w:rPr>
      </w:pPr>
    </w:p>
    <w:p w:rsidR="0061162D" w:rsidRPr="009835F9" w:rsidRDefault="00CB3BC9" w:rsidP="00F069BC">
      <w:pPr>
        <w:rPr>
          <w:sz w:val="24"/>
          <w:szCs w:val="24"/>
        </w:rPr>
      </w:pPr>
      <w:r>
        <w:rPr>
          <w:sz w:val="24"/>
          <w:szCs w:val="24"/>
        </w:rPr>
        <w:tab/>
      </w:r>
      <w:r>
        <w:rPr>
          <w:sz w:val="24"/>
          <w:szCs w:val="24"/>
        </w:rPr>
        <w:tab/>
        <w:t>2</w:t>
      </w:r>
      <w:r w:rsidR="0061162D" w:rsidRPr="009835F9">
        <w:rPr>
          <w:sz w:val="24"/>
          <w:szCs w:val="24"/>
        </w:rPr>
        <w:t>.</w:t>
      </w:r>
      <w:r w:rsidR="0061162D" w:rsidRPr="009835F9">
        <w:rPr>
          <w:sz w:val="24"/>
          <w:szCs w:val="24"/>
        </w:rPr>
        <w:tab/>
        <w:t xml:space="preserve">The crossing </w:t>
      </w:r>
      <w:r w:rsidR="00CD2BD2" w:rsidRPr="00CD2BD2">
        <w:rPr>
          <w:sz w:val="24"/>
          <w:szCs w:val="24"/>
        </w:rPr>
        <w:t xml:space="preserve">(DOT 531 750 B) </w:t>
      </w:r>
      <w:r w:rsidR="00C3094B" w:rsidRPr="00C3094B">
        <w:rPr>
          <w:sz w:val="24"/>
          <w:szCs w:val="24"/>
        </w:rPr>
        <w:t>where</w:t>
      </w:r>
      <w:r w:rsidR="003C1014">
        <w:rPr>
          <w:sz w:val="24"/>
          <w:szCs w:val="24"/>
        </w:rPr>
        <w:t xml:space="preserve"> </w:t>
      </w:r>
      <w:r w:rsidR="00863C21">
        <w:rPr>
          <w:sz w:val="24"/>
          <w:szCs w:val="24"/>
        </w:rPr>
        <w:t>University Avenue, SR 3003</w:t>
      </w:r>
      <w:r w:rsidR="00CD2BD2">
        <w:rPr>
          <w:sz w:val="24"/>
          <w:szCs w:val="24"/>
        </w:rPr>
        <w:t>,</w:t>
      </w:r>
      <w:r w:rsidR="00863C21">
        <w:rPr>
          <w:sz w:val="24"/>
          <w:szCs w:val="24"/>
        </w:rPr>
        <w:t xml:space="preserve"> (City Bridge Number 605)</w:t>
      </w:r>
      <w:r w:rsidR="009E7586">
        <w:rPr>
          <w:sz w:val="24"/>
          <w:szCs w:val="24"/>
        </w:rPr>
        <w:t xml:space="preserve"> </w:t>
      </w:r>
      <w:r w:rsidR="00D16337" w:rsidRPr="00D16337">
        <w:rPr>
          <w:sz w:val="24"/>
          <w:szCs w:val="24"/>
        </w:rPr>
        <w:t xml:space="preserve">crosses, </w:t>
      </w:r>
      <w:r w:rsidR="00CD2BD2">
        <w:rPr>
          <w:sz w:val="24"/>
          <w:szCs w:val="24"/>
        </w:rPr>
        <w:t>below</w:t>
      </w:r>
      <w:r w:rsidR="00D16337" w:rsidRPr="00D16337">
        <w:rPr>
          <w:sz w:val="24"/>
          <w:szCs w:val="24"/>
        </w:rPr>
        <w:t xml:space="preserve"> grade, the tracks of </w:t>
      </w:r>
      <w:r w:rsidR="00A22C35">
        <w:rPr>
          <w:sz w:val="24"/>
          <w:szCs w:val="24"/>
        </w:rPr>
        <w:t>National Railroad Passenger Corporation (Amtrak)</w:t>
      </w:r>
      <w:r w:rsidR="00D16337" w:rsidRPr="00D16337">
        <w:rPr>
          <w:sz w:val="24"/>
          <w:szCs w:val="24"/>
        </w:rPr>
        <w:t xml:space="preserve">, located in </w:t>
      </w:r>
      <w:r w:rsidR="00DF7611">
        <w:rPr>
          <w:sz w:val="24"/>
          <w:szCs w:val="24"/>
        </w:rPr>
        <w:t>City of Philadelphia</w:t>
      </w:r>
      <w:r w:rsidR="00D16337">
        <w:rPr>
          <w:sz w:val="24"/>
          <w:szCs w:val="24"/>
        </w:rPr>
        <w:t xml:space="preserve">, </w:t>
      </w:r>
      <w:r w:rsidR="0061162D" w:rsidRPr="009835F9">
        <w:rPr>
          <w:sz w:val="24"/>
          <w:szCs w:val="24"/>
        </w:rPr>
        <w:t>be altered generally in accordance with th</w:t>
      </w:r>
      <w:r w:rsidR="0061162D">
        <w:rPr>
          <w:sz w:val="24"/>
          <w:szCs w:val="24"/>
        </w:rPr>
        <w:t>e installation</w:t>
      </w:r>
      <w:r w:rsidR="0061162D" w:rsidRPr="009835F9">
        <w:rPr>
          <w:sz w:val="24"/>
          <w:szCs w:val="24"/>
        </w:rPr>
        <w:t xml:space="preserve"> </w:t>
      </w:r>
      <w:r w:rsidR="00DF7611" w:rsidRPr="00DF7611">
        <w:rPr>
          <w:sz w:val="24"/>
          <w:szCs w:val="24"/>
        </w:rPr>
        <w:t>entitled “NEW BUSINESS MAIN &amp; SERVICE INSTALLATION 600 UNIVERSITY AVE SR 3003 PHILADELHIA GAS WORKS”, consisting of four (4) sheets, attached to the subject application</w:t>
      </w:r>
      <w:r w:rsidR="005868CA">
        <w:rPr>
          <w:sz w:val="24"/>
          <w:szCs w:val="24"/>
        </w:rPr>
        <w:t xml:space="preserve">, </w:t>
      </w:r>
      <w:r w:rsidR="0061162D" w:rsidRPr="009835F9">
        <w:rPr>
          <w:sz w:val="24"/>
          <w:szCs w:val="24"/>
        </w:rPr>
        <w:t>filed with the Commission on</w:t>
      </w:r>
      <w:r w:rsidR="0061162D">
        <w:rPr>
          <w:sz w:val="24"/>
          <w:szCs w:val="24"/>
        </w:rPr>
        <w:t xml:space="preserve"> </w:t>
      </w:r>
      <w:r w:rsidR="00DF7611">
        <w:rPr>
          <w:sz w:val="24"/>
          <w:szCs w:val="24"/>
        </w:rPr>
        <w:t>July 22</w:t>
      </w:r>
      <w:r w:rsidR="00D16337">
        <w:rPr>
          <w:sz w:val="24"/>
          <w:szCs w:val="24"/>
        </w:rPr>
        <w:t>,</w:t>
      </w:r>
      <w:r w:rsidR="003C1014">
        <w:rPr>
          <w:sz w:val="24"/>
          <w:szCs w:val="24"/>
        </w:rPr>
        <w:t xml:space="preserve"> 2013</w:t>
      </w:r>
      <w:r w:rsidR="0061162D">
        <w:rPr>
          <w:sz w:val="24"/>
          <w:szCs w:val="24"/>
        </w:rPr>
        <w:t>; which plan</w:t>
      </w:r>
      <w:r w:rsidR="002A6B91">
        <w:rPr>
          <w:sz w:val="24"/>
          <w:szCs w:val="24"/>
        </w:rPr>
        <w:t>s</w:t>
      </w:r>
      <w:r w:rsidR="0061162D">
        <w:rPr>
          <w:sz w:val="24"/>
          <w:szCs w:val="24"/>
        </w:rPr>
        <w:t xml:space="preserve"> </w:t>
      </w:r>
      <w:r w:rsidR="002A6B91">
        <w:rPr>
          <w:sz w:val="24"/>
          <w:szCs w:val="24"/>
        </w:rPr>
        <w:t>are</w:t>
      </w:r>
      <w:r w:rsidR="0061162D">
        <w:rPr>
          <w:sz w:val="24"/>
          <w:szCs w:val="24"/>
        </w:rPr>
        <w:t xml:space="preserve"> made part hereof and </w:t>
      </w:r>
      <w:r w:rsidR="002A6B91">
        <w:rPr>
          <w:sz w:val="24"/>
          <w:szCs w:val="24"/>
        </w:rPr>
        <w:t>are</w:t>
      </w:r>
      <w:r w:rsidR="0061162D" w:rsidRPr="009835F9">
        <w:rPr>
          <w:sz w:val="24"/>
          <w:szCs w:val="24"/>
        </w:rPr>
        <w:t xml:space="preserve"> here</w:t>
      </w:r>
      <w:r w:rsidR="0061162D">
        <w:rPr>
          <w:sz w:val="24"/>
          <w:szCs w:val="24"/>
        </w:rPr>
        <w:t xml:space="preserve">by approved except insofar as </w:t>
      </w:r>
      <w:r w:rsidR="002A6B91">
        <w:rPr>
          <w:sz w:val="24"/>
          <w:szCs w:val="24"/>
        </w:rPr>
        <w:t>they</w:t>
      </w:r>
      <w:r w:rsidR="0061162D" w:rsidRPr="009835F9">
        <w:rPr>
          <w:sz w:val="24"/>
          <w:szCs w:val="24"/>
        </w:rPr>
        <w:t xml:space="preserve"> may relate to the division of work, deletion of work, or the allocation of costs and expenses incident to the </w:t>
      </w:r>
      <w:r w:rsidR="00A24E95">
        <w:rPr>
          <w:sz w:val="24"/>
          <w:szCs w:val="24"/>
        </w:rPr>
        <w:t>installation</w:t>
      </w:r>
      <w:r w:rsidR="0061162D" w:rsidRPr="009835F9">
        <w:rPr>
          <w:sz w:val="24"/>
          <w:szCs w:val="24"/>
        </w:rPr>
        <w:t xml:space="preserve"> of the project.</w:t>
      </w:r>
    </w:p>
    <w:p w:rsidR="0061162D" w:rsidRDefault="0061162D" w:rsidP="00F069BC">
      <w:pPr>
        <w:rPr>
          <w:sz w:val="24"/>
          <w:szCs w:val="24"/>
        </w:rPr>
      </w:pPr>
    </w:p>
    <w:p w:rsidR="0061162D" w:rsidRPr="009835F9" w:rsidRDefault="0061162D" w:rsidP="00F069BC">
      <w:pPr>
        <w:rPr>
          <w:sz w:val="24"/>
          <w:szCs w:val="24"/>
        </w:rPr>
      </w:pPr>
      <w:r w:rsidRPr="009835F9">
        <w:rPr>
          <w:sz w:val="24"/>
          <w:szCs w:val="24"/>
        </w:rPr>
        <w:tab/>
      </w:r>
      <w:r w:rsidRPr="009835F9">
        <w:rPr>
          <w:sz w:val="24"/>
          <w:szCs w:val="24"/>
        </w:rPr>
        <w:tab/>
        <w:t>3.</w:t>
      </w:r>
      <w:r w:rsidRPr="009835F9">
        <w:rPr>
          <w:sz w:val="24"/>
          <w:szCs w:val="24"/>
        </w:rPr>
        <w:tab/>
      </w:r>
      <w:r w:rsidR="00A22C35">
        <w:rPr>
          <w:spacing w:val="-3"/>
          <w:sz w:val="24"/>
          <w:szCs w:val="24"/>
        </w:rPr>
        <w:t>Philadelphia Gas Works</w:t>
      </w:r>
      <w:r w:rsidR="00DB2BA4">
        <w:rPr>
          <w:spacing w:val="-3"/>
          <w:sz w:val="24"/>
          <w:szCs w:val="24"/>
        </w:rPr>
        <w:t xml:space="preserve">, </w:t>
      </w:r>
      <w:r w:rsidR="00DB2BA4">
        <w:rPr>
          <w:sz w:val="24"/>
          <w:szCs w:val="24"/>
        </w:rPr>
        <w:t>at</w:t>
      </w:r>
      <w:r>
        <w:rPr>
          <w:sz w:val="24"/>
          <w:szCs w:val="24"/>
        </w:rPr>
        <w:t xml:space="preserve"> </w:t>
      </w:r>
      <w:r w:rsidR="001530E9">
        <w:rPr>
          <w:sz w:val="24"/>
          <w:szCs w:val="24"/>
        </w:rPr>
        <w:t>its</w:t>
      </w:r>
      <w:r w:rsidRPr="009835F9">
        <w:rPr>
          <w:sz w:val="24"/>
          <w:szCs w:val="24"/>
        </w:rPr>
        <w:t xml:space="preserve"> sole cost and expense</w:t>
      </w:r>
      <w:r w:rsidR="001530E9">
        <w:rPr>
          <w:sz w:val="24"/>
          <w:szCs w:val="24"/>
        </w:rPr>
        <w:t xml:space="preserve">, </w:t>
      </w:r>
      <w:r w:rsidRPr="009835F9">
        <w:rPr>
          <w:sz w:val="24"/>
          <w:szCs w:val="24"/>
        </w:rPr>
        <w:t xml:space="preserve">furnish all material and perform all work necessary to alter the crossing by </w:t>
      </w:r>
      <w:r w:rsidR="00DF7611" w:rsidRPr="00DF7611">
        <w:rPr>
          <w:sz w:val="24"/>
          <w:szCs w:val="24"/>
        </w:rPr>
        <w:t>install</w:t>
      </w:r>
      <w:r w:rsidR="00CD2BD2">
        <w:rPr>
          <w:sz w:val="24"/>
          <w:szCs w:val="24"/>
        </w:rPr>
        <w:t>ing</w:t>
      </w:r>
      <w:r w:rsidR="00DF7611" w:rsidRPr="00DF7611">
        <w:rPr>
          <w:sz w:val="24"/>
          <w:szCs w:val="24"/>
        </w:rPr>
        <w:t xml:space="preserve"> a new 4-inch high pressure gas main in an 8-inch steel sleeve within the public right of way of University Avenue</w:t>
      </w:r>
      <w:r w:rsidR="00DF7611">
        <w:rPr>
          <w:sz w:val="24"/>
          <w:szCs w:val="24"/>
        </w:rPr>
        <w:t>, SR 3003,</w:t>
      </w:r>
      <w:r w:rsidR="00DF7611" w:rsidRPr="00DF7611">
        <w:rPr>
          <w:sz w:val="24"/>
          <w:szCs w:val="24"/>
        </w:rPr>
        <w:t xml:space="preserve"> </w:t>
      </w:r>
      <w:r w:rsidR="00CD2BD2">
        <w:rPr>
          <w:sz w:val="24"/>
          <w:szCs w:val="24"/>
        </w:rPr>
        <w:t xml:space="preserve">that crosses, below grade, tracks of </w:t>
      </w:r>
      <w:r w:rsidR="00DF7611" w:rsidRPr="00DF7611">
        <w:rPr>
          <w:sz w:val="24"/>
          <w:szCs w:val="24"/>
        </w:rPr>
        <w:t>National Railroad Passenger Corporation (Amtrak)</w:t>
      </w:r>
      <w:r w:rsidR="00AE56A6" w:rsidRPr="00AE56A6">
        <w:rPr>
          <w:sz w:val="24"/>
          <w:szCs w:val="24"/>
        </w:rPr>
        <w:t xml:space="preserve">, located in </w:t>
      </w:r>
      <w:r w:rsidR="00863C21">
        <w:rPr>
          <w:sz w:val="24"/>
          <w:szCs w:val="24"/>
        </w:rPr>
        <w:t>City of Philadelphia</w:t>
      </w:r>
      <w:r w:rsidR="00AE56A6" w:rsidRPr="00AE56A6">
        <w:rPr>
          <w:sz w:val="24"/>
          <w:szCs w:val="24"/>
        </w:rPr>
        <w:t xml:space="preserve">, </w:t>
      </w:r>
      <w:r w:rsidRPr="009835F9">
        <w:rPr>
          <w:sz w:val="24"/>
          <w:szCs w:val="24"/>
        </w:rPr>
        <w:t>all in accordance with the approved plan</w:t>
      </w:r>
      <w:r w:rsidR="00715A17">
        <w:rPr>
          <w:sz w:val="24"/>
          <w:szCs w:val="24"/>
        </w:rPr>
        <w:t>s</w:t>
      </w:r>
      <w:r w:rsidRPr="009835F9">
        <w:rPr>
          <w:sz w:val="24"/>
          <w:szCs w:val="24"/>
        </w:rPr>
        <w:t xml:space="preserve"> and this </w:t>
      </w:r>
      <w:r w:rsidR="006F350C">
        <w:rPr>
          <w:sz w:val="24"/>
          <w:szCs w:val="24"/>
        </w:rPr>
        <w:t>Secretarial L</w:t>
      </w:r>
      <w:r w:rsidRPr="009835F9">
        <w:rPr>
          <w:sz w:val="24"/>
          <w:szCs w:val="24"/>
        </w:rPr>
        <w:t>etter.</w:t>
      </w:r>
    </w:p>
    <w:p w:rsidR="0061162D" w:rsidRPr="009835F9" w:rsidRDefault="0061162D" w:rsidP="00F069BC">
      <w:pPr>
        <w:rPr>
          <w:sz w:val="24"/>
          <w:szCs w:val="24"/>
        </w:rPr>
      </w:pPr>
    </w:p>
    <w:p w:rsidR="0061162D" w:rsidRPr="009835F9" w:rsidRDefault="0061162D" w:rsidP="00F069BC">
      <w:pPr>
        <w:rPr>
          <w:sz w:val="24"/>
          <w:szCs w:val="24"/>
        </w:rPr>
      </w:pPr>
      <w:r w:rsidRPr="009835F9">
        <w:rPr>
          <w:sz w:val="24"/>
          <w:szCs w:val="24"/>
        </w:rPr>
        <w:tab/>
      </w:r>
      <w:r w:rsidRPr="009835F9">
        <w:rPr>
          <w:sz w:val="24"/>
          <w:szCs w:val="24"/>
        </w:rPr>
        <w:tab/>
        <w:t>4.</w:t>
      </w:r>
      <w:r w:rsidRPr="009835F9">
        <w:rPr>
          <w:sz w:val="24"/>
          <w:szCs w:val="24"/>
        </w:rPr>
        <w:tab/>
      </w:r>
      <w:r w:rsidR="00A22C35">
        <w:rPr>
          <w:spacing w:val="-3"/>
          <w:sz w:val="24"/>
          <w:szCs w:val="24"/>
        </w:rPr>
        <w:t>Philadelphia Gas Works</w:t>
      </w:r>
      <w:r w:rsidR="00BA2763">
        <w:rPr>
          <w:spacing w:val="-3"/>
          <w:sz w:val="24"/>
          <w:szCs w:val="24"/>
        </w:rPr>
        <w:t>,</w:t>
      </w:r>
      <w:r w:rsidR="00DB2BA4">
        <w:rPr>
          <w:spacing w:val="-3"/>
          <w:sz w:val="24"/>
          <w:szCs w:val="24"/>
        </w:rPr>
        <w:t xml:space="preserve"> </w:t>
      </w:r>
      <w:r w:rsidR="00DB2BA4" w:rsidRPr="009835F9">
        <w:rPr>
          <w:sz w:val="24"/>
          <w:szCs w:val="24"/>
        </w:rPr>
        <w:t>at</w:t>
      </w:r>
      <w:r w:rsidR="007B4FB2">
        <w:rPr>
          <w:sz w:val="24"/>
          <w:szCs w:val="24"/>
        </w:rPr>
        <w:t xml:space="preserve"> </w:t>
      </w:r>
      <w:r w:rsidR="00E92C23">
        <w:rPr>
          <w:sz w:val="24"/>
          <w:szCs w:val="24"/>
        </w:rPr>
        <w:t xml:space="preserve">its </w:t>
      </w:r>
      <w:r w:rsidR="007B4FB2" w:rsidRPr="009835F9">
        <w:rPr>
          <w:sz w:val="24"/>
          <w:szCs w:val="24"/>
        </w:rPr>
        <w:t>sole cost and expense</w:t>
      </w:r>
      <w:r w:rsidR="00E92C23">
        <w:rPr>
          <w:sz w:val="24"/>
          <w:szCs w:val="24"/>
        </w:rPr>
        <w:t xml:space="preserve">, </w:t>
      </w:r>
      <w:r w:rsidRPr="009835F9">
        <w:rPr>
          <w:sz w:val="24"/>
          <w:szCs w:val="24"/>
        </w:rPr>
        <w:t>furnish all material and perform all work necessary to establish and maintain any detours or traffic controls that may be required to properly and safely accommodate highway and pedestrian traffic during the time the crossing is being altered.</w:t>
      </w:r>
    </w:p>
    <w:p w:rsidR="0061162D" w:rsidRDefault="0061162D" w:rsidP="00F069BC">
      <w:pPr>
        <w:rPr>
          <w:sz w:val="24"/>
          <w:szCs w:val="24"/>
        </w:rPr>
      </w:pPr>
    </w:p>
    <w:p w:rsidR="0061162D" w:rsidRDefault="0061162D" w:rsidP="00F069BC">
      <w:pPr>
        <w:rPr>
          <w:sz w:val="24"/>
          <w:szCs w:val="24"/>
        </w:rPr>
      </w:pPr>
      <w:r w:rsidRPr="009835F9">
        <w:rPr>
          <w:sz w:val="24"/>
          <w:szCs w:val="24"/>
        </w:rPr>
        <w:tab/>
      </w:r>
      <w:r w:rsidRPr="009835F9">
        <w:rPr>
          <w:sz w:val="24"/>
          <w:szCs w:val="24"/>
        </w:rPr>
        <w:tab/>
        <w:t>5.</w:t>
      </w:r>
      <w:r w:rsidRPr="009835F9">
        <w:rPr>
          <w:sz w:val="24"/>
          <w:szCs w:val="24"/>
        </w:rPr>
        <w:tab/>
        <w:t>Any relocation of, changes in and/or removal of any adjacent structures, equipment or other facilities of any non-carrier public utility, other than</w:t>
      </w:r>
      <w:r w:rsidR="000E05C2" w:rsidRPr="000E05C2">
        <w:rPr>
          <w:spacing w:val="-3"/>
          <w:sz w:val="24"/>
          <w:szCs w:val="24"/>
        </w:rPr>
        <w:t xml:space="preserve"> </w:t>
      </w:r>
      <w:r w:rsidR="00A22C35">
        <w:rPr>
          <w:spacing w:val="-3"/>
          <w:sz w:val="24"/>
          <w:szCs w:val="24"/>
        </w:rPr>
        <w:t>Philadelphia Gas Works</w:t>
      </w:r>
      <w:r w:rsidR="00DB2BA4">
        <w:rPr>
          <w:spacing w:val="-3"/>
          <w:sz w:val="24"/>
          <w:szCs w:val="24"/>
        </w:rPr>
        <w:t xml:space="preserve">, </w:t>
      </w:r>
      <w:r w:rsidR="00DB2BA4" w:rsidRPr="009835F9">
        <w:rPr>
          <w:sz w:val="24"/>
          <w:szCs w:val="24"/>
        </w:rPr>
        <w:t>which</w:t>
      </w:r>
      <w:r w:rsidRPr="009835F9">
        <w:rPr>
          <w:sz w:val="24"/>
          <w:szCs w:val="24"/>
        </w:rPr>
        <w:t xml:space="preserve"> may be required as incidental to the alteration of the crossing, be made by said public utility at its initial cost, and in such a manner as will not interfere with the alteration of the crossing; and such relocated or altered facilities thereafter be maintained by said public utility, at its sole cost and expense.</w:t>
      </w:r>
    </w:p>
    <w:p w:rsidR="000D3A5F" w:rsidRDefault="000D3A5F" w:rsidP="00F069BC">
      <w:pPr>
        <w:rPr>
          <w:sz w:val="24"/>
          <w:szCs w:val="24"/>
        </w:rPr>
      </w:pPr>
    </w:p>
    <w:p w:rsidR="0061162D" w:rsidRDefault="000D3A5F" w:rsidP="00F069BC">
      <w:pPr>
        <w:rPr>
          <w:sz w:val="24"/>
          <w:szCs w:val="24"/>
        </w:rPr>
      </w:pPr>
      <w:r>
        <w:rPr>
          <w:sz w:val="24"/>
          <w:szCs w:val="24"/>
        </w:rPr>
        <w:lastRenderedPageBreak/>
        <w:tab/>
      </w:r>
      <w:r w:rsidR="0061162D" w:rsidRPr="009835F9">
        <w:rPr>
          <w:sz w:val="24"/>
          <w:szCs w:val="24"/>
        </w:rPr>
        <w:tab/>
        <w:t>6.</w:t>
      </w:r>
      <w:r w:rsidR="0061162D" w:rsidRPr="009835F9">
        <w:rPr>
          <w:sz w:val="24"/>
          <w:szCs w:val="24"/>
        </w:rPr>
        <w:tab/>
      </w:r>
      <w:r w:rsidR="00A22C35">
        <w:rPr>
          <w:spacing w:val="-3"/>
          <w:sz w:val="24"/>
          <w:szCs w:val="24"/>
        </w:rPr>
        <w:t>National Railroad Passenger Corporation (Amtrak)</w:t>
      </w:r>
      <w:r w:rsidR="00F273A2">
        <w:rPr>
          <w:spacing w:val="-3"/>
          <w:sz w:val="24"/>
          <w:szCs w:val="24"/>
        </w:rPr>
        <w:t>,</w:t>
      </w:r>
      <w:r w:rsidR="00F273A2">
        <w:rPr>
          <w:sz w:val="24"/>
          <w:szCs w:val="24"/>
        </w:rPr>
        <w:t xml:space="preserve"> </w:t>
      </w:r>
      <w:r w:rsidR="007B4FB2">
        <w:rPr>
          <w:sz w:val="24"/>
          <w:szCs w:val="24"/>
        </w:rPr>
        <w:t>at the</w:t>
      </w:r>
      <w:r w:rsidR="007B4FB2" w:rsidRPr="009835F9">
        <w:rPr>
          <w:sz w:val="24"/>
          <w:szCs w:val="24"/>
        </w:rPr>
        <w:t xml:space="preserve"> sole cost and expense</w:t>
      </w:r>
      <w:r w:rsidR="007B4FB2">
        <w:rPr>
          <w:sz w:val="24"/>
          <w:szCs w:val="24"/>
        </w:rPr>
        <w:t xml:space="preserve"> of</w:t>
      </w:r>
      <w:r w:rsidR="007B4FB2" w:rsidRPr="004317A7">
        <w:rPr>
          <w:sz w:val="24"/>
          <w:szCs w:val="24"/>
        </w:rPr>
        <w:t xml:space="preserve"> </w:t>
      </w:r>
      <w:r w:rsidR="00A22C35">
        <w:rPr>
          <w:spacing w:val="-3"/>
          <w:sz w:val="24"/>
          <w:szCs w:val="24"/>
        </w:rPr>
        <w:t xml:space="preserve">Philadelphia Gas </w:t>
      </w:r>
      <w:r w:rsidR="00E92437">
        <w:rPr>
          <w:spacing w:val="-3"/>
          <w:sz w:val="24"/>
          <w:szCs w:val="24"/>
        </w:rPr>
        <w:t>Works,</w:t>
      </w:r>
      <w:r w:rsidR="00DB2BA4">
        <w:rPr>
          <w:spacing w:val="-3"/>
          <w:sz w:val="24"/>
          <w:szCs w:val="24"/>
        </w:rPr>
        <w:t xml:space="preserve"> </w:t>
      </w:r>
      <w:r w:rsidR="00DB2BA4" w:rsidRPr="009835F9">
        <w:rPr>
          <w:sz w:val="24"/>
          <w:szCs w:val="24"/>
        </w:rPr>
        <w:t>furnish</w:t>
      </w:r>
      <w:r w:rsidR="0061162D" w:rsidRPr="009835F9">
        <w:rPr>
          <w:sz w:val="24"/>
          <w:szCs w:val="24"/>
        </w:rPr>
        <w:t xml:space="preserve"> all material and perform all work relating to its facilities which </w:t>
      </w:r>
      <w:r w:rsidR="00A46F87" w:rsidRPr="009835F9">
        <w:rPr>
          <w:sz w:val="24"/>
          <w:szCs w:val="24"/>
        </w:rPr>
        <w:t>may be</w:t>
      </w:r>
      <w:r w:rsidR="0061162D" w:rsidRPr="009835F9">
        <w:rPr>
          <w:sz w:val="24"/>
          <w:szCs w:val="24"/>
        </w:rPr>
        <w:t xml:space="preserve"> required as incidental to the performance of the proposed work and</w:t>
      </w:r>
      <w:r w:rsidR="0061162D">
        <w:rPr>
          <w:sz w:val="24"/>
          <w:szCs w:val="24"/>
        </w:rPr>
        <w:t xml:space="preserve"> furnish any watchmen, flagmen, i</w:t>
      </w:r>
      <w:r w:rsidR="0061162D" w:rsidRPr="009835F9">
        <w:rPr>
          <w:sz w:val="24"/>
          <w:szCs w:val="24"/>
        </w:rPr>
        <w:t>nspectors and/or engineering services that may be deemed necessary to protect the railroad’s operations or facilities during the time t</w:t>
      </w:r>
      <w:r w:rsidR="0061162D">
        <w:rPr>
          <w:sz w:val="24"/>
          <w:szCs w:val="24"/>
        </w:rPr>
        <w:t>he facilities are being installed.</w:t>
      </w:r>
    </w:p>
    <w:p w:rsidR="0061162D" w:rsidRPr="009835F9" w:rsidRDefault="0061162D" w:rsidP="00F069BC">
      <w:pPr>
        <w:rPr>
          <w:sz w:val="24"/>
          <w:szCs w:val="24"/>
        </w:rPr>
      </w:pPr>
    </w:p>
    <w:p w:rsidR="0061162D" w:rsidRDefault="0061162D" w:rsidP="00F069BC">
      <w:pPr>
        <w:rPr>
          <w:sz w:val="24"/>
          <w:szCs w:val="24"/>
        </w:rPr>
      </w:pPr>
      <w:r w:rsidRPr="009835F9">
        <w:rPr>
          <w:sz w:val="24"/>
          <w:szCs w:val="24"/>
        </w:rPr>
        <w:tab/>
      </w:r>
      <w:r w:rsidRPr="009835F9">
        <w:rPr>
          <w:sz w:val="24"/>
          <w:szCs w:val="24"/>
        </w:rPr>
        <w:tab/>
        <w:t>7.</w:t>
      </w:r>
      <w:r w:rsidRPr="009835F9">
        <w:rPr>
          <w:sz w:val="24"/>
          <w:szCs w:val="24"/>
        </w:rPr>
        <w:tab/>
      </w:r>
      <w:r w:rsidR="00A22C35">
        <w:rPr>
          <w:spacing w:val="-3"/>
          <w:sz w:val="24"/>
          <w:szCs w:val="24"/>
        </w:rPr>
        <w:t xml:space="preserve">Philadelphia Gas </w:t>
      </w:r>
      <w:r w:rsidR="00E92437">
        <w:rPr>
          <w:spacing w:val="-3"/>
          <w:sz w:val="24"/>
          <w:szCs w:val="24"/>
        </w:rPr>
        <w:t>Works,</w:t>
      </w:r>
      <w:r w:rsidR="00DB2BA4">
        <w:rPr>
          <w:spacing w:val="-3"/>
          <w:sz w:val="24"/>
          <w:szCs w:val="24"/>
        </w:rPr>
        <w:t xml:space="preserve"> </w:t>
      </w:r>
      <w:r w:rsidR="00DB2BA4" w:rsidRPr="009835F9">
        <w:rPr>
          <w:sz w:val="24"/>
          <w:szCs w:val="24"/>
        </w:rPr>
        <w:t>at</w:t>
      </w:r>
      <w:r w:rsidR="007B4FB2">
        <w:rPr>
          <w:sz w:val="24"/>
          <w:szCs w:val="24"/>
        </w:rPr>
        <w:t xml:space="preserve"> </w:t>
      </w:r>
      <w:r w:rsidR="009B6BAE">
        <w:rPr>
          <w:sz w:val="24"/>
          <w:szCs w:val="24"/>
        </w:rPr>
        <w:t>its</w:t>
      </w:r>
      <w:r w:rsidR="007B4FB2" w:rsidRPr="009835F9">
        <w:rPr>
          <w:sz w:val="24"/>
          <w:szCs w:val="24"/>
        </w:rPr>
        <w:t xml:space="preserve"> sole cost and expense</w:t>
      </w:r>
      <w:r w:rsidR="009B6BAE">
        <w:rPr>
          <w:sz w:val="24"/>
          <w:szCs w:val="24"/>
        </w:rPr>
        <w:t xml:space="preserve">, </w:t>
      </w:r>
      <w:r w:rsidRPr="009835F9">
        <w:rPr>
          <w:sz w:val="24"/>
          <w:szCs w:val="24"/>
        </w:rPr>
        <w:t>furnish all material and perform all work necessary to complete the remainder of the project, and any other ancillary features of the project, generally in accordance with the approved plan and this</w:t>
      </w:r>
      <w:r>
        <w:rPr>
          <w:sz w:val="24"/>
          <w:szCs w:val="24"/>
        </w:rPr>
        <w:t xml:space="preserve"> </w:t>
      </w:r>
      <w:r w:rsidR="007D7CC0">
        <w:rPr>
          <w:sz w:val="24"/>
          <w:szCs w:val="24"/>
        </w:rPr>
        <w:t>Secretarial L</w:t>
      </w:r>
      <w:r w:rsidR="007D7CC0" w:rsidRPr="009835F9">
        <w:rPr>
          <w:sz w:val="24"/>
          <w:szCs w:val="24"/>
        </w:rPr>
        <w:t>etter.</w:t>
      </w:r>
    </w:p>
    <w:p w:rsidR="0061162D" w:rsidRDefault="0061162D" w:rsidP="00F069BC">
      <w:pPr>
        <w:rPr>
          <w:sz w:val="24"/>
          <w:szCs w:val="24"/>
        </w:rPr>
      </w:pPr>
    </w:p>
    <w:p w:rsidR="009D487C" w:rsidRPr="009D487C" w:rsidRDefault="0061162D" w:rsidP="009D487C">
      <w:pPr>
        <w:rPr>
          <w:sz w:val="24"/>
          <w:szCs w:val="24"/>
        </w:rPr>
      </w:pPr>
      <w:r w:rsidRPr="009835F9">
        <w:rPr>
          <w:sz w:val="24"/>
          <w:szCs w:val="24"/>
        </w:rPr>
        <w:tab/>
      </w:r>
      <w:r w:rsidRPr="009835F9">
        <w:rPr>
          <w:sz w:val="24"/>
          <w:szCs w:val="24"/>
        </w:rPr>
        <w:tab/>
        <w:t>8.</w:t>
      </w:r>
      <w:r w:rsidRPr="009835F9">
        <w:rPr>
          <w:sz w:val="24"/>
          <w:szCs w:val="24"/>
        </w:rPr>
        <w:tab/>
        <w:t>The alteration of the crossing be completed on or before</w:t>
      </w:r>
      <w:r>
        <w:rPr>
          <w:sz w:val="24"/>
          <w:szCs w:val="24"/>
        </w:rPr>
        <w:t xml:space="preserve"> </w:t>
      </w:r>
      <w:r w:rsidR="00161069">
        <w:rPr>
          <w:sz w:val="24"/>
          <w:szCs w:val="24"/>
        </w:rPr>
        <w:t>July 31, 2014</w:t>
      </w:r>
      <w:r>
        <w:rPr>
          <w:sz w:val="24"/>
          <w:szCs w:val="24"/>
        </w:rPr>
        <w:t>,</w:t>
      </w:r>
      <w:r w:rsidRPr="009835F9">
        <w:rPr>
          <w:sz w:val="24"/>
          <w:szCs w:val="24"/>
        </w:rPr>
        <w:t xml:space="preserve"> and that on or before said date,</w:t>
      </w:r>
      <w:r>
        <w:rPr>
          <w:sz w:val="24"/>
          <w:szCs w:val="24"/>
        </w:rPr>
        <w:t xml:space="preserve"> </w:t>
      </w:r>
      <w:r w:rsidR="00A22C35">
        <w:rPr>
          <w:spacing w:val="-3"/>
          <w:sz w:val="24"/>
          <w:szCs w:val="24"/>
        </w:rPr>
        <w:t xml:space="preserve">Philadelphia Gas </w:t>
      </w:r>
      <w:r w:rsidR="00E92437">
        <w:rPr>
          <w:spacing w:val="-3"/>
          <w:sz w:val="24"/>
          <w:szCs w:val="24"/>
        </w:rPr>
        <w:t>Works,</w:t>
      </w:r>
      <w:r w:rsidR="00DB2BA4">
        <w:rPr>
          <w:spacing w:val="-3"/>
          <w:sz w:val="24"/>
          <w:szCs w:val="24"/>
        </w:rPr>
        <w:t xml:space="preserve"> </w:t>
      </w:r>
      <w:r w:rsidR="00DB2BA4" w:rsidRPr="00B7384F">
        <w:rPr>
          <w:spacing w:val="-3"/>
          <w:sz w:val="24"/>
          <w:szCs w:val="24"/>
        </w:rPr>
        <w:t>report</w:t>
      </w:r>
      <w:r w:rsidRPr="009835F9">
        <w:rPr>
          <w:sz w:val="24"/>
          <w:szCs w:val="24"/>
        </w:rPr>
        <w:t xml:space="preserve"> </w:t>
      </w:r>
      <w:r w:rsidR="009D487C" w:rsidRPr="009D487C">
        <w:rPr>
          <w:sz w:val="24"/>
          <w:szCs w:val="24"/>
        </w:rPr>
        <w:t>in writing the date of actual completion of the work to this Commission and certify to the parties of record and this Commission that the work has been satisfactorily completed in accordance with the approved plans and this Secretarial Letter.</w:t>
      </w:r>
    </w:p>
    <w:p w:rsidR="0061162D" w:rsidRPr="009835F9" w:rsidRDefault="0061162D" w:rsidP="00F069BC">
      <w:pPr>
        <w:rPr>
          <w:sz w:val="24"/>
          <w:szCs w:val="24"/>
        </w:rPr>
      </w:pPr>
    </w:p>
    <w:p w:rsidR="0061162D" w:rsidRPr="009835F9" w:rsidRDefault="0061162D" w:rsidP="00F069BC">
      <w:pPr>
        <w:rPr>
          <w:sz w:val="24"/>
          <w:szCs w:val="24"/>
        </w:rPr>
      </w:pPr>
      <w:r w:rsidRPr="009835F9">
        <w:rPr>
          <w:sz w:val="24"/>
          <w:szCs w:val="24"/>
        </w:rPr>
        <w:tab/>
      </w:r>
      <w:r w:rsidRPr="009835F9">
        <w:rPr>
          <w:sz w:val="24"/>
          <w:szCs w:val="24"/>
        </w:rPr>
        <w:tab/>
        <w:t>9.</w:t>
      </w:r>
      <w:r w:rsidRPr="009835F9">
        <w:rPr>
          <w:sz w:val="24"/>
          <w:szCs w:val="24"/>
        </w:rPr>
        <w:tab/>
      </w:r>
      <w:r w:rsidR="00A22C35">
        <w:rPr>
          <w:spacing w:val="-3"/>
          <w:sz w:val="24"/>
          <w:szCs w:val="24"/>
        </w:rPr>
        <w:t xml:space="preserve">Philadelphia Gas </w:t>
      </w:r>
      <w:r w:rsidR="00E92437">
        <w:rPr>
          <w:spacing w:val="-3"/>
          <w:sz w:val="24"/>
          <w:szCs w:val="24"/>
        </w:rPr>
        <w:t>Works,</w:t>
      </w:r>
      <w:r w:rsidR="00DB2BA4">
        <w:rPr>
          <w:spacing w:val="-3"/>
          <w:sz w:val="24"/>
          <w:szCs w:val="24"/>
        </w:rPr>
        <w:t xml:space="preserve"> at</w:t>
      </w:r>
      <w:r w:rsidRPr="009835F9">
        <w:rPr>
          <w:sz w:val="24"/>
          <w:szCs w:val="24"/>
        </w:rPr>
        <w:t xml:space="preserve"> its sole cost and expense, pay all compensation for damages, if any, due to owners of property taken, injured or destroyed by reason of the alteration of the crossing in accordance with this </w:t>
      </w:r>
      <w:r w:rsidR="007D7CC0">
        <w:rPr>
          <w:sz w:val="24"/>
          <w:szCs w:val="24"/>
        </w:rPr>
        <w:t>Secretarial L</w:t>
      </w:r>
      <w:r w:rsidR="007D7CC0" w:rsidRPr="009835F9">
        <w:rPr>
          <w:sz w:val="24"/>
          <w:szCs w:val="24"/>
        </w:rPr>
        <w:t>etter.</w:t>
      </w:r>
    </w:p>
    <w:p w:rsidR="0061162D" w:rsidRPr="009835F9" w:rsidRDefault="0061162D" w:rsidP="00F069BC">
      <w:pPr>
        <w:rPr>
          <w:sz w:val="24"/>
          <w:szCs w:val="24"/>
        </w:rPr>
      </w:pPr>
    </w:p>
    <w:p w:rsidR="0061162D" w:rsidRDefault="0061162D" w:rsidP="00F069BC">
      <w:pPr>
        <w:rPr>
          <w:sz w:val="24"/>
          <w:szCs w:val="24"/>
        </w:rPr>
      </w:pPr>
      <w:r w:rsidRPr="009835F9">
        <w:rPr>
          <w:sz w:val="24"/>
          <w:szCs w:val="24"/>
        </w:rPr>
        <w:tab/>
      </w:r>
      <w:r w:rsidRPr="009835F9">
        <w:rPr>
          <w:sz w:val="24"/>
          <w:szCs w:val="24"/>
        </w:rPr>
        <w:tab/>
        <w:t>10.</w:t>
      </w:r>
      <w:r w:rsidRPr="009835F9">
        <w:rPr>
          <w:sz w:val="24"/>
          <w:szCs w:val="24"/>
        </w:rPr>
        <w:tab/>
        <w:t xml:space="preserve">All parties involved herein cooperate fully with each other so that during the time the work is being performed, vehicular, </w:t>
      </w:r>
      <w:r>
        <w:rPr>
          <w:sz w:val="24"/>
          <w:szCs w:val="24"/>
        </w:rPr>
        <w:t>pedestrian and railroad traffic</w:t>
      </w:r>
      <w:r w:rsidRPr="009835F9">
        <w:rPr>
          <w:sz w:val="24"/>
          <w:szCs w:val="24"/>
        </w:rPr>
        <w:t xml:space="preserve"> will not be endangered or unnecessarily inconvenienced, and so that the requirements of each of the parties will be provided for and accommodated insofar as possible.</w:t>
      </w:r>
    </w:p>
    <w:p w:rsidR="00783D5C" w:rsidRDefault="00783D5C" w:rsidP="00F069BC">
      <w:pPr>
        <w:rPr>
          <w:sz w:val="24"/>
          <w:szCs w:val="24"/>
        </w:rPr>
      </w:pPr>
    </w:p>
    <w:p w:rsidR="00783D5C" w:rsidRDefault="00783D5C" w:rsidP="00F069BC">
      <w:pPr>
        <w:rPr>
          <w:sz w:val="24"/>
          <w:szCs w:val="24"/>
        </w:rPr>
      </w:pPr>
      <w:r w:rsidRPr="00422508">
        <w:rPr>
          <w:sz w:val="24"/>
          <w:szCs w:val="24"/>
        </w:rPr>
        <w:tab/>
      </w:r>
      <w:r w:rsidRPr="00422508">
        <w:rPr>
          <w:sz w:val="24"/>
          <w:szCs w:val="24"/>
        </w:rPr>
        <w:tab/>
      </w:r>
      <w:r w:rsidRPr="009D46FD">
        <w:rPr>
          <w:sz w:val="24"/>
          <w:szCs w:val="24"/>
        </w:rPr>
        <w:t>11.</w:t>
      </w:r>
      <w:r w:rsidRPr="009D46FD">
        <w:rPr>
          <w:sz w:val="24"/>
          <w:szCs w:val="24"/>
        </w:rPr>
        <w:tab/>
      </w:r>
      <w:r w:rsidR="00A22C35">
        <w:rPr>
          <w:spacing w:val="-3"/>
          <w:sz w:val="24"/>
          <w:szCs w:val="24"/>
        </w:rPr>
        <w:t xml:space="preserve">Philadelphia Gas </w:t>
      </w:r>
      <w:r w:rsidR="00E92437">
        <w:rPr>
          <w:spacing w:val="-3"/>
          <w:sz w:val="24"/>
          <w:szCs w:val="24"/>
        </w:rPr>
        <w:t>Works,</w:t>
      </w:r>
      <w:r w:rsidRPr="009D46FD">
        <w:rPr>
          <w:sz w:val="24"/>
          <w:szCs w:val="24"/>
        </w:rPr>
        <w:t xml:space="preserve"> cooperate with the non-carrier public utilities involved, so that during the alteration of the involved crossing, the facilities of the non-carrier utilities will not be endangered or unnecessarily interrupted.</w:t>
      </w:r>
    </w:p>
    <w:p w:rsidR="0061162D" w:rsidRDefault="0061162D" w:rsidP="00F069BC">
      <w:pPr>
        <w:rPr>
          <w:sz w:val="24"/>
          <w:szCs w:val="24"/>
        </w:rPr>
      </w:pPr>
    </w:p>
    <w:p w:rsidR="0061162D" w:rsidRPr="009835F9" w:rsidRDefault="00E104F1" w:rsidP="00F069BC">
      <w:pPr>
        <w:rPr>
          <w:sz w:val="24"/>
          <w:szCs w:val="24"/>
        </w:rPr>
      </w:pPr>
      <w:r>
        <w:rPr>
          <w:sz w:val="24"/>
          <w:szCs w:val="24"/>
        </w:rPr>
        <w:tab/>
      </w:r>
      <w:r>
        <w:rPr>
          <w:sz w:val="24"/>
          <w:szCs w:val="24"/>
        </w:rPr>
        <w:tab/>
        <w:t>1</w:t>
      </w:r>
      <w:r w:rsidR="00783D5C">
        <w:rPr>
          <w:sz w:val="24"/>
          <w:szCs w:val="24"/>
        </w:rPr>
        <w:t>2</w:t>
      </w:r>
      <w:r w:rsidR="0061162D" w:rsidRPr="009835F9">
        <w:rPr>
          <w:sz w:val="24"/>
          <w:szCs w:val="24"/>
        </w:rPr>
        <w:t>.</w:t>
      </w:r>
      <w:r w:rsidR="0061162D" w:rsidRPr="009835F9">
        <w:rPr>
          <w:sz w:val="24"/>
          <w:szCs w:val="24"/>
        </w:rPr>
        <w:tab/>
      </w:r>
      <w:r w:rsidR="00A22C35">
        <w:rPr>
          <w:spacing w:val="-3"/>
          <w:sz w:val="24"/>
          <w:szCs w:val="24"/>
        </w:rPr>
        <w:t xml:space="preserve">Philadelphia Gas </w:t>
      </w:r>
      <w:r w:rsidR="00E92437">
        <w:rPr>
          <w:spacing w:val="-3"/>
          <w:sz w:val="24"/>
          <w:szCs w:val="24"/>
        </w:rPr>
        <w:t>Works,</w:t>
      </w:r>
      <w:r w:rsidR="004F476C">
        <w:rPr>
          <w:sz w:val="24"/>
          <w:szCs w:val="24"/>
        </w:rPr>
        <w:t xml:space="preserve"> </w:t>
      </w:r>
      <w:r w:rsidR="0061162D" w:rsidRPr="009835F9">
        <w:rPr>
          <w:sz w:val="24"/>
          <w:szCs w:val="24"/>
        </w:rPr>
        <w:t>at least seven (7) days prior to the start of work, notify all parties in interest of the actual date on which work will begin.</w:t>
      </w:r>
    </w:p>
    <w:p w:rsidR="0061162D" w:rsidRPr="009835F9" w:rsidRDefault="0061162D" w:rsidP="00F069BC">
      <w:pPr>
        <w:rPr>
          <w:sz w:val="24"/>
          <w:szCs w:val="24"/>
        </w:rPr>
      </w:pPr>
    </w:p>
    <w:p w:rsidR="0061162D" w:rsidRPr="009835F9" w:rsidRDefault="00E104F1" w:rsidP="00F069BC">
      <w:pPr>
        <w:rPr>
          <w:sz w:val="24"/>
          <w:szCs w:val="24"/>
        </w:rPr>
      </w:pPr>
      <w:r>
        <w:rPr>
          <w:sz w:val="24"/>
          <w:szCs w:val="24"/>
        </w:rPr>
        <w:tab/>
      </w:r>
      <w:r>
        <w:rPr>
          <w:sz w:val="24"/>
          <w:szCs w:val="24"/>
        </w:rPr>
        <w:tab/>
      </w:r>
      <w:r w:rsidR="00E815D3">
        <w:rPr>
          <w:sz w:val="24"/>
          <w:szCs w:val="24"/>
        </w:rPr>
        <w:t>13</w:t>
      </w:r>
      <w:r w:rsidR="00E815D3" w:rsidRPr="009835F9">
        <w:rPr>
          <w:sz w:val="24"/>
          <w:szCs w:val="24"/>
        </w:rPr>
        <w:t>.</w:t>
      </w:r>
      <w:r w:rsidR="00E815D3" w:rsidRPr="009835F9">
        <w:rPr>
          <w:sz w:val="24"/>
          <w:szCs w:val="24"/>
        </w:rPr>
        <w:tab/>
        <w:t>Upon completion of the alteration of the crossing,</w:t>
      </w:r>
      <w:r w:rsidR="00E815D3">
        <w:rPr>
          <w:sz w:val="24"/>
          <w:szCs w:val="24"/>
        </w:rPr>
        <w:t xml:space="preserve"> </w:t>
      </w:r>
      <w:r w:rsidR="00A22C35">
        <w:rPr>
          <w:spacing w:val="-3"/>
          <w:sz w:val="24"/>
          <w:szCs w:val="24"/>
        </w:rPr>
        <w:t xml:space="preserve">Philadelphia Gas </w:t>
      </w:r>
      <w:r w:rsidR="00E92437">
        <w:rPr>
          <w:spacing w:val="-3"/>
          <w:sz w:val="24"/>
          <w:szCs w:val="24"/>
        </w:rPr>
        <w:t>Works,</w:t>
      </w:r>
      <w:r w:rsidR="00E815D3">
        <w:rPr>
          <w:spacing w:val="-3"/>
          <w:sz w:val="24"/>
          <w:szCs w:val="24"/>
        </w:rPr>
        <w:t xml:space="preserve"> </w:t>
      </w:r>
      <w:r w:rsidR="00E815D3" w:rsidRPr="009835F9">
        <w:rPr>
          <w:sz w:val="24"/>
          <w:szCs w:val="24"/>
        </w:rPr>
        <w:t xml:space="preserve">at its sole cost and expense, furnish all material and perform all work necessary thereafter to maintain the </w:t>
      </w:r>
      <w:r w:rsidR="00397CC3">
        <w:rPr>
          <w:sz w:val="24"/>
          <w:szCs w:val="24"/>
        </w:rPr>
        <w:t>gas main</w:t>
      </w:r>
      <w:r w:rsidR="004655E9">
        <w:rPr>
          <w:sz w:val="24"/>
          <w:szCs w:val="24"/>
        </w:rPr>
        <w:t xml:space="preserve"> and</w:t>
      </w:r>
      <w:r w:rsidR="00E815D3" w:rsidRPr="009835F9">
        <w:rPr>
          <w:sz w:val="24"/>
          <w:szCs w:val="24"/>
        </w:rPr>
        <w:t xml:space="preserve"> </w:t>
      </w:r>
      <w:r w:rsidR="00E815D3">
        <w:rPr>
          <w:sz w:val="24"/>
          <w:szCs w:val="24"/>
        </w:rPr>
        <w:t xml:space="preserve">any </w:t>
      </w:r>
      <w:r w:rsidR="00E815D3" w:rsidRPr="009835F9">
        <w:rPr>
          <w:sz w:val="24"/>
          <w:szCs w:val="24"/>
        </w:rPr>
        <w:t xml:space="preserve">ancillary facilities installed in accordance with the approved plan and this </w:t>
      </w:r>
      <w:r w:rsidR="00E815D3">
        <w:rPr>
          <w:sz w:val="24"/>
          <w:szCs w:val="24"/>
        </w:rPr>
        <w:t>Secretarial L</w:t>
      </w:r>
      <w:r w:rsidR="00E815D3" w:rsidRPr="009835F9">
        <w:rPr>
          <w:sz w:val="24"/>
          <w:szCs w:val="24"/>
        </w:rPr>
        <w:t>etter.</w:t>
      </w:r>
    </w:p>
    <w:p w:rsidR="00397CC3" w:rsidRDefault="00397CC3" w:rsidP="00397CC3">
      <w:pPr>
        <w:rPr>
          <w:sz w:val="24"/>
          <w:szCs w:val="24"/>
        </w:rPr>
      </w:pPr>
    </w:p>
    <w:p w:rsidR="008519D9" w:rsidRPr="008519D9" w:rsidRDefault="00397CC3" w:rsidP="008519D9">
      <w:pPr>
        <w:rPr>
          <w:sz w:val="24"/>
          <w:szCs w:val="24"/>
        </w:rPr>
      </w:pPr>
      <w:r>
        <w:rPr>
          <w:sz w:val="24"/>
          <w:szCs w:val="24"/>
        </w:rPr>
        <w:tab/>
      </w:r>
      <w:r>
        <w:rPr>
          <w:sz w:val="24"/>
          <w:szCs w:val="24"/>
        </w:rPr>
        <w:tab/>
      </w:r>
      <w:r w:rsidR="008519D9" w:rsidRPr="008519D9">
        <w:rPr>
          <w:sz w:val="24"/>
          <w:szCs w:val="24"/>
        </w:rPr>
        <w:t>14.</w:t>
      </w:r>
      <w:r w:rsidR="008519D9" w:rsidRPr="008519D9">
        <w:rPr>
          <w:sz w:val="24"/>
          <w:szCs w:val="24"/>
        </w:rPr>
        <w:tab/>
        <w:t xml:space="preserve">Upon completion of the alteration of the crossing, National Railroad Passenger Corporation (Amtrak), at its sole cost and expense, furnish all material and perform all work necessary to maintain its railroad facilities at the subject crossing. </w:t>
      </w:r>
    </w:p>
    <w:p w:rsidR="008519D9" w:rsidRPr="008519D9" w:rsidRDefault="008519D9" w:rsidP="008519D9">
      <w:pPr>
        <w:rPr>
          <w:sz w:val="24"/>
          <w:szCs w:val="24"/>
        </w:rPr>
      </w:pPr>
    </w:p>
    <w:p w:rsidR="008519D9" w:rsidRPr="008519D9" w:rsidRDefault="008519D9" w:rsidP="008519D9">
      <w:pPr>
        <w:rPr>
          <w:sz w:val="24"/>
          <w:szCs w:val="24"/>
        </w:rPr>
      </w:pPr>
      <w:r w:rsidRPr="008519D9">
        <w:rPr>
          <w:sz w:val="24"/>
          <w:szCs w:val="24"/>
        </w:rPr>
        <w:tab/>
      </w:r>
      <w:r w:rsidRPr="008519D9">
        <w:rPr>
          <w:sz w:val="24"/>
          <w:szCs w:val="24"/>
        </w:rPr>
        <w:tab/>
        <w:t>15.</w:t>
      </w:r>
      <w:r w:rsidRPr="008519D9">
        <w:rPr>
          <w:sz w:val="24"/>
          <w:szCs w:val="24"/>
        </w:rPr>
        <w:tab/>
        <w:t xml:space="preserve">Upon completion of the alteration of the crossing, </w:t>
      </w:r>
      <w:r>
        <w:rPr>
          <w:sz w:val="24"/>
          <w:szCs w:val="24"/>
        </w:rPr>
        <w:t>Pennsylvania Department of Transportation</w:t>
      </w:r>
      <w:r w:rsidRPr="008519D9">
        <w:rPr>
          <w:sz w:val="24"/>
          <w:szCs w:val="24"/>
        </w:rPr>
        <w:t>, at its sole cost and expense, furnish all material and do all work necessary thereafter to maintain its roadway through the crossing area.</w:t>
      </w:r>
    </w:p>
    <w:p w:rsidR="008519D9" w:rsidRPr="008519D9" w:rsidRDefault="008519D9" w:rsidP="008519D9">
      <w:pPr>
        <w:rPr>
          <w:sz w:val="24"/>
          <w:szCs w:val="24"/>
        </w:rPr>
      </w:pPr>
    </w:p>
    <w:p w:rsidR="008519D9" w:rsidRPr="008519D9" w:rsidRDefault="008519D9" w:rsidP="008519D9">
      <w:pPr>
        <w:rPr>
          <w:sz w:val="24"/>
          <w:szCs w:val="24"/>
        </w:rPr>
      </w:pPr>
      <w:r w:rsidRPr="008519D9">
        <w:rPr>
          <w:sz w:val="24"/>
          <w:szCs w:val="24"/>
        </w:rPr>
        <w:lastRenderedPageBreak/>
        <w:tab/>
      </w:r>
      <w:r w:rsidRPr="008519D9">
        <w:rPr>
          <w:sz w:val="24"/>
          <w:szCs w:val="24"/>
        </w:rPr>
        <w:tab/>
        <w:t>16.</w:t>
      </w:r>
      <w:r w:rsidRPr="008519D9">
        <w:rPr>
          <w:sz w:val="24"/>
          <w:szCs w:val="24"/>
        </w:rPr>
        <w:tab/>
        <w:t>Upon completion of the work herein directed, and upon written request from any party of record, this proceeding be scheduled for a hearing at a time and place to be determined by the Commission, for the purpose of taking testimony upon the final allocation of any costs incurred by the non-carrier utility companies and other matters relevant to this proceeding.</w:t>
      </w:r>
    </w:p>
    <w:p w:rsidR="00ED0EAB" w:rsidRDefault="00ED0EAB" w:rsidP="008519D9">
      <w:pPr>
        <w:rPr>
          <w:sz w:val="24"/>
          <w:szCs w:val="24"/>
        </w:rPr>
      </w:pPr>
    </w:p>
    <w:p w:rsidR="00ED0EAB" w:rsidRPr="00ED0EAB" w:rsidRDefault="00AC308B" w:rsidP="00ED0EAB">
      <w:pPr>
        <w:rPr>
          <w:sz w:val="24"/>
          <w:szCs w:val="24"/>
        </w:rPr>
      </w:pPr>
      <w:r>
        <w:rPr>
          <w:sz w:val="24"/>
          <w:szCs w:val="24"/>
        </w:rPr>
        <w:tab/>
      </w:r>
      <w:r>
        <w:rPr>
          <w:sz w:val="24"/>
          <w:szCs w:val="24"/>
        </w:rPr>
        <w:tab/>
      </w:r>
      <w:r w:rsidR="00ED0EAB" w:rsidRPr="00ED0EAB">
        <w:rPr>
          <w:sz w:val="24"/>
          <w:szCs w:val="24"/>
        </w:rPr>
        <w:t>The Parties are reminded that failure to comply with this or any Order or Secretarial Letter in this proceeding may result in an enforcement action seeking civil penalties and/or other sanctions pursuant to 66 Pa. C.S. § 3301.</w:t>
      </w:r>
    </w:p>
    <w:p w:rsidR="00ED0EAB" w:rsidRPr="00ED0EAB" w:rsidRDefault="00ED0EAB" w:rsidP="00ED0EAB">
      <w:pPr>
        <w:rPr>
          <w:sz w:val="24"/>
          <w:szCs w:val="24"/>
        </w:rPr>
      </w:pPr>
    </w:p>
    <w:p w:rsidR="00ED0EAB" w:rsidRPr="00ED0EAB" w:rsidRDefault="00ED0EAB" w:rsidP="00ED0EAB">
      <w:pPr>
        <w:rPr>
          <w:sz w:val="24"/>
          <w:szCs w:val="24"/>
        </w:rPr>
      </w:pPr>
      <w:r w:rsidRPr="00ED0EAB">
        <w:rPr>
          <w:sz w:val="24"/>
          <w:szCs w:val="24"/>
        </w:rPr>
        <w:tab/>
      </w:r>
      <w:r w:rsidRPr="00ED0EAB">
        <w:rPr>
          <w:sz w:val="24"/>
          <w:szCs w:val="24"/>
        </w:rPr>
        <w:tab/>
        <w:t>If you are dissatisfied with the resolution of this matter, you may, as set forth in 52 Pa. Code §5.44, file a petition with the Commission within twenty (20) days of the date of this letter.</w:t>
      </w:r>
    </w:p>
    <w:p w:rsidR="00ED0EAB" w:rsidRPr="00ED0EAB" w:rsidRDefault="00ED0EAB" w:rsidP="00ED0EAB">
      <w:pPr>
        <w:rPr>
          <w:sz w:val="24"/>
          <w:szCs w:val="24"/>
        </w:rPr>
      </w:pPr>
    </w:p>
    <w:p w:rsidR="00ED0EAB" w:rsidRPr="009835F9" w:rsidRDefault="00846853" w:rsidP="00F069BC">
      <w:pPr>
        <w:rPr>
          <w:sz w:val="24"/>
          <w:szCs w:val="24"/>
        </w:rPr>
      </w:pPr>
      <w:bookmarkStart w:id="0" w:name="_GoBack"/>
      <w:r>
        <w:rPr>
          <w:noProof/>
          <w:sz w:val="24"/>
          <w:szCs w:val="24"/>
        </w:rPr>
        <w:drawing>
          <wp:anchor distT="0" distB="0" distL="114300" distR="114300" simplePos="0" relativeHeight="251659264" behindDoc="1" locked="0" layoutInCell="1" allowOverlap="1" wp14:anchorId="20F2065F" wp14:editId="7FEB2447">
            <wp:simplePos x="0" y="0"/>
            <wp:positionH relativeFrom="column">
              <wp:posOffset>2291080</wp:posOffset>
            </wp:positionH>
            <wp:positionV relativeFrom="paragraph">
              <wp:posOffset>47625</wp:posOffset>
            </wp:positionV>
            <wp:extent cx="2193925" cy="838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392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61162D" w:rsidRPr="009835F9" w:rsidRDefault="0061162D" w:rsidP="00F069BC">
      <w:pPr>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t>Very truly yours,</w:t>
      </w:r>
    </w:p>
    <w:p w:rsidR="0061162D" w:rsidRPr="009835F9" w:rsidRDefault="0061162D" w:rsidP="00F069BC">
      <w:pPr>
        <w:rPr>
          <w:sz w:val="24"/>
          <w:szCs w:val="24"/>
        </w:rPr>
      </w:pPr>
    </w:p>
    <w:p w:rsidR="0061162D" w:rsidRPr="009835F9" w:rsidRDefault="0061162D" w:rsidP="00F069BC">
      <w:pPr>
        <w:rPr>
          <w:sz w:val="24"/>
          <w:szCs w:val="24"/>
        </w:rPr>
      </w:pPr>
    </w:p>
    <w:p w:rsidR="0061162D" w:rsidRPr="009835F9" w:rsidRDefault="0061162D" w:rsidP="00F069BC">
      <w:pPr>
        <w:rPr>
          <w:sz w:val="24"/>
          <w:szCs w:val="24"/>
        </w:rPr>
      </w:pPr>
    </w:p>
    <w:p w:rsidR="0061162D" w:rsidRPr="009835F9" w:rsidRDefault="0061162D" w:rsidP="00F069BC">
      <w:pPr>
        <w:outlineLvl w:val="0"/>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00031EC0">
        <w:rPr>
          <w:sz w:val="24"/>
          <w:szCs w:val="24"/>
        </w:rPr>
        <w:t>Rosemary Chi</w:t>
      </w:r>
      <w:r w:rsidR="004970A7">
        <w:rPr>
          <w:sz w:val="24"/>
          <w:szCs w:val="24"/>
        </w:rPr>
        <w:t>a</w:t>
      </w:r>
      <w:r w:rsidR="00031EC0">
        <w:rPr>
          <w:sz w:val="24"/>
          <w:szCs w:val="24"/>
        </w:rPr>
        <w:t>vetta</w:t>
      </w:r>
    </w:p>
    <w:p w:rsidR="0061162D" w:rsidRPr="009835F9" w:rsidRDefault="0061162D" w:rsidP="00F069BC">
      <w:pPr>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t>Secretary</w:t>
      </w:r>
    </w:p>
    <w:p w:rsidR="0061162D" w:rsidRPr="009835F9" w:rsidRDefault="0061162D" w:rsidP="00F069BC">
      <w:pPr>
        <w:rPr>
          <w:sz w:val="24"/>
          <w:szCs w:val="24"/>
        </w:rPr>
      </w:pPr>
    </w:p>
    <w:p w:rsidR="00DE0C21" w:rsidRPr="009835F9" w:rsidRDefault="00DE0C21" w:rsidP="007B4FB2">
      <w:pPr>
        <w:jc w:val="right"/>
      </w:pPr>
    </w:p>
    <w:sectPr w:rsidR="00DE0C21" w:rsidRPr="009835F9" w:rsidSect="0061162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F36" w:rsidRDefault="008C0F36">
      <w:r>
        <w:separator/>
      </w:r>
    </w:p>
  </w:endnote>
  <w:endnote w:type="continuationSeparator" w:id="0">
    <w:p w:rsidR="008C0F36" w:rsidRDefault="008C0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Times New (W1)">
    <w:altName w:val="Times New Roman"/>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end"/>
    </w:r>
  </w:p>
  <w:p w:rsidR="0040579A" w:rsidRDefault="004057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separate"/>
    </w:r>
    <w:r w:rsidR="00846853">
      <w:rPr>
        <w:rStyle w:val="PageNumber"/>
        <w:noProof/>
      </w:rPr>
      <w:t>2</w:t>
    </w:r>
    <w:r>
      <w:rPr>
        <w:rStyle w:val="PageNumber"/>
      </w:rPr>
      <w:fldChar w:fldCharType="end"/>
    </w:r>
  </w:p>
  <w:p w:rsidR="0040579A" w:rsidRDefault="004057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F36" w:rsidRDefault="008C0F36">
      <w:r>
        <w:separator/>
      </w:r>
    </w:p>
  </w:footnote>
  <w:footnote w:type="continuationSeparator" w:id="0">
    <w:p w:rsidR="008C0F36" w:rsidRDefault="008C0F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C21"/>
    <w:rsid w:val="0000307E"/>
    <w:rsid w:val="000042E5"/>
    <w:rsid w:val="000071EB"/>
    <w:rsid w:val="00010E6A"/>
    <w:rsid w:val="00011351"/>
    <w:rsid w:val="00013B08"/>
    <w:rsid w:val="000147BA"/>
    <w:rsid w:val="00015061"/>
    <w:rsid w:val="00015C39"/>
    <w:rsid w:val="00016CCA"/>
    <w:rsid w:val="00022C00"/>
    <w:rsid w:val="00025F60"/>
    <w:rsid w:val="00030A0A"/>
    <w:rsid w:val="00030B17"/>
    <w:rsid w:val="00031EC0"/>
    <w:rsid w:val="00032707"/>
    <w:rsid w:val="0003355F"/>
    <w:rsid w:val="00034CD2"/>
    <w:rsid w:val="0003541F"/>
    <w:rsid w:val="00037B63"/>
    <w:rsid w:val="00045AB0"/>
    <w:rsid w:val="00046193"/>
    <w:rsid w:val="0005494C"/>
    <w:rsid w:val="000564AA"/>
    <w:rsid w:val="00060EA1"/>
    <w:rsid w:val="000619AE"/>
    <w:rsid w:val="0006267B"/>
    <w:rsid w:val="00063CDD"/>
    <w:rsid w:val="00066B8A"/>
    <w:rsid w:val="000713D9"/>
    <w:rsid w:val="0007265F"/>
    <w:rsid w:val="00072D8A"/>
    <w:rsid w:val="00073895"/>
    <w:rsid w:val="0008091A"/>
    <w:rsid w:val="0008434B"/>
    <w:rsid w:val="000875CE"/>
    <w:rsid w:val="00093AB4"/>
    <w:rsid w:val="00094209"/>
    <w:rsid w:val="000955C7"/>
    <w:rsid w:val="000968F5"/>
    <w:rsid w:val="000A406A"/>
    <w:rsid w:val="000B025F"/>
    <w:rsid w:val="000B034B"/>
    <w:rsid w:val="000B1131"/>
    <w:rsid w:val="000B5743"/>
    <w:rsid w:val="000C0DD6"/>
    <w:rsid w:val="000C1DC1"/>
    <w:rsid w:val="000C2BCE"/>
    <w:rsid w:val="000D0DE7"/>
    <w:rsid w:val="000D3A5F"/>
    <w:rsid w:val="000E05C2"/>
    <w:rsid w:val="000E0958"/>
    <w:rsid w:val="00100736"/>
    <w:rsid w:val="001071FB"/>
    <w:rsid w:val="0011084B"/>
    <w:rsid w:val="00111ECE"/>
    <w:rsid w:val="001176E4"/>
    <w:rsid w:val="0012013E"/>
    <w:rsid w:val="00122F7D"/>
    <w:rsid w:val="00124E22"/>
    <w:rsid w:val="00125375"/>
    <w:rsid w:val="00127ACC"/>
    <w:rsid w:val="00127C37"/>
    <w:rsid w:val="001403F9"/>
    <w:rsid w:val="00141572"/>
    <w:rsid w:val="0014158F"/>
    <w:rsid w:val="00142B07"/>
    <w:rsid w:val="001441B9"/>
    <w:rsid w:val="00147241"/>
    <w:rsid w:val="001530E9"/>
    <w:rsid w:val="00157A6E"/>
    <w:rsid w:val="00160259"/>
    <w:rsid w:val="00161069"/>
    <w:rsid w:val="00161CAB"/>
    <w:rsid w:val="001664B1"/>
    <w:rsid w:val="00171381"/>
    <w:rsid w:val="00172A5E"/>
    <w:rsid w:val="00175848"/>
    <w:rsid w:val="00175E7B"/>
    <w:rsid w:val="00176385"/>
    <w:rsid w:val="00177265"/>
    <w:rsid w:val="00177398"/>
    <w:rsid w:val="0019645E"/>
    <w:rsid w:val="001A01B5"/>
    <w:rsid w:val="001A2826"/>
    <w:rsid w:val="001A47DF"/>
    <w:rsid w:val="001A50D3"/>
    <w:rsid w:val="001A58AA"/>
    <w:rsid w:val="001A6550"/>
    <w:rsid w:val="001B158B"/>
    <w:rsid w:val="001B2987"/>
    <w:rsid w:val="001B3416"/>
    <w:rsid w:val="001B6BE3"/>
    <w:rsid w:val="001C04CF"/>
    <w:rsid w:val="001C13D7"/>
    <w:rsid w:val="001D0CC4"/>
    <w:rsid w:val="001D346E"/>
    <w:rsid w:val="001D4861"/>
    <w:rsid w:val="001D6E3B"/>
    <w:rsid w:val="001E176C"/>
    <w:rsid w:val="001E2779"/>
    <w:rsid w:val="001E470A"/>
    <w:rsid w:val="001E587C"/>
    <w:rsid w:val="001F17AE"/>
    <w:rsid w:val="001F727E"/>
    <w:rsid w:val="00201E9B"/>
    <w:rsid w:val="00205ACE"/>
    <w:rsid w:val="00210E91"/>
    <w:rsid w:val="002158EA"/>
    <w:rsid w:val="00226EB2"/>
    <w:rsid w:val="00230005"/>
    <w:rsid w:val="0023318A"/>
    <w:rsid w:val="002351E3"/>
    <w:rsid w:val="00237620"/>
    <w:rsid w:val="00237D95"/>
    <w:rsid w:val="00244440"/>
    <w:rsid w:val="00252B1A"/>
    <w:rsid w:val="00254A63"/>
    <w:rsid w:val="00260BC1"/>
    <w:rsid w:val="00260F30"/>
    <w:rsid w:val="00272E60"/>
    <w:rsid w:val="00276891"/>
    <w:rsid w:val="00277286"/>
    <w:rsid w:val="00283616"/>
    <w:rsid w:val="00286C9C"/>
    <w:rsid w:val="00293FB1"/>
    <w:rsid w:val="0029510F"/>
    <w:rsid w:val="0029592D"/>
    <w:rsid w:val="002959EC"/>
    <w:rsid w:val="00297ED4"/>
    <w:rsid w:val="002A3217"/>
    <w:rsid w:val="002A4B43"/>
    <w:rsid w:val="002A5709"/>
    <w:rsid w:val="002A6489"/>
    <w:rsid w:val="002A6B91"/>
    <w:rsid w:val="002B1A1A"/>
    <w:rsid w:val="002B3016"/>
    <w:rsid w:val="002B4B41"/>
    <w:rsid w:val="002B5D35"/>
    <w:rsid w:val="002C047F"/>
    <w:rsid w:val="002C2CA6"/>
    <w:rsid w:val="002C7A3F"/>
    <w:rsid w:val="002D228B"/>
    <w:rsid w:val="002D27C1"/>
    <w:rsid w:val="002D35C8"/>
    <w:rsid w:val="002E0939"/>
    <w:rsid w:val="002E1348"/>
    <w:rsid w:val="002E27A6"/>
    <w:rsid w:val="002E5852"/>
    <w:rsid w:val="002F356C"/>
    <w:rsid w:val="002F523B"/>
    <w:rsid w:val="002F6743"/>
    <w:rsid w:val="002F7C15"/>
    <w:rsid w:val="0031501A"/>
    <w:rsid w:val="00317EE0"/>
    <w:rsid w:val="00323400"/>
    <w:rsid w:val="0032392D"/>
    <w:rsid w:val="003243E9"/>
    <w:rsid w:val="00330D1D"/>
    <w:rsid w:val="00332787"/>
    <w:rsid w:val="00335C2A"/>
    <w:rsid w:val="00337002"/>
    <w:rsid w:val="00341035"/>
    <w:rsid w:val="003418E4"/>
    <w:rsid w:val="0034495A"/>
    <w:rsid w:val="00344E4E"/>
    <w:rsid w:val="00345AC0"/>
    <w:rsid w:val="00346B2F"/>
    <w:rsid w:val="00353431"/>
    <w:rsid w:val="003548CB"/>
    <w:rsid w:val="003577BF"/>
    <w:rsid w:val="00362B97"/>
    <w:rsid w:val="00364F9E"/>
    <w:rsid w:val="003663FE"/>
    <w:rsid w:val="00366C03"/>
    <w:rsid w:val="003676A7"/>
    <w:rsid w:val="00375FFC"/>
    <w:rsid w:val="00377E14"/>
    <w:rsid w:val="00380892"/>
    <w:rsid w:val="0038643D"/>
    <w:rsid w:val="00387708"/>
    <w:rsid w:val="00387B7C"/>
    <w:rsid w:val="00391CB5"/>
    <w:rsid w:val="00395347"/>
    <w:rsid w:val="003972B7"/>
    <w:rsid w:val="00397B41"/>
    <w:rsid w:val="00397CC3"/>
    <w:rsid w:val="003A7D50"/>
    <w:rsid w:val="003A7F2B"/>
    <w:rsid w:val="003B037C"/>
    <w:rsid w:val="003B115F"/>
    <w:rsid w:val="003B1B26"/>
    <w:rsid w:val="003C1014"/>
    <w:rsid w:val="003C3325"/>
    <w:rsid w:val="003C5041"/>
    <w:rsid w:val="003C5064"/>
    <w:rsid w:val="003D55A9"/>
    <w:rsid w:val="003D6D48"/>
    <w:rsid w:val="003D7AFB"/>
    <w:rsid w:val="003E0343"/>
    <w:rsid w:val="003E0B6D"/>
    <w:rsid w:val="003E7825"/>
    <w:rsid w:val="003F05D3"/>
    <w:rsid w:val="003F14B6"/>
    <w:rsid w:val="003F5B84"/>
    <w:rsid w:val="00400BB6"/>
    <w:rsid w:val="00401DFB"/>
    <w:rsid w:val="00404DCC"/>
    <w:rsid w:val="00404F38"/>
    <w:rsid w:val="004055A1"/>
    <w:rsid w:val="0040579A"/>
    <w:rsid w:val="00411E33"/>
    <w:rsid w:val="00412E37"/>
    <w:rsid w:val="0041375C"/>
    <w:rsid w:val="00413A2B"/>
    <w:rsid w:val="00413FB5"/>
    <w:rsid w:val="00415C84"/>
    <w:rsid w:val="004206FB"/>
    <w:rsid w:val="004228A0"/>
    <w:rsid w:val="0042422E"/>
    <w:rsid w:val="00424CBF"/>
    <w:rsid w:val="00425B2E"/>
    <w:rsid w:val="004317A7"/>
    <w:rsid w:val="00431DC7"/>
    <w:rsid w:val="00432662"/>
    <w:rsid w:val="00436C49"/>
    <w:rsid w:val="00442E76"/>
    <w:rsid w:val="00450EB4"/>
    <w:rsid w:val="0045409C"/>
    <w:rsid w:val="0045623E"/>
    <w:rsid w:val="00460731"/>
    <w:rsid w:val="004627DA"/>
    <w:rsid w:val="00462A88"/>
    <w:rsid w:val="004655E9"/>
    <w:rsid w:val="00466196"/>
    <w:rsid w:val="00467D01"/>
    <w:rsid w:val="00477BDB"/>
    <w:rsid w:val="004857A6"/>
    <w:rsid w:val="0048599B"/>
    <w:rsid w:val="00486311"/>
    <w:rsid w:val="004903D2"/>
    <w:rsid w:val="004970A7"/>
    <w:rsid w:val="00497D7A"/>
    <w:rsid w:val="004A1B3A"/>
    <w:rsid w:val="004A24BF"/>
    <w:rsid w:val="004A7444"/>
    <w:rsid w:val="004B238F"/>
    <w:rsid w:val="004C393E"/>
    <w:rsid w:val="004C5C96"/>
    <w:rsid w:val="004D07EB"/>
    <w:rsid w:val="004D3860"/>
    <w:rsid w:val="004E3CD3"/>
    <w:rsid w:val="004F476C"/>
    <w:rsid w:val="004F72DD"/>
    <w:rsid w:val="005027EB"/>
    <w:rsid w:val="0050386A"/>
    <w:rsid w:val="00503ECF"/>
    <w:rsid w:val="005109C7"/>
    <w:rsid w:val="00515D7B"/>
    <w:rsid w:val="005170CB"/>
    <w:rsid w:val="00520ADE"/>
    <w:rsid w:val="00520F27"/>
    <w:rsid w:val="00520FD6"/>
    <w:rsid w:val="00521AE4"/>
    <w:rsid w:val="00525D79"/>
    <w:rsid w:val="005332F8"/>
    <w:rsid w:val="005369F6"/>
    <w:rsid w:val="00536DEB"/>
    <w:rsid w:val="00541427"/>
    <w:rsid w:val="0054212A"/>
    <w:rsid w:val="00542472"/>
    <w:rsid w:val="005433D2"/>
    <w:rsid w:val="00543ADC"/>
    <w:rsid w:val="00543DFA"/>
    <w:rsid w:val="00550068"/>
    <w:rsid w:val="00552915"/>
    <w:rsid w:val="00555EE8"/>
    <w:rsid w:val="00565953"/>
    <w:rsid w:val="00566951"/>
    <w:rsid w:val="00571E59"/>
    <w:rsid w:val="0057258D"/>
    <w:rsid w:val="00574711"/>
    <w:rsid w:val="0057486E"/>
    <w:rsid w:val="00576011"/>
    <w:rsid w:val="00576955"/>
    <w:rsid w:val="005811B8"/>
    <w:rsid w:val="00581C23"/>
    <w:rsid w:val="00584A2F"/>
    <w:rsid w:val="00586054"/>
    <w:rsid w:val="005868CA"/>
    <w:rsid w:val="00596986"/>
    <w:rsid w:val="005976B9"/>
    <w:rsid w:val="00597C86"/>
    <w:rsid w:val="005A0071"/>
    <w:rsid w:val="005A3306"/>
    <w:rsid w:val="005A42D7"/>
    <w:rsid w:val="005A5636"/>
    <w:rsid w:val="005A613A"/>
    <w:rsid w:val="005B11AD"/>
    <w:rsid w:val="005B2E31"/>
    <w:rsid w:val="005C05CD"/>
    <w:rsid w:val="005C163C"/>
    <w:rsid w:val="005C5001"/>
    <w:rsid w:val="005C50E3"/>
    <w:rsid w:val="005C5B1D"/>
    <w:rsid w:val="005D63B1"/>
    <w:rsid w:val="005D7F61"/>
    <w:rsid w:val="005E5858"/>
    <w:rsid w:val="005F234F"/>
    <w:rsid w:val="00602D43"/>
    <w:rsid w:val="0061162D"/>
    <w:rsid w:val="0061416E"/>
    <w:rsid w:val="0061712A"/>
    <w:rsid w:val="006241A6"/>
    <w:rsid w:val="00633AF7"/>
    <w:rsid w:val="006341D5"/>
    <w:rsid w:val="00646BB1"/>
    <w:rsid w:val="00646CDD"/>
    <w:rsid w:val="006509A2"/>
    <w:rsid w:val="00653A73"/>
    <w:rsid w:val="006550BD"/>
    <w:rsid w:val="006601EB"/>
    <w:rsid w:val="00660F34"/>
    <w:rsid w:val="00663347"/>
    <w:rsid w:val="006635BD"/>
    <w:rsid w:val="00667E25"/>
    <w:rsid w:val="00670B4B"/>
    <w:rsid w:val="00675908"/>
    <w:rsid w:val="00682B69"/>
    <w:rsid w:val="0069694A"/>
    <w:rsid w:val="00696FF0"/>
    <w:rsid w:val="006A1F25"/>
    <w:rsid w:val="006A31FC"/>
    <w:rsid w:val="006A7726"/>
    <w:rsid w:val="006B2B19"/>
    <w:rsid w:val="006B4405"/>
    <w:rsid w:val="006B597D"/>
    <w:rsid w:val="006B76AE"/>
    <w:rsid w:val="006C1C94"/>
    <w:rsid w:val="006C79E1"/>
    <w:rsid w:val="006D2B76"/>
    <w:rsid w:val="006D5EC6"/>
    <w:rsid w:val="006E16CE"/>
    <w:rsid w:val="006E4102"/>
    <w:rsid w:val="006F350C"/>
    <w:rsid w:val="006F4495"/>
    <w:rsid w:val="006F53E6"/>
    <w:rsid w:val="007004AA"/>
    <w:rsid w:val="00702799"/>
    <w:rsid w:val="00703789"/>
    <w:rsid w:val="00704E5B"/>
    <w:rsid w:val="0070516C"/>
    <w:rsid w:val="0070742D"/>
    <w:rsid w:val="0070777C"/>
    <w:rsid w:val="007152C6"/>
    <w:rsid w:val="00715A17"/>
    <w:rsid w:val="007216F8"/>
    <w:rsid w:val="00723C5E"/>
    <w:rsid w:val="00730E02"/>
    <w:rsid w:val="007527B2"/>
    <w:rsid w:val="007542C5"/>
    <w:rsid w:val="00762D87"/>
    <w:rsid w:val="007630AF"/>
    <w:rsid w:val="007656DA"/>
    <w:rsid w:val="00767F12"/>
    <w:rsid w:val="00775A7B"/>
    <w:rsid w:val="00776311"/>
    <w:rsid w:val="00776A66"/>
    <w:rsid w:val="00783873"/>
    <w:rsid w:val="00783D5C"/>
    <w:rsid w:val="007862D5"/>
    <w:rsid w:val="0078784A"/>
    <w:rsid w:val="007941F6"/>
    <w:rsid w:val="007A009D"/>
    <w:rsid w:val="007A4355"/>
    <w:rsid w:val="007A75DA"/>
    <w:rsid w:val="007A786C"/>
    <w:rsid w:val="007B10CF"/>
    <w:rsid w:val="007B3B68"/>
    <w:rsid w:val="007B4FB2"/>
    <w:rsid w:val="007B6415"/>
    <w:rsid w:val="007C3048"/>
    <w:rsid w:val="007C387F"/>
    <w:rsid w:val="007D1DAD"/>
    <w:rsid w:val="007D205E"/>
    <w:rsid w:val="007D3368"/>
    <w:rsid w:val="007D3E0A"/>
    <w:rsid w:val="007D6CE0"/>
    <w:rsid w:val="007D7CC0"/>
    <w:rsid w:val="007E30F1"/>
    <w:rsid w:val="007F0713"/>
    <w:rsid w:val="007F64EF"/>
    <w:rsid w:val="00800E0D"/>
    <w:rsid w:val="0080428E"/>
    <w:rsid w:val="00805BFB"/>
    <w:rsid w:val="0081015D"/>
    <w:rsid w:val="00811B2A"/>
    <w:rsid w:val="00815811"/>
    <w:rsid w:val="00816E57"/>
    <w:rsid w:val="00823C7E"/>
    <w:rsid w:val="00832C2A"/>
    <w:rsid w:val="00833E76"/>
    <w:rsid w:val="00835609"/>
    <w:rsid w:val="00836CBC"/>
    <w:rsid w:val="00837066"/>
    <w:rsid w:val="00844F2E"/>
    <w:rsid w:val="00845249"/>
    <w:rsid w:val="0084612E"/>
    <w:rsid w:val="00846853"/>
    <w:rsid w:val="00847890"/>
    <w:rsid w:val="008519D9"/>
    <w:rsid w:val="008534DD"/>
    <w:rsid w:val="00854A86"/>
    <w:rsid w:val="00861872"/>
    <w:rsid w:val="00862753"/>
    <w:rsid w:val="00863C21"/>
    <w:rsid w:val="00863F8F"/>
    <w:rsid w:val="00874743"/>
    <w:rsid w:val="00884DED"/>
    <w:rsid w:val="00887056"/>
    <w:rsid w:val="008952DE"/>
    <w:rsid w:val="0089594F"/>
    <w:rsid w:val="008A154D"/>
    <w:rsid w:val="008A1D7A"/>
    <w:rsid w:val="008A4254"/>
    <w:rsid w:val="008A7CDD"/>
    <w:rsid w:val="008B6294"/>
    <w:rsid w:val="008C0F36"/>
    <w:rsid w:val="008C1EF5"/>
    <w:rsid w:val="008C5478"/>
    <w:rsid w:val="008D10CA"/>
    <w:rsid w:val="008D1F25"/>
    <w:rsid w:val="008D571E"/>
    <w:rsid w:val="008D7BDE"/>
    <w:rsid w:val="008D7E2C"/>
    <w:rsid w:val="008E294C"/>
    <w:rsid w:val="008F3093"/>
    <w:rsid w:val="00901700"/>
    <w:rsid w:val="009057D5"/>
    <w:rsid w:val="00907A8D"/>
    <w:rsid w:val="00914C07"/>
    <w:rsid w:val="00923B4E"/>
    <w:rsid w:val="00925835"/>
    <w:rsid w:val="00931EB7"/>
    <w:rsid w:val="0093533A"/>
    <w:rsid w:val="00936307"/>
    <w:rsid w:val="0093735C"/>
    <w:rsid w:val="0094151E"/>
    <w:rsid w:val="00945C1A"/>
    <w:rsid w:val="009464F6"/>
    <w:rsid w:val="00952825"/>
    <w:rsid w:val="009563BA"/>
    <w:rsid w:val="00957159"/>
    <w:rsid w:val="0095789E"/>
    <w:rsid w:val="00962F4F"/>
    <w:rsid w:val="009700CD"/>
    <w:rsid w:val="00973956"/>
    <w:rsid w:val="00977E15"/>
    <w:rsid w:val="00977EFA"/>
    <w:rsid w:val="009835F9"/>
    <w:rsid w:val="009907AD"/>
    <w:rsid w:val="0099577E"/>
    <w:rsid w:val="009A0250"/>
    <w:rsid w:val="009A2801"/>
    <w:rsid w:val="009B45EA"/>
    <w:rsid w:val="009B6BAE"/>
    <w:rsid w:val="009C1AA3"/>
    <w:rsid w:val="009C2C9A"/>
    <w:rsid w:val="009C36A4"/>
    <w:rsid w:val="009D2B7B"/>
    <w:rsid w:val="009D487C"/>
    <w:rsid w:val="009D4F00"/>
    <w:rsid w:val="009D5914"/>
    <w:rsid w:val="009E3E4F"/>
    <w:rsid w:val="009E6562"/>
    <w:rsid w:val="009E7586"/>
    <w:rsid w:val="009E78D2"/>
    <w:rsid w:val="009F04F4"/>
    <w:rsid w:val="009F22B6"/>
    <w:rsid w:val="009F3517"/>
    <w:rsid w:val="009F758F"/>
    <w:rsid w:val="009F76EE"/>
    <w:rsid w:val="00A00E15"/>
    <w:rsid w:val="00A0316F"/>
    <w:rsid w:val="00A044B8"/>
    <w:rsid w:val="00A05ECB"/>
    <w:rsid w:val="00A124CE"/>
    <w:rsid w:val="00A13182"/>
    <w:rsid w:val="00A156B2"/>
    <w:rsid w:val="00A2016F"/>
    <w:rsid w:val="00A20A6B"/>
    <w:rsid w:val="00A21785"/>
    <w:rsid w:val="00A22C35"/>
    <w:rsid w:val="00A24E95"/>
    <w:rsid w:val="00A24FA0"/>
    <w:rsid w:val="00A334AE"/>
    <w:rsid w:val="00A36EA8"/>
    <w:rsid w:val="00A410D0"/>
    <w:rsid w:val="00A41A5A"/>
    <w:rsid w:val="00A44CD9"/>
    <w:rsid w:val="00A461E5"/>
    <w:rsid w:val="00A46F87"/>
    <w:rsid w:val="00A47F59"/>
    <w:rsid w:val="00A60560"/>
    <w:rsid w:val="00A60E78"/>
    <w:rsid w:val="00A71103"/>
    <w:rsid w:val="00A72314"/>
    <w:rsid w:val="00A7551A"/>
    <w:rsid w:val="00A766BE"/>
    <w:rsid w:val="00A772DB"/>
    <w:rsid w:val="00A80260"/>
    <w:rsid w:val="00A80267"/>
    <w:rsid w:val="00A80BC7"/>
    <w:rsid w:val="00A87B1F"/>
    <w:rsid w:val="00A9298B"/>
    <w:rsid w:val="00A95553"/>
    <w:rsid w:val="00AA2B1E"/>
    <w:rsid w:val="00AA76D9"/>
    <w:rsid w:val="00AB0098"/>
    <w:rsid w:val="00AB08CE"/>
    <w:rsid w:val="00AB3346"/>
    <w:rsid w:val="00AB543E"/>
    <w:rsid w:val="00AB68B3"/>
    <w:rsid w:val="00AC308B"/>
    <w:rsid w:val="00AC3E85"/>
    <w:rsid w:val="00AC48BC"/>
    <w:rsid w:val="00AC6321"/>
    <w:rsid w:val="00AD2F37"/>
    <w:rsid w:val="00AD4AF9"/>
    <w:rsid w:val="00AD6AF2"/>
    <w:rsid w:val="00AD7227"/>
    <w:rsid w:val="00AE32E0"/>
    <w:rsid w:val="00AE56A6"/>
    <w:rsid w:val="00AE66A8"/>
    <w:rsid w:val="00AF0DC5"/>
    <w:rsid w:val="00AF36D8"/>
    <w:rsid w:val="00B01B3E"/>
    <w:rsid w:val="00B06D5D"/>
    <w:rsid w:val="00B170A4"/>
    <w:rsid w:val="00B206CA"/>
    <w:rsid w:val="00B21A04"/>
    <w:rsid w:val="00B21D91"/>
    <w:rsid w:val="00B2552C"/>
    <w:rsid w:val="00B25BDB"/>
    <w:rsid w:val="00B26E72"/>
    <w:rsid w:val="00B3009F"/>
    <w:rsid w:val="00B31B84"/>
    <w:rsid w:val="00B32AA1"/>
    <w:rsid w:val="00B340DB"/>
    <w:rsid w:val="00B343D5"/>
    <w:rsid w:val="00B34D1B"/>
    <w:rsid w:val="00B41575"/>
    <w:rsid w:val="00B42142"/>
    <w:rsid w:val="00B46C68"/>
    <w:rsid w:val="00B529D5"/>
    <w:rsid w:val="00B55230"/>
    <w:rsid w:val="00B6152C"/>
    <w:rsid w:val="00B61978"/>
    <w:rsid w:val="00B660A9"/>
    <w:rsid w:val="00B676B6"/>
    <w:rsid w:val="00B7117D"/>
    <w:rsid w:val="00B71945"/>
    <w:rsid w:val="00B71DC5"/>
    <w:rsid w:val="00B7384F"/>
    <w:rsid w:val="00B76BF3"/>
    <w:rsid w:val="00B808DD"/>
    <w:rsid w:val="00B830E1"/>
    <w:rsid w:val="00B83CEF"/>
    <w:rsid w:val="00B865EE"/>
    <w:rsid w:val="00B92953"/>
    <w:rsid w:val="00BA0D92"/>
    <w:rsid w:val="00BA2763"/>
    <w:rsid w:val="00BA558F"/>
    <w:rsid w:val="00BB093C"/>
    <w:rsid w:val="00BB1769"/>
    <w:rsid w:val="00BB28FD"/>
    <w:rsid w:val="00BB333B"/>
    <w:rsid w:val="00BB3BE7"/>
    <w:rsid w:val="00BB44F1"/>
    <w:rsid w:val="00BB698B"/>
    <w:rsid w:val="00BB73D6"/>
    <w:rsid w:val="00BD0477"/>
    <w:rsid w:val="00BD4CEC"/>
    <w:rsid w:val="00BD6569"/>
    <w:rsid w:val="00BE0AAF"/>
    <w:rsid w:val="00BE36CA"/>
    <w:rsid w:val="00BE5D3C"/>
    <w:rsid w:val="00BF0AD0"/>
    <w:rsid w:val="00BF4BC6"/>
    <w:rsid w:val="00BF6E67"/>
    <w:rsid w:val="00C00174"/>
    <w:rsid w:val="00C054C5"/>
    <w:rsid w:val="00C057F1"/>
    <w:rsid w:val="00C14FB2"/>
    <w:rsid w:val="00C267E9"/>
    <w:rsid w:val="00C26932"/>
    <w:rsid w:val="00C3094B"/>
    <w:rsid w:val="00C3124C"/>
    <w:rsid w:val="00C31AA9"/>
    <w:rsid w:val="00C35025"/>
    <w:rsid w:val="00C42E07"/>
    <w:rsid w:val="00C4578D"/>
    <w:rsid w:val="00C53257"/>
    <w:rsid w:val="00C544BC"/>
    <w:rsid w:val="00C562C0"/>
    <w:rsid w:val="00C61B8A"/>
    <w:rsid w:val="00C62B21"/>
    <w:rsid w:val="00C6321E"/>
    <w:rsid w:val="00C64D56"/>
    <w:rsid w:val="00C7378C"/>
    <w:rsid w:val="00C81FF2"/>
    <w:rsid w:val="00C84C13"/>
    <w:rsid w:val="00C87E8D"/>
    <w:rsid w:val="00C93D1E"/>
    <w:rsid w:val="00C97603"/>
    <w:rsid w:val="00CA31C1"/>
    <w:rsid w:val="00CA3C3D"/>
    <w:rsid w:val="00CA7EC7"/>
    <w:rsid w:val="00CB3BC9"/>
    <w:rsid w:val="00CB44A1"/>
    <w:rsid w:val="00CC6D40"/>
    <w:rsid w:val="00CD2BD2"/>
    <w:rsid w:val="00CD7082"/>
    <w:rsid w:val="00CD7A85"/>
    <w:rsid w:val="00CE052C"/>
    <w:rsid w:val="00CE5944"/>
    <w:rsid w:val="00CE7C57"/>
    <w:rsid w:val="00CF4972"/>
    <w:rsid w:val="00D01096"/>
    <w:rsid w:val="00D071B2"/>
    <w:rsid w:val="00D16337"/>
    <w:rsid w:val="00D17A07"/>
    <w:rsid w:val="00D20D8F"/>
    <w:rsid w:val="00D25E52"/>
    <w:rsid w:val="00D260F2"/>
    <w:rsid w:val="00D26BB2"/>
    <w:rsid w:val="00D3075B"/>
    <w:rsid w:val="00D3296F"/>
    <w:rsid w:val="00D3366B"/>
    <w:rsid w:val="00D33FAC"/>
    <w:rsid w:val="00D3656F"/>
    <w:rsid w:val="00D3668A"/>
    <w:rsid w:val="00D465C2"/>
    <w:rsid w:val="00D508ED"/>
    <w:rsid w:val="00D51BDC"/>
    <w:rsid w:val="00D533F4"/>
    <w:rsid w:val="00D53AF0"/>
    <w:rsid w:val="00D5431A"/>
    <w:rsid w:val="00D55438"/>
    <w:rsid w:val="00D62166"/>
    <w:rsid w:val="00D659F1"/>
    <w:rsid w:val="00D73ABB"/>
    <w:rsid w:val="00D74D39"/>
    <w:rsid w:val="00D80B48"/>
    <w:rsid w:val="00D84022"/>
    <w:rsid w:val="00D84FCD"/>
    <w:rsid w:val="00D86125"/>
    <w:rsid w:val="00D91C51"/>
    <w:rsid w:val="00D921AF"/>
    <w:rsid w:val="00D950BB"/>
    <w:rsid w:val="00D96012"/>
    <w:rsid w:val="00D969B5"/>
    <w:rsid w:val="00D97724"/>
    <w:rsid w:val="00DA1774"/>
    <w:rsid w:val="00DA187A"/>
    <w:rsid w:val="00DB2BA4"/>
    <w:rsid w:val="00DB31B1"/>
    <w:rsid w:val="00DB72F7"/>
    <w:rsid w:val="00DC31F3"/>
    <w:rsid w:val="00DC3D31"/>
    <w:rsid w:val="00DC5997"/>
    <w:rsid w:val="00DE0C21"/>
    <w:rsid w:val="00DE0EB4"/>
    <w:rsid w:val="00DE17DD"/>
    <w:rsid w:val="00DE48E5"/>
    <w:rsid w:val="00DE5988"/>
    <w:rsid w:val="00DF1801"/>
    <w:rsid w:val="00DF6BFC"/>
    <w:rsid w:val="00DF7611"/>
    <w:rsid w:val="00E01876"/>
    <w:rsid w:val="00E01EA3"/>
    <w:rsid w:val="00E104F1"/>
    <w:rsid w:val="00E162D8"/>
    <w:rsid w:val="00E17545"/>
    <w:rsid w:val="00E177E2"/>
    <w:rsid w:val="00E25AFD"/>
    <w:rsid w:val="00E2654F"/>
    <w:rsid w:val="00E315B6"/>
    <w:rsid w:val="00E3215F"/>
    <w:rsid w:val="00E36569"/>
    <w:rsid w:val="00E473CE"/>
    <w:rsid w:val="00E52014"/>
    <w:rsid w:val="00E52F4D"/>
    <w:rsid w:val="00E5658C"/>
    <w:rsid w:val="00E5666F"/>
    <w:rsid w:val="00E633A1"/>
    <w:rsid w:val="00E666E9"/>
    <w:rsid w:val="00E75B02"/>
    <w:rsid w:val="00E815D3"/>
    <w:rsid w:val="00E8413E"/>
    <w:rsid w:val="00E84A82"/>
    <w:rsid w:val="00E9012F"/>
    <w:rsid w:val="00E92437"/>
    <w:rsid w:val="00E92C23"/>
    <w:rsid w:val="00E931E4"/>
    <w:rsid w:val="00E969F3"/>
    <w:rsid w:val="00EA09D8"/>
    <w:rsid w:val="00EA2393"/>
    <w:rsid w:val="00EA619A"/>
    <w:rsid w:val="00EA767D"/>
    <w:rsid w:val="00EA79B5"/>
    <w:rsid w:val="00EB2625"/>
    <w:rsid w:val="00EB309E"/>
    <w:rsid w:val="00EB3455"/>
    <w:rsid w:val="00EC07C2"/>
    <w:rsid w:val="00EC2C75"/>
    <w:rsid w:val="00EC3BFF"/>
    <w:rsid w:val="00EC519E"/>
    <w:rsid w:val="00EC5564"/>
    <w:rsid w:val="00EC7DA0"/>
    <w:rsid w:val="00ED0EAB"/>
    <w:rsid w:val="00ED3C21"/>
    <w:rsid w:val="00ED4157"/>
    <w:rsid w:val="00ED57B4"/>
    <w:rsid w:val="00EE28E5"/>
    <w:rsid w:val="00EE4841"/>
    <w:rsid w:val="00EF1FFD"/>
    <w:rsid w:val="00F008BA"/>
    <w:rsid w:val="00F01CCF"/>
    <w:rsid w:val="00F03F20"/>
    <w:rsid w:val="00F069BC"/>
    <w:rsid w:val="00F10D3F"/>
    <w:rsid w:val="00F129C5"/>
    <w:rsid w:val="00F1440F"/>
    <w:rsid w:val="00F14872"/>
    <w:rsid w:val="00F15233"/>
    <w:rsid w:val="00F20236"/>
    <w:rsid w:val="00F231DE"/>
    <w:rsid w:val="00F23961"/>
    <w:rsid w:val="00F23D30"/>
    <w:rsid w:val="00F24744"/>
    <w:rsid w:val="00F250C9"/>
    <w:rsid w:val="00F251E6"/>
    <w:rsid w:val="00F26DAC"/>
    <w:rsid w:val="00F273A2"/>
    <w:rsid w:val="00F3019D"/>
    <w:rsid w:val="00F413E7"/>
    <w:rsid w:val="00F426E1"/>
    <w:rsid w:val="00F52774"/>
    <w:rsid w:val="00F53E1A"/>
    <w:rsid w:val="00F546DA"/>
    <w:rsid w:val="00F547C4"/>
    <w:rsid w:val="00F628F4"/>
    <w:rsid w:val="00F62F2C"/>
    <w:rsid w:val="00F644F6"/>
    <w:rsid w:val="00F66F6B"/>
    <w:rsid w:val="00F7138B"/>
    <w:rsid w:val="00F71944"/>
    <w:rsid w:val="00F7623D"/>
    <w:rsid w:val="00F766A6"/>
    <w:rsid w:val="00F86926"/>
    <w:rsid w:val="00F86A73"/>
    <w:rsid w:val="00F91665"/>
    <w:rsid w:val="00F96009"/>
    <w:rsid w:val="00F96A29"/>
    <w:rsid w:val="00F97169"/>
    <w:rsid w:val="00FA0712"/>
    <w:rsid w:val="00FB1699"/>
    <w:rsid w:val="00FC0059"/>
    <w:rsid w:val="00FC7EA9"/>
    <w:rsid w:val="00FC7F45"/>
    <w:rsid w:val="00FD19DE"/>
    <w:rsid w:val="00FD486E"/>
    <w:rsid w:val="00FD4C43"/>
    <w:rsid w:val="00FE1C52"/>
    <w:rsid w:val="00FE57C1"/>
    <w:rsid w:val="00FE6168"/>
    <w:rsid w:val="00FE617C"/>
    <w:rsid w:val="00FF1B66"/>
    <w:rsid w:val="00FF321D"/>
    <w:rsid w:val="00FF3A9C"/>
    <w:rsid w:val="00FF6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d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4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4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9501">
      <w:bodyDiv w:val="1"/>
      <w:marLeft w:val="0"/>
      <w:marRight w:val="0"/>
      <w:marTop w:val="0"/>
      <w:marBottom w:val="0"/>
      <w:divBdr>
        <w:top w:val="none" w:sz="0" w:space="0" w:color="auto"/>
        <w:left w:val="none" w:sz="0" w:space="0" w:color="auto"/>
        <w:bottom w:val="none" w:sz="0" w:space="0" w:color="auto"/>
        <w:right w:val="none" w:sz="0" w:space="0" w:color="auto"/>
      </w:divBdr>
    </w:div>
    <w:div w:id="1613197709">
      <w:bodyDiv w:val="1"/>
      <w:marLeft w:val="0"/>
      <w:marRight w:val="0"/>
      <w:marTop w:val="0"/>
      <w:marBottom w:val="0"/>
      <w:divBdr>
        <w:top w:val="none" w:sz="0" w:space="0" w:color="auto"/>
        <w:left w:val="none" w:sz="0" w:space="0" w:color="auto"/>
        <w:bottom w:val="none" w:sz="0" w:space="0" w:color="auto"/>
        <w:right w:val="none" w:sz="0" w:space="0" w:color="auto"/>
      </w:divBdr>
    </w:div>
    <w:div w:id="199892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CD9CD-1933-4344-82C7-4982132F5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1384</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9261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GONTZ</dc:creator>
  <cp:lastModifiedBy>Farner, Joyce</cp:lastModifiedBy>
  <cp:revision>3</cp:revision>
  <cp:lastPrinted>2013-09-16T14:45:00Z</cp:lastPrinted>
  <dcterms:created xsi:type="dcterms:W3CDTF">2013-09-10T12:42:00Z</dcterms:created>
  <dcterms:modified xsi:type="dcterms:W3CDTF">2013-09-16T14:45:00Z</dcterms:modified>
</cp:coreProperties>
</file>