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74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74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74F8">
        <w:rPr>
          <w:rFonts w:ascii="Times New Roman" w:hAnsi="Times New Roman"/>
          <w:b/>
          <w:spacing w:val="-3"/>
          <w:szCs w:val="24"/>
        </w:rPr>
        <w:fldChar w:fldCharType="begin"/>
      </w:r>
      <w:r w:rsidRPr="002574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74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74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74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574F8" w:rsidRDefault="00141506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574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74F8" w:rsidRPr="002574F8" w:rsidRDefault="002574F8" w:rsidP="002574F8">
      <w:pPr>
        <w:rPr>
          <w:rFonts w:ascii="Times New Roman" w:hAnsi="Times New Roman"/>
          <w:szCs w:val="24"/>
        </w:rPr>
      </w:pPr>
      <w:r w:rsidRPr="002574F8">
        <w:rPr>
          <w:rFonts w:ascii="Times New Roman" w:hAnsi="Times New Roman"/>
          <w:szCs w:val="24"/>
        </w:rPr>
        <w:t xml:space="preserve">Petition of Philadelphia Gas Works to  </w:t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  <w:t>:</w:t>
      </w:r>
    </w:p>
    <w:p w:rsidR="002574F8" w:rsidRPr="002574F8" w:rsidRDefault="002574F8" w:rsidP="002574F8">
      <w:pPr>
        <w:rPr>
          <w:rFonts w:ascii="Times New Roman" w:hAnsi="Times New Roman"/>
          <w:szCs w:val="24"/>
        </w:rPr>
      </w:pPr>
      <w:r w:rsidRPr="002574F8">
        <w:rPr>
          <w:rFonts w:ascii="Times New Roman" w:hAnsi="Times New Roman"/>
          <w:szCs w:val="24"/>
        </w:rPr>
        <w:t>Modify its Universal Service and Energy</w:t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  <w:t>:</w:t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>P-2010-2178610</w:t>
      </w:r>
    </w:p>
    <w:p w:rsidR="002574F8" w:rsidRPr="002574F8" w:rsidRDefault="002574F8" w:rsidP="002574F8">
      <w:pPr>
        <w:rPr>
          <w:rFonts w:ascii="Times New Roman" w:hAnsi="Times New Roman"/>
          <w:szCs w:val="24"/>
        </w:rPr>
      </w:pPr>
      <w:r w:rsidRPr="002574F8">
        <w:rPr>
          <w:rFonts w:ascii="Times New Roman" w:hAnsi="Times New Roman"/>
          <w:szCs w:val="24"/>
        </w:rPr>
        <w:t xml:space="preserve">Conservation Plan with Respect to the </w:t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  <w:t>:</w:t>
      </w:r>
    </w:p>
    <w:p w:rsidR="002574F8" w:rsidRPr="002574F8" w:rsidRDefault="002574F8" w:rsidP="002574F8">
      <w:pPr>
        <w:rPr>
          <w:rFonts w:ascii="Times New Roman" w:hAnsi="Times New Roman"/>
          <w:szCs w:val="24"/>
        </w:rPr>
      </w:pPr>
      <w:r w:rsidRPr="002574F8">
        <w:rPr>
          <w:rFonts w:ascii="Times New Roman" w:hAnsi="Times New Roman"/>
          <w:szCs w:val="24"/>
        </w:rPr>
        <w:t>Customer Responsibility Program</w:t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</w:r>
      <w:r w:rsidRPr="002574F8">
        <w:rPr>
          <w:rFonts w:ascii="Times New Roman" w:hAnsi="Times New Roman"/>
          <w:szCs w:val="24"/>
        </w:rPr>
        <w:tab/>
        <w:t>:</w:t>
      </w:r>
    </w:p>
    <w:p w:rsid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574F8" w:rsidRPr="002574F8" w:rsidRDefault="002574F8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574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574F8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574F8">
        <w:rPr>
          <w:rFonts w:ascii="Times New Roman" w:hAnsi="Times New Roman"/>
          <w:spacing w:val="-3"/>
          <w:szCs w:val="24"/>
        </w:rPr>
        <w:t>September 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574F8" w:rsidRPr="002574F8" w:rsidRDefault="002574F8" w:rsidP="002574F8">
      <w:pPr>
        <w:ind w:firstLine="1440"/>
        <w:jc w:val="both"/>
        <w:rPr>
          <w:rFonts w:ascii="Times New Roman" w:hAnsi="Times New Roman"/>
        </w:rPr>
      </w:pPr>
      <w:r w:rsidRPr="002574F8">
        <w:rPr>
          <w:rFonts w:ascii="Times New Roman" w:hAnsi="Times New Roman"/>
        </w:rPr>
        <w:t>1.</w:t>
      </w:r>
      <w:r w:rsidRPr="002574F8">
        <w:rPr>
          <w:rFonts w:ascii="Times New Roman" w:hAnsi="Times New Roman"/>
        </w:rPr>
        <w:tab/>
        <w:t>That Philadelphia Gas Works’ Petition to Withdraw Philadelphia Gas Works’ Petition of June 4, 2010 at Docket No. P-2010-2178610 is granted;</w:t>
      </w:r>
    </w:p>
    <w:p w:rsidR="002574F8" w:rsidRPr="002574F8" w:rsidRDefault="002574F8" w:rsidP="002574F8">
      <w:pPr>
        <w:ind w:firstLine="1440"/>
        <w:jc w:val="both"/>
        <w:rPr>
          <w:rFonts w:ascii="Times New Roman" w:hAnsi="Times New Roman"/>
        </w:rPr>
      </w:pPr>
    </w:p>
    <w:p w:rsidR="002574F8" w:rsidRPr="002574F8" w:rsidRDefault="002574F8" w:rsidP="002574F8">
      <w:pPr>
        <w:ind w:firstLine="1440"/>
        <w:jc w:val="both"/>
        <w:rPr>
          <w:rFonts w:ascii="Times New Roman" w:hAnsi="Times New Roman"/>
        </w:rPr>
      </w:pPr>
      <w:r w:rsidRPr="002574F8">
        <w:rPr>
          <w:rFonts w:ascii="Times New Roman" w:hAnsi="Times New Roman"/>
        </w:rPr>
        <w:t>2.</w:t>
      </w:r>
      <w:r w:rsidRPr="002574F8">
        <w:rPr>
          <w:rFonts w:ascii="Times New Roman" w:hAnsi="Times New Roman"/>
        </w:rPr>
        <w:tab/>
        <w:t>That the Petition of Philadelphia Gas Works to Modify its Universal Service and Energy Conservation Plan with Respect to the Customer Responsibility Program at Docket No. P-2010-2178610 is withdrawn; and</w:t>
      </w:r>
    </w:p>
    <w:p w:rsidR="002574F8" w:rsidRPr="002574F8" w:rsidRDefault="002574F8" w:rsidP="002574F8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2574F8" w:rsidP="002574F8">
      <w:pPr>
        <w:ind w:firstLine="1440"/>
        <w:jc w:val="both"/>
        <w:rPr>
          <w:rFonts w:ascii="Times New Roman" w:hAnsi="Times New Roman"/>
        </w:rPr>
      </w:pPr>
      <w:r w:rsidRPr="002574F8">
        <w:rPr>
          <w:rFonts w:ascii="Times New Roman" w:hAnsi="Times New Roman"/>
        </w:rPr>
        <w:t>3.</w:t>
      </w:r>
      <w:r w:rsidRPr="002574F8">
        <w:rPr>
          <w:rFonts w:ascii="Times New Roman" w:hAnsi="Times New Roman"/>
        </w:rPr>
        <w:tab/>
        <w:t>That the Secretary’s Bureau shall mark Docket No. P-2010-2178610 as closed.</w:t>
      </w:r>
    </w:p>
    <w:p w:rsidR="0031293C" w:rsidRDefault="000D4AFD" w:rsidP="002574F8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D4AB16" wp14:editId="3EB41507">
            <wp:simplePos x="0" y="0"/>
            <wp:positionH relativeFrom="column">
              <wp:posOffset>2952750</wp:posOffset>
            </wp:positionH>
            <wp:positionV relativeFrom="paragraph">
              <wp:posOffset>257810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D4AFD">
        <w:rPr>
          <w:rFonts w:ascii="Times New Roman" w:hAnsi="Times New Roman"/>
          <w:spacing w:val="-3"/>
          <w:szCs w:val="24"/>
        </w:rPr>
        <w:t xml:space="preserve"> October 16,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05" w:rsidRDefault="00667905">
      <w:pPr>
        <w:spacing w:line="20" w:lineRule="exact"/>
      </w:pPr>
    </w:p>
  </w:endnote>
  <w:endnote w:type="continuationSeparator" w:id="0">
    <w:p w:rsidR="00667905" w:rsidRDefault="00667905">
      <w:r>
        <w:t xml:space="preserve"> </w:t>
      </w:r>
    </w:p>
  </w:endnote>
  <w:endnote w:type="continuationNotice" w:id="1">
    <w:p w:rsidR="00667905" w:rsidRDefault="006679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05" w:rsidRDefault="00667905">
      <w:r>
        <w:separator/>
      </w:r>
    </w:p>
  </w:footnote>
  <w:footnote w:type="continuationSeparator" w:id="0">
    <w:p w:rsidR="00667905" w:rsidRDefault="0066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4AFD"/>
    <w:rsid w:val="000F2734"/>
    <w:rsid w:val="00102A0C"/>
    <w:rsid w:val="00141506"/>
    <w:rsid w:val="00182FEB"/>
    <w:rsid w:val="001D058B"/>
    <w:rsid w:val="001D209B"/>
    <w:rsid w:val="00201E96"/>
    <w:rsid w:val="0022470B"/>
    <w:rsid w:val="002574F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905"/>
    <w:rsid w:val="006E7BA1"/>
    <w:rsid w:val="00700209"/>
    <w:rsid w:val="00710ED8"/>
    <w:rsid w:val="00716C34"/>
    <w:rsid w:val="00721A28"/>
    <w:rsid w:val="007344E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3FE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D4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2013-10-16T15:32:00Z</cp:lastPrinted>
  <dcterms:created xsi:type="dcterms:W3CDTF">2010-09-08T19:30:00Z</dcterms:created>
  <dcterms:modified xsi:type="dcterms:W3CDTF">2013-10-16T15:33:00Z</dcterms:modified>
</cp:coreProperties>
</file>