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89" w:rsidRPr="004D6D2F" w:rsidRDefault="00461189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>BEFORE THE</w:t>
      </w:r>
    </w:p>
    <w:p w:rsidR="00461189" w:rsidRPr="004D6D2F" w:rsidRDefault="00461189">
      <w:pPr>
        <w:tabs>
          <w:tab w:val="left" w:pos="2160"/>
        </w:tabs>
        <w:jc w:val="center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  <w:r w:rsidRPr="004D6D2F">
        <w:rPr>
          <w:rFonts w:ascii="Microsoft Sans Serif" w:hAnsi="Microsoft Sans Serif" w:cs="Microsoft Sans Serif"/>
          <w:b/>
          <w:szCs w:val="24"/>
        </w:rPr>
        <w:t xml:space="preserve"> PUBLIC UTILITY COMMISSION</w:t>
      </w:r>
    </w:p>
    <w:p w:rsidR="00461189" w:rsidRPr="004D6D2F" w:rsidRDefault="00461189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Tamare Presley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461189" w:rsidRPr="004D6D2F" w:rsidRDefault="00461189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461189" w:rsidRPr="004D6D2F" w:rsidRDefault="00461189" w:rsidP="00C967F5">
      <w:pPr>
        <w:tabs>
          <w:tab w:val="left" w:pos="5040"/>
          <w:tab w:val="left" w:pos="6480"/>
        </w:tabs>
        <w:ind w:firstLine="720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>v.</w:t>
      </w:r>
      <w:r w:rsidRPr="004D6D2F"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 xml:space="preserve">        </w:t>
      </w:r>
      <w:r w:rsidRPr="004D6D2F">
        <w:rPr>
          <w:rFonts w:ascii="Microsoft Sans Serif" w:hAnsi="Microsoft Sans Serif" w:cs="Microsoft Sans Serif"/>
          <w:szCs w:val="24"/>
        </w:rPr>
        <w:t xml:space="preserve">  </w:t>
      </w:r>
      <w:r w:rsidRPr="00B457AD">
        <w:rPr>
          <w:rFonts w:ascii="Microsoft Sans Serif" w:hAnsi="Microsoft Sans Serif" w:cs="Microsoft Sans Serif"/>
          <w:noProof/>
          <w:szCs w:val="24"/>
        </w:rPr>
        <w:t>F-2013-2388575</w:t>
      </w:r>
    </w:p>
    <w:p w:rsidR="00461189" w:rsidRPr="004D6D2F" w:rsidRDefault="00461189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461189" w:rsidRPr="004D6D2F" w:rsidRDefault="00461189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PECO Energy Company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461189" w:rsidRPr="004D6D2F" w:rsidRDefault="00461189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E529E0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>INTERIM ORDER</w:t>
      </w:r>
    </w:p>
    <w:p w:rsidR="00461189" w:rsidRPr="004D6D2F" w:rsidRDefault="00461189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  <w:u w:val="single"/>
        </w:rPr>
        <w:t>SETTING CONFERENCE BETWEEN PARTIES</w:t>
      </w:r>
    </w:p>
    <w:p w:rsidR="00461189" w:rsidRPr="004D6D2F" w:rsidRDefault="00461189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461189" w:rsidRPr="004D6D2F" w:rsidRDefault="00461189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 xml:space="preserve">On or about </w:t>
      </w:r>
      <w:r>
        <w:rPr>
          <w:rFonts w:ascii="Microsoft Sans Serif" w:hAnsi="Microsoft Sans Serif" w:cs="Microsoft Sans Serif"/>
          <w:szCs w:val="24"/>
        </w:rPr>
        <w:t>October 3, 2013</w:t>
      </w:r>
      <w:r w:rsidRPr="004D6D2F">
        <w:rPr>
          <w:rFonts w:ascii="Microsoft Sans Serif" w:hAnsi="Microsoft Sans Serif" w:cs="Microsoft Sans Serif"/>
          <w:szCs w:val="24"/>
        </w:rPr>
        <w:t xml:space="preserve">, </w:t>
      </w:r>
      <w:r w:rsidRPr="00B457AD">
        <w:rPr>
          <w:rFonts w:ascii="Microsoft Sans Serif" w:hAnsi="Microsoft Sans Serif" w:cs="Microsoft Sans Serif"/>
          <w:noProof/>
          <w:szCs w:val="24"/>
        </w:rPr>
        <w:t>Tamare Presley</w:t>
      </w:r>
      <w:r w:rsidRPr="004D6D2F">
        <w:rPr>
          <w:rFonts w:ascii="Microsoft Sans Serif" w:hAnsi="Microsoft Sans Serif" w:cs="Microsoft Sans Serif"/>
          <w:szCs w:val="24"/>
        </w:rPr>
        <w:t xml:space="preserve"> ("Complainant") filed a complaint against </w:t>
      </w:r>
      <w:r w:rsidRPr="00B457AD">
        <w:rPr>
          <w:rFonts w:ascii="Microsoft Sans Serif" w:hAnsi="Microsoft Sans Serif" w:cs="Microsoft Sans Serif"/>
          <w:noProof/>
          <w:szCs w:val="24"/>
        </w:rPr>
        <w:t>PECO Energy Company</w:t>
      </w:r>
      <w:r w:rsidRPr="004D6D2F">
        <w:rPr>
          <w:rFonts w:ascii="Microsoft Sans Serif" w:hAnsi="Microsoft Sans Serif" w:cs="Microsoft Sans Serif"/>
          <w:szCs w:val="24"/>
        </w:rPr>
        <w:t xml:space="preserve"> ("Respondent"), at the above-captioned docket number.  On or about </w:t>
      </w:r>
      <w:r>
        <w:rPr>
          <w:rFonts w:ascii="Microsoft Sans Serif" w:hAnsi="Microsoft Sans Serif" w:cs="Microsoft Sans Serif"/>
          <w:szCs w:val="24"/>
        </w:rPr>
        <w:t>October 22, 2013</w:t>
      </w:r>
      <w:r w:rsidRPr="004D6D2F">
        <w:rPr>
          <w:rFonts w:ascii="Microsoft Sans Serif" w:hAnsi="Microsoft Sans Serif" w:cs="Microsoft Sans Serif"/>
          <w:szCs w:val="24"/>
        </w:rPr>
        <w:t>, Respondent filed an answer to the complaint.</w:t>
      </w: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Microsoft Sans Serif" w:hAnsi="Microsoft Sans Serif" w:cs="Microsoft Sans Serif"/>
          <w:szCs w:val="24"/>
        </w:rPr>
        <w:t>November 21, 2013</w:t>
      </w:r>
      <w:r w:rsidRPr="004D6D2F">
        <w:rPr>
          <w:rFonts w:ascii="Microsoft Sans Serif" w:hAnsi="Microsoft Sans Serif" w:cs="Microsoft Sans Serif"/>
          <w:szCs w:val="24"/>
        </w:rPr>
        <w:t>, unless this is not possible.</w:t>
      </w: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</w:rPr>
        <w:t>Within ten (10) days following the conference,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Respondent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shall file a short report with Cynthia Lehman, Mediator ("Mediator"), setting forth:</w:t>
      </w: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(a)</w:t>
      </w:r>
      <w:r w:rsidRPr="004D6D2F">
        <w:rPr>
          <w:rFonts w:ascii="Microsoft Sans Serif" w:hAnsi="Microsoft Sans Serif" w:cs="Microsoft Sans Serif"/>
          <w:szCs w:val="24"/>
        </w:rPr>
        <w:tab/>
        <w:t>The date of the conference;</w:t>
      </w: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(b)</w:t>
      </w:r>
      <w:r w:rsidRPr="004D6D2F">
        <w:rPr>
          <w:rFonts w:ascii="Microsoft Sans Serif" w:hAnsi="Microsoft Sans Serif" w:cs="Microsoft Sans Serif"/>
          <w:szCs w:val="24"/>
        </w:rPr>
        <w:tab/>
        <w:t>Who participated for each party; and</w:t>
      </w: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(c)</w:t>
      </w:r>
      <w:r w:rsidRPr="004D6D2F">
        <w:rPr>
          <w:rFonts w:ascii="Microsoft Sans Serif" w:hAnsi="Microsoft Sans Serif" w:cs="Microsoft Sans Serif"/>
          <w:szCs w:val="24"/>
        </w:rPr>
        <w:tab/>
        <w:t>A statement on the results of the conference.</w:t>
      </w: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  <w:u w:val="single"/>
        </w:rPr>
        <w:t>In either situation, a report must be filed with the Mediator by the applicable due date set forth above.</w:t>
      </w: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461189" w:rsidRPr="004D6D2F" w:rsidRDefault="0046118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If you have any questions, you should contact the Mediator.  Her address and phone number are:</w:t>
      </w:r>
    </w:p>
    <w:p w:rsidR="00461189" w:rsidRPr="004D6D2F" w:rsidRDefault="0046118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Mediator Cynthia Lehman</w:t>
      </w:r>
    </w:p>
    <w:p w:rsidR="00461189" w:rsidRPr="004D6D2F" w:rsidRDefault="00461189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4D6D2F">
            <w:rPr>
              <w:rFonts w:ascii="Microsoft Sans Serif" w:hAnsi="Microsoft Sans Serif" w:cs="Microsoft Sans Serif"/>
              <w:szCs w:val="24"/>
            </w:rPr>
            <w:t>P. O. Box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3265</w:t>
        </w:r>
      </w:smartTag>
    </w:p>
    <w:p w:rsidR="00461189" w:rsidRPr="004D6D2F" w:rsidRDefault="00461189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D6D2F">
            <w:rPr>
              <w:rFonts w:ascii="Microsoft Sans Serif" w:hAnsi="Microsoft Sans Serif" w:cs="Microsoft Sans Serif"/>
              <w:szCs w:val="24"/>
            </w:rPr>
            <w:t>Harrisburg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, </w:t>
        </w:r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szCs w:val="24"/>
            </w:rPr>
            <w:t>PA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 </w:t>
        </w:r>
        <w:smartTag w:uri="urn:schemas-microsoft-com:office:smarttags" w:element="PostalCode">
          <w:r w:rsidRPr="004D6D2F">
            <w:rPr>
              <w:rFonts w:ascii="Microsoft Sans Serif" w:hAnsi="Microsoft Sans Serif" w:cs="Microsoft Sans Serif"/>
              <w:szCs w:val="24"/>
            </w:rPr>
            <w:t>17105-3265</w:t>
          </w:r>
        </w:smartTag>
      </w:smartTag>
    </w:p>
    <w:p w:rsidR="00461189" w:rsidRPr="004D6D2F" w:rsidRDefault="00461189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(717) 783-5413</w:t>
      </w:r>
    </w:p>
    <w:p w:rsidR="00461189" w:rsidRPr="004D6D2F" w:rsidRDefault="00461189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 xml:space="preserve">Email: </w:t>
      </w:r>
      <w:hyperlink r:id="rId8" w:history="1">
        <w:r w:rsidRPr="004D6D2F">
          <w:rPr>
            <w:rStyle w:val="Hyperlink"/>
            <w:rFonts w:ascii="Microsoft Sans Serif" w:hAnsi="Microsoft Sans Serif" w:cs="Microsoft Sans Serif"/>
            <w:szCs w:val="24"/>
          </w:rPr>
          <w:t>cylehman@pa.gov</w:t>
        </w:r>
      </w:hyperlink>
    </w:p>
    <w:p w:rsidR="00461189" w:rsidRPr="004D6D2F" w:rsidRDefault="00461189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461189" w:rsidRPr="004D6D2F" w:rsidRDefault="00461189" w:rsidP="00C967F5">
      <w:pPr>
        <w:tabs>
          <w:tab w:val="left" w:pos="720"/>
          <w:tab w:val="left" w:pos="5040"/>
        </w:tabs>
        <w:jc w:val="both"/>
        <w:rPr>
          <w:rFonts w:ascii="Microsoft Sans Serif" w:hAnsi="Microsoft Sans Serif" w:cs="Microsoft Sans Serif"/>
          <w:szCs w:val="24"/>
          <w:u w:val="single"/>
        </w:rPr>
      </w:pPr>
      <w:r w:rsidRPr="004D6D2F">
        <w:rPr>
          <w:rFonts w:ascii="Microsoft Sans Serif" w:hAnsi="Microsoft Sans Serif" w:cs="Microsoft Sans Serif"/>
          <w:szCs w:val="24"/>
        </w:rPr>
        <w:t>Date:</w:t>
      </w: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>October 24, 2013</w:t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</w:p>
    <w:p w:rsidR="00461189" w:rsidRPr="004D6D2F" w:rsidRDefault="00461189" w:rsidP="00C967F5">
      <w:pPr>
        <w:tabs>
          <w:tab w:val="left" w:pos="504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CHARLES E. RAINEY, JR.</w:t>
      </w:r>
    </w:p>
    <w:p w:rsidR="00461189" w:rsidRDefault="00461189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461189" w:rsidSect="004611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4D6D2F">
        <w:rPr>
          <w:rFonts w:ascii="Microsoft Sans Serif" w:hAnsi="Microsoft Sans Serif" w:cs="Microsoft Sans Serif"/>
          <w:szCs w:val="24"/>
        </w:rPr>
        <w:tab/>
        <w:t>Chief Administrative Law Judge</w:t>
      </w:r>
    </w:p>
    <w:p w:rsidR="00461189" w:rsidRDefault="00461189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  <w:u w:val="double"/>
        </w:rPr>
        <w:sectPr w:rsidR="00461189" w:rsidSect="0046118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461189" w:rsidRPr="00057980" w:rsidRDefault="00461189" w:rsidP="0046118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F-2013-</w:t>
      </w:r>
      <w:proofErr w:type="gramStart"/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2388575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Tamare</w:t>
      </w:r>
      <w:proofErr w:type="gramEnd"/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Presley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B457A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Tamare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Presley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155 W Godfrey Avenue</w:t>
      </w: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19120</w:t>
      </w:r>
    </w:p>
    <w:p w:rsidR="00461189" w:rsidRPr="00057980" w:rsidRDefault="00461189" w:rsidP="0046118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B457AD">
        <w:rPr>
          <w:rFonts w:ascii="Microsoft Sans Serif" w:hAnsi="Microsoft Sans Serif" w:cs="Microsoft Sans Serif"/>
          <w:b/>
          <w:caps/>
          <w:noProof/>
          <w:szCs w:val="24"/>
        </w:rPr>
        <w:t>(267) 242-1585</w:t>
      </w: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461189" w:rsidRPr="00057980" w:rsidRDefault="00461189" w:rsidP="00461189">
      <w:pPr>
        <w:rPr>
          <w:rFonts w:ascii="Microsoft Sans Serif" w:hAnsi="Microsoft Sans Serif" w:cs="Microsoft Sans Serif"/>
          <w:caps/>
          <w:szCs w:val="24"/>
        </w:rPr>
      </w:pPr>
      <w:r w:rsidRPr="00B457AD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457AD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461189" w:rsidRPr="00461189" w:rsidRDefault="00461189" w:rsidP="00461189">
      <w:pPr>
        <w:rPr>
          <w:rFonts w:ascii="Microsoft Sans Serif" w:hAnsi="Microsoft Sans Serif" w:cs="Microsoft Sans Serif"/>
          <w:szCs w:val="24"/>
          <w:u w:val="double"/>
        </w:rPr>
      </w:pPr>
      <w:r w:rsidRPr="00B457AD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  <w:bookmarkStart w:id="0" w:name="_GoBack"/>
      <w:bookmarkEnd w:id="0"/>
    </w:p>
    <w:sectPr w:rsidR="00461189" w:rsidRPr="00461189" w:rsidSect="0046118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A9" w:rsidRDefault="00AB43A9">
      <w:r>
        <w:separator/>
      </w:r>
    </w:p>
  </w:endnote>
  <w:endnote w:type="continuationSeparator" w:id="0">
    <w:p w:rsidR="00AB43A9" w:rsidRDefault="00AB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61189" w:rsidRDefault="004611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Pr="00C967F5" w:rsidRDefault="0046118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461189" w:rsidRDefault="0046118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11/12</w:t>
    </w:r>
  </w:p>
  <w:p w:rsidR="00461189" w:rsidRPr="00C967F5" w:rsidRDefault="0046118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26B1A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DD7001">
      <w:rPr>
        <w:rFonts w:ascii="Times New Roman" w:hAnsi="Times New Roman"/>
        <w:sz w:val="16"/>
        <w:szCs w:val="16"/>
      </w:rPr>
      <w:t xml:space="preserve"> Revised</w:t>
    </w:r>
    <w:proofErr w:type="gramEnd"/>
    <w:r w:rsidR="00DD7001">
      <w:rPr>
        <w:rFonts w:ascii="Times New Roman" w:hAnsi="Times New Roman"/>
        <w:sz w:val="16"/>
        <w:szCs w:val="16"/>
      </w:rPr>
      <w:t xml:space="preserve"> 11/12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Pr="004C134C" w:rsidRDefault="00461189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A9" w:rsidRDefault="00AB43A9">
      <w:r>
        <w:separator/>
      </w:r>
    </w:p>
  </w:footnote>
  <w:footnote w:type="continuationSeparator" w:id="0">
    <w:p w:rsidR="00AB43A9" w:rsidRDefault="00AB4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9" w:rsidRDefault="00461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26B1A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57FC3"/>
    <w:rsid w:val="00461189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B43A9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461189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461189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461189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461189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6D77-4B3B-4E9B-9B0C-A1DEB935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2159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2013-10-23T20:03:00Z</cp:lastPrinted>
  <dcterms:created xsi:type="dcterms:W3CDTF">2013-10-23T20:01:00Z</dcterms:created>
  <dcterms:modified xsi:type="dcterms:W3CDTF">2013-10-23T20:03:00Z</dcterms:modified>
</cp:coreProperties>
</file>