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8D" w:rsidRPr="000E677D" w:rsidRDefault="008B678D" w:rsidP="008B678D">
      <w:pPr>
        <w:jc w:val="center"/>
        <w:rPr>
          <w:b/>
          <w:sz w:val="24"/>
          <w:szCs w:val="24"/>
        </w:rPr>
      </w:pPr>
      <w:r w:rsidRPr="000E677D">
        <w:rPr>
          <w:b/>
          <w:sz w:val="24"/>
          <w:szCs w:val="24"/>
        </w:rPr>
        <w:t>BEFORE THE</w:t>
      </w:r>
    </w:p>
    <w:p w:rsidR="008B678D" w:rsidRPr="000E677D" w:rsidRDefault="008B678D" w:rsidP="008B678D">
      <w:pPr>
        <w:jc w:val="center"/>
        <w:rPr>
          <w:b/>
          <w:sz w:val="24"/>
          <w:szCs w:val="24"/>
        </w:rPr>
      </w:pPr>
      <w:r w:rsidRPr="000E677D">
        <w:rPr>
          <w:b/>
          <w:sz w:val="24"/>
          <w:szCs w:val="24"/>
        </w:rPr>
        <w:t>PENNSYLVANIA PUBLIC UTILITY COMMISSION</w:t>
      </w:r>
    </w:p>
    <w:p w:rsidR="008B678D" w:rsidRDefault="008B678D" w:rsidP="008B678D">
      <w:pPr>
        <w:jc w:val="center"/>
        <w:rPr>
          <w:b/>
          <w:sz w:val="24"/>
          <w:szCs w:val="24"/>
        </w:rPr>
      </w:pPr>
    </w:p>
    <w:p w:rsidR="000E677D" w:rsidRPr="000E677D" w:rsidRDefault="000E677D" w:rsidP="008B678D">
      <w:pPr>
        <w:jc w:val="center"/>
        <w:rPr>
          <w:b/>
          <w:sz w:val="24"/>
          <w:szCs w:val="24"/>
        </w:rPr>
      </w:pPr>
    </w:p>
    <w:p w:rsidR="008B678D" w:rsidRPr="000E677D" w:rsidRDefault="008B678D" w:rsidP="008B678D">
      <w:pPr>
        <w:jc w:val="center"/>
        <w:rPr>
          <w:b/>
          <w:sz w:val="24"/>
          <w:szCs w:val="24"/>
        </w:rPr>
      </w:pPr>
    </w:p>
    <w:p w:rsidR="004A6624" w:rsidRPr="000E677D" w:rsidRDefault="00691977" w:rsidP="008B678D">
      <w:pPr>
        <w:rPr>
          <w:sz w:val="24"/>
          <w:szCs w:val="24"/>
        </w:rPr>
      </w:pPr>
      <w:r w:rsidRPr="000E677D">
        <w:rPr>
          <w:sz w:val="24"/>
          <w:szCs w:val="24"/>
        </w:rPr>
        <w:t>Pennsylvania Public Utility Commission,</w:t>
      </w:r>
      <w:r w:rsidR="00833615" w:rsidRPr="000E677D">
        <w:rPr>
          <w:sz w:val="24"/>
          <w:szCs w:val="24"/>
        </w:rPr>
        <w:tab/>
      </w:r>
      <w:r w:rsidR="000E677D">
        <w:rPr>
          <w:sz w:val="24"/>
          <w:szCs w:val="24"/>
        </w:rPr>
        <w:tab/>
        <w:t>:</w:t>
      </w:r>
    </w:p>
    <w:p w:rsidR="008B678D" w:rsidRPr="000E677D" w:rsidRDefault="00691977" w:rsidP="008B678D">
      <w:pPr>
        <w:rPr>
          <w:sz w:val="24"/>
          <w:szCs w:val="24"/>
        </w:rPr>
      </w:pPr>
      <w:r w:rsidRPr="000E677D">
        <w:rPr>
          <w:sz w:val="24"/>
          <w:szCs w:val="24"/>
        </w:rPr>
        <w:t>Bureau of</w:t>
      </w:r>
      <w:r w:rsidR="007779EF" w:rsidRPr="000E677D">
        <w:rPr>
          <w:sz w:val="24"/>
          <w:szCs w:val="24"/>
        </w:rPr>
        <w:t xml:space="preserve"> Investigation and Enforcement</w:t>
      </w:r>
      <w:r w:rsidR="008B678D" w:rsidRPr="000E677D">
        <w:rPr>
          <w:sz w:val="24"/>
          <w:szCs w:val="24"/>
        </w:rPr>
        <w:tab/>
      </w:r>
      <w:r w:rsidR="008B678D" w:rsidRPr="000E677D">
        <w:rPr>
          <w:sz w:val="24"/>
          <w:szCs w:val="24"/>
        </w:rPr>
        <w:tab/>
        <w:t>:</w:t>
      </w:r>
    </w:p>
    <w:p w:rsidR="008B678D" w:rsidRPr="000E677D" w:rsidRDefault="00833615" w:rsidP="008B678D">
      <w:pPr>
        <w:rPr>
          <w:sz w:val="24"/>
          <w:szCs w:val="24"/>
        </w:rPr>
      </w:pPr>
      <w:r w:rsidRPr="000E677D">
        <w:rPr>
          <w:sz w:val="24"/>
          <w:szCs w:val="24"/>
        </w:rPr>
        <w:tab/>
      </w:r>
      <w:r w:rsidRPr="000E677D">
        <w:rPr>
          <w:sz w:val="24"/>
          <w:szCs w:val="24"/>
        </w:rPr>
        <w:tab/>
      </w:r>
      <w:r w:rsidRPr="000E677D">
        <w:rPr>
          <w:sz w:val="24"/>
          <w:szCs w:val="24"/>
        </w:rPr>
        <w:tab/>
      </w:r>
      <w:r w:rsidRPr="000E677D">
        <w:rPr>
          <w:sz w:val="24"/>
          <w:szCs w:val="24"/>
        </w:rPr>
        <w:tab/>
      </w:r>
      <w:r w:rsidRPr="000E677D">
        <w:rPr>
          <w:sz w:val="24"/>
          <w:szCs w:val="24"/>
        </w:rPr>
        <w:tab/>
      </w:r>
      <w:r w:rsidRPr="000E677D">
        <w:rPr>
          <w:sz w:val="24"/>
          <w:szCs w:val="24"/>
        </w:rPr>
        <w:tab/>
      </w:r>
      <w:r w:rsidRPr="000E677D">
        <w:rPr>
          <w:sz w:val="24"/>
          <w:szCs w:val="24"/>
        </w:rPr>
        <w:tab/>
        <w:t>:</w:t>
      </w:r>
    </w:p>
    <w:p w:rsidR="008B678D" w:rsidRPr="000E677D" w:rsidRDefault="00833615" w:rsidP="008B678D">
      <w:pPr>
        <w:rPr>
          <w:sz w:val="24"/>
          <w:szCs w:val="24"/>
        </w:rPr>
      </w:pPr>
      <w:r w:rsidRPr="000E677D">
        <w:rPr>
          <w:sz w:val="24"/>
          <w:szCs w:val="24"/>
        </w:rPr>
        <w:tab/>
      </w:r>
      <w:r w:rsidRPr="000E677D">
        <w:rPr>
          <w:sz w:val="24"/>
          <w:szCs w:val="24"/>
        </w:rPr>
        <w:tab/>
        <w:t>v.</w:t>
      </w:r>
      <w:r w:rsidRPr="000E677D">
        <w:rPr>
          <w:sz w:val="24"/>
          <w:szCs w:val="24"/>
        </w:rPr>
        <w:tab/>
      </w:r>
      <w:r w:rsidRPr="000E677D">
        <w:rPr>
          <w:sz w:val="24"/>
          <w:szCs w:val="24"/>
        </w:rPr>
        <w:tab/>
      </w:r>
      <w:r w:rsidRPr="000E677D">
        <w:rPr>
          <w:sz w:val="24"/>
          <w:szCs w:val="24"/>
        </w:rPr>
        <w:tab/>
      </w:r>
      <w:r w:rsidRPr="000E677D">
        <w:rPr>
          <w:sz w:val="24"/>
          <w:szCs w:val="24"/>
        </w:rPr>
        <w:tab/>
      </w:r>
      <w:r w:rsidRPr="000E677D">
        <w:rPr>
          <w:sz w:val="24"/>
          <w:szCs w:val="24"/>
        </w:rPr>
        <w:tab/>
        <w:t>:</w:t>
      </w:r>
      <w:r w:rsidR="004A6624" w:rsidRPr="000E677D">
        <w:rPr>
          <w:sz w:val="24"/>
          <w:szCs w:val="24"/>
        </w:rPr>
        <w:tab/>
      </w:r>
      <w:r w:rsidR="000E677D">
        <w:rPr>
          <w:sz w:val="24"/>
          <w:szCs w:val="24"/>
        </w:rPr>
        <w:tab/>
      </w:r>
      <w:r w:rsidR="004A6624" w:rsidRPr="000E677D">
        <w:rPr>
          <w:sz w:val="24"/>
          <w:szCs w:val="24"/>
        </w:rPr>
        <w:t>C-</w:t>
      </w:r>
      <w:r w:rsidR="007779EF" w:rsidRPr="000E677D">
        <w:rPr>
          <w:sz w:val="24"/>
          <w:szCs w:val="24"/>
        </w:rPr>
        <w:t>2012-2318310</w:t>
      </w:r>
    </w:p>
    <w:p w:rsidR="004A6624" w:rsidRPr="000E677D" w:rsidRDefault="004A6624" w:rsidP="008B678D">
      <w:pPr>
        <w:rPr>
          <w:sz w:val="24"/>
          <w:szCs w:val="24"/>
        </w:rPr>
      </w:pPr>
      <w:r w:rsidRPr="000E677D">
        <w:rPr>
          <w:sz w:val="24"/>
          <w:szCs w:val="24"/>
        </w:rPr>
        <w:tab/>
      </w:r>
      <w:r w:rsidRPr="000E677D">
        <w:rPr>
          <w:sz w:val="24"/>
          <w:szCs w:val="24"/>
        </w:rPr>
        <w:tab/>
      </w:r>
      <w:r w:rsidRPr="000E677D">
        <w:rPr>
          <w:sz w:val="24"/>
          <w:szCs w:val="24"/>
        </w:rPr>
        <w:tab/>
      </w:r>
      <w:r w:rsidRPr="000E677D">
        <w:rPr>
          <w:sz w:val="24"/>
          <w:szCs w:val="24"/>
        </w:rPr>
        <w:tab/>
      </w:r>
      <w:r w:rsidRPr="000E677D">
        <w:rPr>
          <w:sz w:val="24"/>
          <w:szCs w:val="24"/>
        </w:rPr>
        <w:tab/>
      </w:r>
      <w:r w:rsidRPr="000E677D">
        <w:rPr>
          <w:sz w:val="24"/>
          <w:szCs w:val="24"/>
        </w:rPr>
        <w:tab/>
      </w:r>
      <w:r w:rsidRPr="000E677D">
        <w:rPr>
          <w:sz w:val="24"/>
          <w:szCs w:val="24"/>
        </w:rPr>
        <w:tab/>
        <w:t>:</w:t>
      </w:r>
    </w:p>
    <w:p w:rsidR="004A6624" w:rsidRPr="000E677D" w:rsidRDefault="007779EF" w:rsidP="008B678D">
      <w:pPr>
        <w:rPr>
          <w:sz w:val="24"/>
          <w:szCs w:val="24"/>
        </w:rPr>
      </w:pPr>
      <w:r w:rsidRPr="000E677D">
        <w:rPr>
          <w:sz w:val="24"/>
          <w:szCs w:val="24"/>
        </w:rPr>
        <w:t>Northern Lehigh Ambulance Service, Inc.</w:t>
      </w:r>
      <w:r w:rsidR="00504FE3" w:rsidRPr="000E677D">
        <w:rPr>
          <w:sz w:val="24"/>
          <w:szCs w:val="24"/>
        </w:rPr>
        <w:tab/>
      </w:r>
      <w:r w:rsidRPr="000E677D">
        <w:rPr>
          <w:sz w:val="24"/>
          <w:szCs w:val="24"/>
        </w:rPr>
        <w:tab/>
      </w:r>
      <w:r w:rsidR="00504FE3" w:rsidRPr="000E677D">
        <w:rPr>
          <w:sz w:val="24"/>
          <w:szCs w:val="24"/>
        </w:rPr>
        <w:t>:</w:t>
      </w:r>
    </w:p>
    <w:p w:rsidR="007779EF" w:rsidRDefault="007779EF" w:rsidP="008B678D">
      <w:pPr>
        <w:rPr>
          <w:sz w:val="24"/>
          <w:szCs w:val="24"/>
        </w:rPr>
      </w:pPr>
    </w:p>
    <w:p w:rsidR="000E677D" w:rsidRDefault="000E677D" w:rsidP="008B678D">
      <w:pPr>
        <w:rPr>
          <w:sz w:val="24"/>
          <w:szCs w:val="24"/>
        </w:rPr>
      </w:pPr>
    </w:p>
    <w:p w:rsidR="005A2EA6" w:rsidRPr="000E677D" w:rsidRDefault="005A2EA6" w:rsidP="008B678D">
      <w:pPr>
        <w:rPr>
          <w:sz w:val="24"/>
          <w:szCs w:val="24"/>
        </w:rPr>
      </w:pPr>
    </w:p>
    <w:p w:rsidR="00E94820" w:rsidRDefault="00E94820" w:rsidP="00E94820">
      <w:pPr>
        <w:jc w:val="center"/>
        <w:rPr>
          <w:b/>
          <w:sz w:val="24"/>
          <w:szCs w:val="24"/>
          <w:u w:val="single"/>
        </w:rPr>
      </w:pPr>
      <w:r w:rsidRPr="0011184B">
        <w:rPr>
          <w:b/>
          <w:sz w:val="24"/>
          <w:szCs w:val="24"/>
          <w:u w:val="single"/>
        </w:rPr>
        <w:t>INITIAL DECISION</w:t>
      </w:r>
      <w:r>
        <w:rPr>
          <w:b/>
          <w:sz w:val="24"/>
          <w:szCs w:val="24"/>
          <w:u w:val="single"/>
        </w:rPr>
        <w:t xml:space="preserve"> GRANTING PETITION FOR</w:t>
      </w:r>
    </w:p>
    <w:p w:rsidR="00E94820" w:rsidRPr="0011184B" w:rsidRDefault="00E94820" w:rsidP="00E94820">
      <w:pPr>
        <w:jc w:val="center"/>
        <w:rPr>
          <w:b/>
          <w:sz w:val="24"/>
          <w:szCs w:val="24"/>
          <w:u w:val="single"/>
        </w:rPr>
      </w:pPr>
      <w:r>
        <w:rPr>
          <w:b/>
          <w:sz w:val="24"/>
          <w:szCs w:val="24"/>
          <w:u w:val="single"/>
        </w:rPr>
        <w:t>LEAVE TO WITHDRAW COMPLAINT</w:t>
      </w:r>
    </w:p>
    <w:p w:rsidR="00504FE3" w:rsidRPr="000E677D" w:rsidRDefault="00504FE3" w:rsidP="008B678D">
      <w:pPr>
        <w:rPr>
          <w:sz w:val="24"/>
          <w:szCs w:val="24"/>
        </w:rPr>
      </w:pPr>
    </w:p>
    <w:p w:rsidR="000E677D" w:rsidRPr="000E677D" w:rsidRDefault="000E677D" w:rsidP="008B678D">
      <w:pPr>
        <w:jc w:val="center"/>
        <w:rPr>
          <w:b/>
          <w:sz w:val="24"/>
          <w:szCs w:val="24"/>
        </w:rPr>
      </w:pPr>
    </w:p>
    <w:p w:rsidR="00766A23" w:rsidRPr="000E677D" w:rsidRDefault="00766A23" w:rsidP="008B678D">
      <w:pPr>
        <w:jc w:val="center"/>
        <w:rPr>
          <w:sz w:val="24"/>
          <w:szCs w:val="24"/>
        </w:rPr>
      </w:pPr>
      <w:r w:rsidRPr="000E677D">
        <w:rPr>
          <w:sz w:val="24"/>
          <w:szCs w:val="24"/>
        </w:rPr>
        <w:t>Before</w:t>
      </w:r>
    </w:p>
    <w:p w:rsidR="00766A23" w:rsidRPr="000E677D" w:rsidRDefault="00766A23" w:rsidP="008B678D">
      <w:pPr>
        <w:jc w:val="center"/>
        <w:rPr>
          <w:sz w:val="24"/>
          <w:szCs w:val="24"/>
        </w:rPr>
      </w:pPr>
      <w:r w:rsidRPr="000E677D">
        <w:rPr>
          <w:sz w:val="24"/>
          <w:szCs w:val="24"/>
        </w:rPr>
        <w:t>Elizabeth H. Barnes</w:t>
      </w:r>
    </w:p>
    <w:p w:rsidR="00766A23" w:rsidRPr="000E677D" w:rsidRDefault="00766A23" w:rsidP="008B678D">
      <w:pPr>
        <w:jc w:val="center"/>
        <w:rPr>
          <w:sz w:val="24"/>
          <w:szCs w:val="24"/>
        </w:rPr>
      </w:pPr>
      <w:r w:rsidRPr="000E677D">
        <w:rPr>
          <w:sz w:val="24"/>
          <w:szCs w:val="24"/>
        </w:rPr>
        <w:t>Administrative Law Judge</w:t>
      </w:r>
    </w:p>
    <w:p w:rsidR="008B678D" w:rsidRPr="000E677D" w:rsidRDefault="008B678D" w:rsidP="008B678D">
      <w:pPr>
        <w:jc w:val="center"/>
        <w:rPr>
          <w:b/>
          <w:sz w:val="24"/>
          <w:szCs w:val="24"/>
        </w:rPr>
      </w:pPr>
    </w:p>
    <w:p w:rsidR="008B678D" w:rsidRPr="000E677D" w:rsidRDefault="008B678D" w:rsidP="008B678D">
      <w:pPr>
        <w:jc w:val="center"/>
        <w:rPr>
          <w:b/>
          <w:sz w:val="24"/>
          <w:szCs w:val="24"/>
        </w:rPr>
      </w:pPr>
    </w:p>
    <w:p w:rsidR="00E94820" w:rsidRPr="000E677D" w:rsidRDefault="008B678D" w:rsidP="00E94820">
      <w:pPr>
        <w:spacing w:line="360" w:lineRule="auto"/>
        <w:rPr>
          <w:sz w:val="24"/>
          <w:szCs w:val="24"/>
        </w:rPr>
      </w:pPr>
      <w:r w:rsidRPr="000E677D">
        <w:rPr>
          <w:sz w:val="24"/>
          <w:szCs w:val="24"/>
        </w:rPr>
        <w:tab/>
      </w:r>
      <w:r w:rsidRPr="000E677D">
        <w:rPr>
          <w:sz w:val="24"/>
          <w:szCs w:val="24"/>
        </w:rPr>
        <w:tab/>
      </w:r>
      <w:r w:rsidR="00E94820" w:rsidRPr="000E677D">
        <w:rPr>
          <w:sz w:val="24"/>
          <w:szCs w:val="24"/>
        </w:rPr>
        <w:t xml:space="preserve">On </w:t>
      </w:r>
      <w:r w:rsidR="004A3CAB">
        <w:rPr>
          <w:sz w:val="24"/>
          <w:szCs w:val="24"/>
        </w:rPr>
        <w:t>August 9</w:t>
      </w:r>
      <w:r w:rsidR="00E94820" w:rsidRPr="000E677D">
        <w:rPr>
          <w:sz w:val="24"/>
          <w:szCs w:val="24"/>
        </w:rPr>
        <w:t xml:space="preserve">, 2012, the </w:t>
      </w:r>
      <w:r w:rsidR="004838B1">
        <w:rPr>
          <w:sz w:val="24"/>
          <w:szCs w:val="24"/>
        </w:rPr>
        <w:t xml:space="preserve">Pennsylvania Public Utility Commission, </w:t>
      </w:r>
      <w:r w:rsidR="00E94820" w:rsidRPr="000E677D">
        <w:rPr>
          <w:sz w:val="24"/>
          <w:szCs w:val="24"/>
        </w:rPr>
        <w:t>Bureau of Investigation and Enforcement (I&amp;E) filed a complaint against Northern Lehigh Ambulance Service, Inc. (Respondent) alleging that Respondent failed to maintain evidence of liability insurance on file with the Commission, in violation of 66 Pa.C.S. §</w:t>
      </w:r>
      <w:r w:rsidR="00E94820">
        <w:rPr>
          <w:sz w:val="24"/>
          <w:szCs w:val="24"/>
        </w:rPr>
        <w:t xml:space="preserve"> </w:t>
      </w:r>
      <w:r w:rsidR="00E94820" w:rsidRPr="000E677D">
        <w:rPr>
          <w:sz w:val="24"/>
          <w:szCs w:val="24"/>
        </w:rPr>
        <w:t>512</w:t>
      </w:r>
      <w:r w:rsidR="004A3CAB">
        <w:rPr>
          <w:sz w:val="24"/>
          <w:szCs w:val="24"/>
        </w:rPr>
        <w:t xml:space="preserve"> and</w:t>
      </w:r>
      <w:r w:rsidR="00E94820" w:rsidRPr="000E677D">
        <w:rPr>
          <w:sz w:val="24"/>
          <w:szCs w:val="24"/>
        </w:rPr>
        <w:t xml:space="preserve"> 52 Pa.Code §</w:t>
      </w:r>
      <w:r w:rsidR="004A3CAB">
        <w:rPr>
          <w:sz w:val="24"/>
          <w:szCs w:val="24"/>
        </w:rPr>
        <w:t>§</w:t>
      </w:r>
      <w:r w:rsidR="00E94820" w:rsidRPr="000E677D">
        <w:rPr>
          <w:sz w:val="24"/>
          <w:szCs w:val="24"/>
        </w:rPr>
        <w:t>32.2(c), 32.11(a), 32.12(a) and 32.13(a).  I&amp;E requested all authority issued to Respondent be suspended and that it be directed to pay a civil penalty in the amount of $500.</w:t>
      </w:r>
    </w:p>
    <w:p w:rsidR="00D14FE2" w:rsidRPr="000E677D" w:rsidRDefault="00D14FE2" w:rsidP="008B678D">
      <w:pPr>
        <w:spacing w:line="360" w:lineRule="auto"/>
        <w:rPr>
          <w:sz w:val="24"/>
          <w:szCs w:val="24"/>
        </w:rPr>
      </w:pPr>
    </w:p>
    <w:p w:rsidR="00AB041C" w:rsidRDefault="00D14FE2" w:rsidP="008B678D">
      <w:pPr>
        <w:spacing w:line="360" w:lineRule="auto"/>
        <w:rPr>
          <w:sz w:val="24"/>
          <w:szCs w:val="24"/>
        </w:rPr>
      </w:pPr>
      <w:r w:rsidRPr="000E677D">
        <w:rPr>
          <w:sz w:val="24"/>
          <w:szCs w:val="24"/>
        </w:rPr>
        <w:tab/>
      </w:r>
      <w:r w:rsidRPr="000E677D">
        <w:rPr>
          <w:sz w:val="24"/>
          <w:szCs w:val="24"/>
        </w:rPr>
        <w:tab/>
      </w:r>
      <w:r w:rsidR="00E94820" w:rsidRPr="000E677D">
        <w:rPr>
          <w:sz w:val="24"/>
          <w:szCs w:val="24"/>
        </w:rPr>
        <w:t xml:space="preserve">The initial in-person hearing scheduled for Thursday, October 3, 2013, was cancelled because on the same date I&amp;E filed a Petition for Leave to Withdraw their Complaint pursuant to 52 Pa.Code § 5.94(a).  </w:t>
      </w:r>
      <w:r w:rsidR="00766A23" w:rsidRPr="000E677D">
        <w:rPr>
          <w:sz w:val="24"/>
          <w:szCs w:val="24"/>
        </w:rPr>
        <w:t>In support, I&amp;E stated it ha</w:t>
      </w:r>
      <w:r w:rsidR="004838B1">
        <w:rPr>
          <w:sz w:val="24"/>
          <w:szCs w:val="24"/>
        </w:rPr>
        <w:t>d</w:t>
      </w:r>
      <w:r w:rsidR="00766A23" w:rsidRPr="000E677D">
        <w:rPr>
          <w:sz w:val="24"/>
          <w:szCs w:val="24"/>
        </w:rPr>
        <w:t xml:space="preserve"> learned that Respondent is no longer operating and is in the process of exiting the public utility business with no intention to return.  </w:t>
      </w:r>
      <w:r w:rsidRPr="000E677D">
        <w:rPr>
          <w:sz w:val="24"/>
          <w:szCs w:val="24"/>
        </w:rPr>
        <w:t xml:space="preserve">More than twenty days have elapsed since the petition was filed and no party has filed an objection to the petition.  </w:t>
      </w:r>
      <w:r w:rsidR="004A3CAB">
        <w:rPr>
          <w:sz w:val="24"/>
          <w:szCs w:val="24"/>
        </w:rPr>
        <w:t xml:space="preserve">The record closed on October 24, 2013.  </w:t>
      </w:r>
      <w:r w:rsidR="00E94820">
        <w:rPr>
          <w:sz w:val="24"/>
          <w:szCs w:val="24"/>
        </w:rPr>
        <w:t>The petition is ripe for a decision.</w:t>
      </w:r>
    </w:p>
    <w:p w:rsidR="00E94820" w:rsidRDefault="00E94820" w:rsidP="008B678D">
      <w:pPr>
        <w:spacing w:line="360" w:lineRule="auto"/>
        <w:rPr>
          <w:sz w:val="24"/>
          <w:szCs w:val="24"/>
        </w:rPr>
      </w:pPr>
    </w:p>
    <w:p w:rsidR="00E94820" w:rsidRDefault="00E94820" w:rsidP="008B678D">
      <w:pPr>
        <w:spacing w:line="360" w:lineRule="auto"/>
        <w:rPr>
          <w:sz w:val="24"/>
          <w:szCs w:val="24"/>
        </w:rPr>
      </w:pPr>
    </w:p>
    <w:p w:rsidR="00E94820" w:rsidRPr="0011184B" w:rsidRDefault="00E94820" w:rsidP="00E94820">
      <w:pPr>
        <w:jc w:val="center"/>
        <w:rPr>
          <w:sz w:val="24"/>
          <w:szCs w:val="24"/>
        </w:rPr>
      </w:pPr>
      <w:r w:rsidRPr="0011184B">
        <w:rPr>
          <w:sz w:val="24"/>
          <w:szCs w:val="24"/>
          <w:u w:val="single"/>
        </w:rPr>
        <w:lastRenderedPageBreak/>
        <w:t>FINDINGS OF FACT</w:t>
      </w:r>
    </w:p>
    <w:p w:rsidR="00E94820" w:rsidRPr="0011184B" w:rsidRDefault="00E94820" w:rsidP="00E94820">
      <w:pPr>
        <w:jc w:val="center"/>
        <w:rPr>
          <w:sz w:val="24"/>
          <w:szCs w:val="24"/>
          <w:u w:val="single"/>
        </w:rPr>
      </w:pPr>
    </w:p>
    <w:p w:rsidR="004838B1" w:rsidRDefault="004838B1" w:rsidP="00E94820">
      <w:pPr>
        <w:spacing w:line="360" w:lineRule="auto"/>
        <w:rPr>
          <w:sz w:val="24"/>
          <w:szCs w:val="24"/>
        </w:rPr>
      </w:pPr>
      <w:bookmarkStart w:id="0" w:name="_GoBack"/>
      <w:bookmarkEnd w:id="0"/>
    </w:p>
    <w:p w:rsidR="00E94820" w:rsidRPr="000E677D" w:rsidRDefault="004838B1" w:rsidP="00E94820">
      <w:pPr>
        <w:spacing w:line="360" w:lineRule="auto"/>
        <w:rPr>
          <w:sz w:val="24"/>
          <w:szCs w:val="24"/>
        </w:rPr>
      </w:pPr>
      <w:r>
        <w:rPr>
          <w:sz w:val="24"/>
          <w:szCs w:val="24"/>
        </w:rPr>
        <w:tab/>
      </w:r>
      <w:r>
        <w:rPr>
          <w:sz w:val="24"/>
          <w:szCs w:val="24"/>
        </w:rPr>
        <w:tab/>
      </w:r>
      <w:r w:rsidR="00E94820">
        <w:rPr>
          <w:sz w:val="24"/>
          <w:szCs w:val="24"/>
        </w:rPr>
        <w:t>1.</w:t>
      </w:r>
      <w:r w:rsidR="00E94820">
        <w:rPr>
          <w:sz w:val="24"/>
          <w:szCs w:val="24"/>
        </w:rPr>
        <w:tab/>
      </w:r>
      <w:r w:rsidR="00E94820" w:rsidRPr="000E677D">
        <w:rPr>
          <w:sz w:val="24"/>
          <w:szCs w:val="24"/>
        </w:rPr>
        <w:t>On November 16, 2012, the Bureau of Investigation and Enforcement filed a complaint against Northern Lehigh Ambulance Service, Inc. alleging that Respondent failed to maintain evidence of liability insurance on file with the Commission, in violation of 66 Pa.C.S. §</w:t>
      </w:r>
      <w:r w:rsidR="00E94820">
        <w:rPr>
          <w:sz w:val="24"/>
          <w:szCs w:val="24"/>
        </w:rPr>
        <w:t xml:space="preserve"> </w:t>
      </w:r>
      <w:r w:rsidR="00E94820" w:rsidRPr="000E677D">
        <w:rPr>
          <w:sz w:val="24"/>
          <w:szCs w:val="24"/>
        </w:rPr>
        <w:t>512</w:t>
      </w:r>
      <w:r w:rsidR="004A3CAB">
        <w:rPr>
          <w:sz w:val="24"/>
          <w:szCs w:val="24"/>
        </w:rPr>
        <w:t xml:space="preserve"> and</w:t>
      </w:r>
      <w:r w:rsidR="00E94820" w:rsidRPr="000E677D">
        <w:rPr>
          <w:sz w:val="24"/>
          <w:szCs w:val="24"/>
        </w:rPr>
        <w:t xml:space="preserve"> 52 Pa.Code §</w:t>
      </w:r>
      <w:r w:rsidR="004A3CAB">
        <w:rPr>
          <w:sz w:val="24"/>
          <w:szCs w:val="24"/>
        </w:rPr>
        <w:t>§</w:t>
      </w:r>
      <w:r w:rsidR="00E94820" w:rsidRPr="000E677D">
        <w:rPr>
          <w:sz w:val="24"/>
          <w:szCs w:val="24"/>
        </w:rPr>
        <w:t xml:space="preserve"> 32.2(c), 32.11(a), 32.12(a) and 32.13(a).  </w:t>
      </w:r>
    </w:p>
    <w:p w:rsidR="00E94820" w:rsidRPr="0011184B" w:rsidRDefault="00E94820" w:rsidP="00E94820">
      <w:pPr>
        <w:rPr>
          <w:sz w:val="24"/>
          <w:szCs w:val="24"/>
        </w:rPr>
      </w:pPr>
    </w:p>
    <w:p w:rsidR="00E94820" w:rsidRPr="000E677D" w:rsidRDefault="00E94820" w:rsidP="00E94820">
      <w:pPr>
        <w:spacing w:line="360" w:lineRule="auto"/>
        <w:rPr>
          <w:sz w:val="24"/>
          <w:szCs w:val="24"/>
        </w:rPr>
      </w:pPr>
      <w:r w:rsidRPr="0011184B">
        <w:rPr>
          <w:sz w:val="24"/>
          <w:szCs w:val="24"/>
        </w:rPr>
        <w:tab/>
      </w:r>
      <w:r w:rsidRPr="0011184B">
        <w:rPr>
          <w:sz w:val="24"/>
          <w:szCs w:val="24"/>
        </w:rPr>
        <w:tab/>
        <w:t>2</w:t>
      </w:r>
      <w:r>
        <w:rPr>
          <w:sz w:val="24"/>
          <w:szCs w:val="24"/>
        </w:rPr>
        <w:t>.</w:t>
      </w:r>
      <w:r w:rsidRPr="0011184B">
        <w:rPr>
          <w:sz w:val="24"/>
          <w:szCs w:val="24"/>
        </w:rPr>
        <w:tab/>
      </w:r>
      <w:r w:rsidRPr="000E677D">
        <w:rPr>
          <w:sz w:val="24"/>
          <w:szCs w:val="24"/>
        </w:rPr>
        <w:t>I&amp;E requested all authority issued to Respondent be suspended and that it be directed to pay a civil penalty in the amount of $500.</w:t>
      </w:r>
    </w:p>
    <w:p w:rsidR="00E94820" w:rsidRDefault="00E94820" w:rsidP="00E94820">
      <w:pPr>
        <w:spacing w:line="360" w:lineRule="auto"/>
        <w:rPr>
          <w:sz w:val="24"/>
          <w:szCs w:val="24"/>
        </w:rPr>
      </w:pPr>
    </w:p>
    <w:p w:rsidR="00E94820" w:rsidRDefault="00E94820" w:rsidP="00E94820">
      <w:pPr>
        <w:spacing w:line="360" w:lineRule="auto"/>
        <w:rPr>
          <w:sz w:val="24"/>
          <w:szCs w:val="24"/>
        </w:rPr>
      </w:pPr>
      <w:r>
        <w:rPr>
          <w:sz w:val="24"/>
          <w:szCs w:val="24"/>
        </w:rPr>
        <w:tab/>
      </w:r>
      <w:r>
        <w:rPr>
          <w:sz w:val="24"/>
          <w:szCs w:val="24"/>
        </w:rPr>
        <w:tab/>
        <w:t>3.</w:t>
      </w:r>
      <w:r w:rsidRPr="0011184B">
        <w:rPr>
          <w:sz w:val="24"/>
          <w:szCs w:val="24"/>
        </w:rPr>
        <w:tab/>
      </w:r>
      <w:r w:rsidRPr="000E677D">
        <w:rPr>
          <w:sz w:val="24"/>
          <w:szCs w:val="24"/>
        </w:rPr>
        <w:t xml:space="preserve">The initial in-person hearing scheduled for Thursday, October 3, 2013, was cancelled because on the same date I&amp;E filed a Petition for Leave to Withdraw their Complaint pursuant to 52 Pa.Code § 5.94(a).  </w:t>
      </w:r>
    </w:p>
    <w:p w:rsidR="00E94820" w:rsidRPr="0011184B" w:rsidRDefault="00E94820" w:rsidP="00E94820">
      <w:pPr>
        <w:spacing w:line="360" w:lineRule="auto"/>
        <w:rPr>
          <w:sz w:val="24"/>
          <w:szCs w:val="24"/>
        </w:rPr>
      </w:pPr>
    </w:p>
    <w:p w:rsidR="00E94820" w:rsidRPr="0011184B" w:rsidRDefault="00E94820" w:rsidP="00E94820">
      <w:pPr>
        <w:spacing w:line="360" w:lineRule="auto"/>
        <w:rPr>
          <w:sz w:val="24"/>
          <w:szCs w:val="24"/>
        </w:rPr>
      </w:pPr>
      <w:r w:rsidRPr="0011184B">
        <w:rPr>
          <w:sz w:val="24"/>
          <w:szCs w:val="24"/>
        </w:rPr>
        <w:tab/>
      </w:r>
      <w:r>
        <w:rPr>
          <w:sz w:val="24"/>
          <w:szCs w:val="24"/>
        </w:rPr>
        <w:tab/>
        <w:t>4.</w:t>
      </w:r>
      <w:r>
        <w:rPr>
          <w:sz w:val="24"/>
          <w:szCs w:val="24"/>
        </w:rPr>
        <w:tab/>
        <w:t>Twenty days have elapsed since the filing of the Petition for Leave to Withdraw Complaint and there has been no objection to the Petition.</w:t>
      </w:r>
    </w:p>
    <w:p w:rsidR="00E94820" w:rsidRPr="0011184B" w:rsidRDefault="00E94820" w:rsidP="00E94820">
      <w:pPr>
        <w:spacing w:line="360" w:lineRule="auto"/>
        <w:jc w:val="center"/>
        <w:rPr>
          <w:sz w:val="24"/>
          <w:szCs w:val="24"/>
        </w:rPr>
      </w:pPr>
    </w:p>
    <w:p w:rsidR="00E94820" w:rsidRPr="0011184B" w:rsidRDefault="00E94820" w:rsidP="00E94820">
      <w:pPr>
        <w:spacing w:line="360" w:lineRule="auto"/>
        <w:jc w:val="center"/>
        <w:rPr>
          <w:sz w:val="24"/>
          <w:szCs w:val="24"/>
        </w:rPr>
      </w:pPr>
      <w:r w:rsidRPr="0011184B">
        <w:rPr>
          <w:sz w:val="24"/>
          <w:szCs w:val="24"/>
          <w:u w:val="single"/>
        </w:rPr>
        <w:t>DISCUSSION</w:t>
      </w:r>
    </w:p>
    <w:p w:rsidR="00E94820" w:rsidRPr="0011184B" w:rsidRDefault="00E94820" w:rsidP="00E94820">
      <w:pPr>
        <w:spacing w:line="360" w:lineRule="auto"/>
        <w:rPr>
          <w:sz w:val="24"/>
          <w:szCs w:val="24"/>
          <w:u w:val="single"/>
        </w:rPr>
      </w:pPr>
    </w:p>
    <w:p w:rsidR="00E94820" w:rsidRPr="0011184B" w:rsidRDefault="00E94820" w:rsidP="00E94820">
      <w:pPr>
        <w:spacing w:line="360" w:lineRule="auto"/>
        <w:rPr>
          <w:sz w:val="24"/>
          <w:szCs w:val="24"/>
        </w:rPr>
      </w:pPr>
      <w:r w:rsidRPr="0011184B">
        <w:rPr>
          <w:sz w:val="24"/>
          <w:szCs w:val="24"/>
        </w:rPr>
        <w:tab/>
      </w:r>
      <w:r w:rsidRPr="0011184B">
        <w:rPr>
          <w:sz w:val="24"/>
          <w:szCs w:val="24"/>
        </w:rPr>
        <w:tab/>
        <w:t xml:space="preserve">The Commission’s Rules of Administrative Practice and Procedure permit the </w:t>
      </w:r>
      <w:r>
        <w:rPr>
          <w:sz w:val="24"/>
          <w:szCs w:val="24"/>
        </w:rPr>
        <w:t xml:space="preserve">withdrawal of pleadings in contested proceedings, through the filing of petitions which set forth the reasons for the withdrawal.  In deciding whether to permit withdrawal of the Complaint, the presiding officer is to consider the petition to withdraw, any objection thereto, and the public interest.  </w:t>
      </w:r>
      <w:r w:rsidRPr="0011184B">
        <w:rPr>
          <w:sz w:val="24"/>
          <w:szCs w:val="24"/>
        </w:rPr>
        <w:t>52 Pa.Code § 5.</w:t>
      </w:r>
      <w:r>
        <w:rPr>
          <w:sz w:val="24"/>
          <w:szCs w:val="24"/>
        </w:rPr>
        <w:t>94</w:t>
      </w:r>
      <w:r w:rsidRPr="0011184B">
        <w:rPr>
          <w:sz w:val="24"/>
          <w:szCs w:val="24"/>
        </w:rPr>
        <w:t>.</w:t>
      </w:r>
    </w:p>
    <w:p w:rsidR="00E94820" w:rsidRPr="0011184B" w:rsidRDefault="00E94820" w:rsidP="00E94820">
      <w:pPr>
        <w:spacing w:line="360" w:lineRule="auto"/>
        <w:ind w:firstLine="1440"/>
        <w:rPr>
          <w:sz w:val="24"/>
          <w:szCs w:val="24"/>
        </w:rPr>
      </w:pPr>
    </w:p>
    <w:p w:rsidR="00E94820" w:rsidRDefault="00E94820" w:rsidP="00E94820">
      <w:pPr>
        <w:tabs>
          <w:tab w:val="left" w:pos="0"/>
        </w:tabs>
        <w:spacing w:line="360" w:lineRule="auto"/>
        <w:rPr>
          <w:sz w:val="24"/>
          <w:szCs w:val="24"/>
        </w:rPr>
      </w:pPr>
      <w:r w:rsidRPr="0011184B">
        <w:rPr>
          <w:sz w:val="24"/>
          <w:szCs w:val="24"/>
        </w:rPr>
        <w:tab/>
      </w:r>
      <w:r w:rsidRPr="0011184B">
        <w:rPr>
          <w:sz w:val="24"/>
          <w:szCs w:val="24"/>
        </w:rPr>
        <w:tab/>
      </w:r>
      <w:r>
        <w:rPr>
          <w:sz w:val="24"/>
          <w:szCs w:val="24"/>
        </w:rPr>
        <w:t xml:space="preserve">Complainant filed a Petition for Leave to Withdraw Complaint.  In </w:t>
      </w:r>
      <w:r w:rsidR="004838B1">
        <w:rPr>
          <w:sz w:val="24"/>
          <w:szCs w:val="24"/>
        </w:rPr>
        <w:t>the</w:t>
      </w:r>
      <w:r>
        <w:rPr>
          <w:sz w:val="24"/>
          <w:szCs w:val="24"/>
        </w:rPr>
        <w:t xml:space="preserve"> Petition</w:t>
      </w:r>
      <w:r w:rsidR="005A2EA6">
        <w:rPr>
          <w:sz w:val="24"/>
          <w:szCs w:val="24"/>
        </w:rPr>
        <w:t>, I</w:t>
      </w:r>
      <w:r w:rsidR="004838B1">
        <w:rPr>
          <w:sz w:val="24"/>
          <w:szCs w:val="24"/>
        </w:rPr>
        <w:t>&amp;E</w:t>
      </w:r>
      <w:r>
        <w:rPr>
          <w:sz w:val="24"/>
          <w:szCs w:val="24"/>
        </w:rPr>
        <w:t xml:space="preserve"> indicated that the reason for the withdrawal was that</w:t>
      </w:r>
      <w:r w:rsidR="004838B1">
        <w:rPr>
          <w:sz w:val="24"/>
          <w:szCs w:val="24"/>
        </w:rPr>
        <w:t xml:space="preserve"> Respondent is leaving the utility business with no intent to return. Therefore, the issue of suspending Respondent’s license is moot.  Respondent</w:t>
      </w:r>
      <w:r>
        <w:rPr>
          <w:sz w:val="24"/>
          <w:szCs w:val="24"/>
        </w:rPr>
        <w:t xml:space="preserve"> did not object to the withdrawal of the Complaint.</w:t>
      </w:r>
    </w:p>
    <w:p w:rsidR="00E94820" w:rsidRDefault="00E94820" w:rsidP="00E94820">
      <w:pPr>
        <w:tabs>
          <w:tab w:val="left" w:pos="0"/>
        </w:tabs>
        <w:spacing w:line="360" w:lineRule="auto"/>
        <w:rPr>
          <w:sz w:val="24"/>
          <w:szCs w:val="24"/>
        </w:rPr>
      </w:pPr>
    </w:p>
    <w:p w:rsidR="00E94820" w:rsidRDefault="00E94820" w:rsidP="00E94820">
      <w:pPr>
        <w:tabs>
          <w:tab w:val="left" w:pos="0"/>
        </w:tabs>
        <w:spacing w:line="360" w:lineRule="auto"/>
        <w:rPr>
          <w:sz w:val="24"/>
          <w:szCs w:val="24"/>
        </w:rPr>
      </w:pPr>
      <w:r>
        <w:rPr>
          <w:sz w:val="24"/>
          <w:szCs w:val="24"/>
        </w:rPr>
        <w:tab/>
      </w:r>
      <w:r>
        <w:rPr>
          <w:sz w:val="24"/>
          <w:szCs w:val="24"/>
        </w:rPr>
        <w:tab/>
        <w:t xml:space="preserve">I have considered the Petition, the lack of any objections, and the public interest, and have determined that the withdrawal of the Complaint should be allowed.  The public interest would not be served by requiring the litigation of a Complaint </w:t>
      </w:r>
      <w:r w:rsidR="004A3CAB">
        <w:rPr>
          <w:sz w:val="24"/>
          <w:szCs w:val="24"/>
        </w:rPr>
        <w:t>that</w:t>
      </w:r>
      <w:r>
        <w:rPr>
          <w:sz w:val="24"/>
          <w:szCs w:val="24"/>
        </w:rPr>
        <w:t xml:space="preserve"> has already been resolved.  This would result in </w:t>
      </w:r>
      <w:r w:rsidR="006D4509">
        <w:rPr>
          <w:sz w:val="24"/>
          <w:szCs w:val="24"/>
        </w:rPr>
        <w:t xml:space="preserve">an </w:t>
      </w:r>
      <w:r>
        <w:rPr>
          <w:sz w:val="24"/>
          <w:szCs w:val="24"/>
        </w:rPr>
        <w:t xml:space="preserve">unnecessary burden and costs to the parties and the agency which also would not be in the public interest.  </w:t>
      </w:r>
      <w:r w:rsidR="004838B1">
        <w:rPr>
          <w:sz w:val="24"/>
          <w:szCs w:val="24"/>
        </w:rPr>
        <w:t xml:space="preserve">There is no harm to the public by not issuing a civil penalty because Respondent is </w:t>
      </w:r>
      <w:r w:rsidR="006D4509">
        <w:rPr>
          <w:sz w:val="24"/>
          <w:szCs w:val="24"/>
        </w:rPr>
        <w:t xml:space="preserve">no longer operating and is in the process of </w:t>
      </w:r>
      <w:r w:rsidR="004838B1">
        <w:rPr>
          <w:sz w:val="24"/>
          <w:szCs w:val="24"/>
        </w:rPr>
        <w:t xml:space="preserve">leaving the utility business.  Additionally, </w:t>
      </w:r>
      <w:r>
        <w:rPr>
          <w:sz w:val="24"/>
          <w:szCs w:val="24"/>
        </w:rPr>
        <w:t>there was no objection by any party to the withdrawal of the Complaint.  Accordingly, Complainant’s Petition for Leave to Withdraw Complaint will be granted and the Formal Complaint will be withdrawn.</w:t>
      </w:r>
    </w:p>
    <w:p w:rsidR="00E94820" w:rsidRDefault="00E94820" w:rsidP="00E94820">
      <w:pPr>
        <w:spacing w:line="360" w:lineRule="auto"/>
        <w:rPr>
          <w:sz w:val="24"/>
          <w:szCs w:val="24"/>
        </w:rPr>
      </w:pPr>
    </w:p>
    <w:p w:rsidR="00E94820" w:rsidRPr="00716A46" w:rsidRDefault="00E94820" w:rsidP="00E94820">
      <w:pPr>
        <w:spacing w:line="360" w:lineRule="auto"/>
        <w:jc w:val="center"/>
        <w:rPr>
          <w:sz w:val="24"/>
          <w:szCs w:val="24"/>
        </w:rPr>
      </w:pPr>
      <w:r w:rsidRPr="0011184B">
        <w:rPr>
          <w:sz w:val="24"/>
          <w:szCs w:val="24"/>
          <w:u w:val="single"/>
        </w:rPr>
        <w:t>CONCLUSIONS OF LAW</w:t>
      </w:r>
    </w:p>
    <w:p w:rsidR="00E94820" w:rsidRPr="0011184B" w:rsidRDefault="00E94820" w:rsidP="00E94820">
      <w:pPr>
        <w:spacing w:line="360" w:lineRule="auto"/>
        <w:ind w:firstLine="1440"/>
        <w:rPr>
          <w:sz w:val="24"/>
          <w:szCs w:val="24"/>
          <w:u w:val="single"/>
        </w:rPr>
      </w:pPr>
    </w:p>
    <w:p w:rsidR="00E94820" w:rsidRDefault="00E94820" w:rsidP="00E94820">
      <w:pPr>
        <w:spacing w:line="360" w:lineRule="auto"/>
        <w:ind w:firstLine="1440"/>
        <w:rPr>
          <w:sz w:val="24"/>
          <w:szCs w:val="24"/>
        </w:rPr>
      </w:pPr>
      <w:r w:rsidRPr="0011184B">
        <w:rPr>
          <w:sz w:val="24"/>
          <w:szCs w:val="24"/>
        </w:rPr>
        <w:t>1.</w:t>
      </w:r>
      <w:r w:rsidRPr="0011184B">
        <w:rPr>
          <w:sz w:val="24"/>
          <w:szCs w:val="24"/>
        </w:rPr>
        <w:tab/>
      </w:r>
      <w:r>
        <w:rPr>
          <w:sz w:val="24"/>
          <w:szCs w:val="24"/>
        </w:rPr>
        <w:t>The Commission has jurisdiction over the subject matter and the parties to this proceeding.</w:t>
      </w:r>
    </w:p>
    <w:p w:rsidR="00E94820" w:rsidRPr="0011184B" w:rsidRDefault="00E94820" w:rsidP="00E94820">
      <w:pPr>
        <w:spacing w:line="360" w:lineRule="auto"/>
        <w:ind w:firstLine="1440"/>
        <w:rPr>
          <w:sz w:val="24"/>
          <w:szCs w:val="24"/>
        </w:rPr>
      </w:pPr>
      <w:r w:rsidRPr="0011184B">
        <w:rPr>
          <w:sz w:val="24"/>
          <w:szCs w:val="24"/>
        </w:rPr>
        <w:t xml:space="preserve"> </w:t>
      </w:r>
    </w:p>
    <w:p w:rsidR="00E94820" w:rsidRDefault="00E94820" w:rsidP="00E94820">
      <w:pPr>
        <w:spacing w:line="360" w:lineRule="auto"/>
        <w:ind w:firstLine="1440"/>
        <w:rPr>
          <w:sz w:val="24"/>
          <w:szCs w:val="24"/>
        </w:rPr>
      </w:pPr>
      <w:r w:rsidRPr="0011184B">
        <w:rPr>
          <w:sz w:val="24"/>
          <w:szCs w:val="24"/>
        </w:rPr>
        <w:t>2.</w:t>
      </w:r>
      <w:r w:rsidRPr="0011184B">
        <w:rPr>
          <w:sz w:val="24"/>
          <w:szCs w:val="24"/>
        </w:rPr>
        <w:tab/>
      </w:r>
      <w:r>
        <w:rPr>
          <w:sz w:val="24"/>
          <w:szCs w:val="24"/>
        </w:rPr>
        <w:t xml:space="preserve">The Commission’s Rules of Practice </w:t>
      </w:r>
      <w:r w:rsidR="004A3CAB">
        <w:rPr>
          <w:sz w:val="24"/>
          <w:szCs w:val="24"/>
        </w:rPr>
        <w:t>and Procedure at 52 Pa.</w:t>
      </w:r>
      <w:r>
        <w:rPr>
          <w:sz w:val="24"/>
          <w:szCs w:val="24"/>
        </w:rPr>
        <w:t>Code §5.94</w:t>
      </w:r>
      <w:r w:rsidR="004A3CAB">
        <w:rPr>
          <w:sz w:val="24"/>
          <w:szCs w:val="24"/>
        </w:rPr>
        <w:t>(a)</w:t>
      </w:r>
      <w:r>
        <w:rPr>
          <w:sz w:val="24"/>
          <w:szCs w:val="24"/>
        </w:rPr>
        <w:t xml:space="preserve"> permit the parties to withdraw pleadings in a contested proceeding by permission of the presiding officer or Commission.</w:t>
      </w:r>
    </w:p>
    <w:p w:rsidR="00E94820" w:rsidRPr="0011184B" w:rsidRDefault="00E94820" w:rsidP="00E94820">
      <w:pPr>
        <w:spacing w:line="360" w:lineRule="auto"/>
        <w:ind w:firstLine="1440"/>
        <w:rPr>
          <w:sz w:val="24"/>
          <w:szCs w:val="24"/>
        </w:rPr>
      </w:pPr>
      <w:r w:rsidRPr="0011184B">
        <w:rPr>
          <w:sz w:val="24"/>
          <w:szCs w:val="24"/>
        </w:rPr>
        <w:t xml:space="preserve"> </w:t>
      </w:r>
    </w:p>
    <w:p w:rsidR="00E94820" w:rsidRPr="0011184B" w:rsidRDefault="00E94820" w:rsidP="00E94820">
      <w:pPr>
        <w:spacing w:line="360" w:lineRule="auto"/>
        <w:ind w:firstLine="1440"/>
        <w:rPr>
          <w:sz w:val="24"/>
          <w:szCs w:val="24"/>
        </w:rPr>
      </w:pPr>
      <w:r w:rsidRPr="0011184B">
        <w:rPr>
          <w:sz w:val="24"/>
          <w:szCs w:val="24"/>
        </w:rPr>
        <w:t>3.</w:t>
      </w:r>
      <w:r w:rsidRPr="0011184B">
        <w:rPr>
          <w:sz w:val="24"/>
          <w:szCs w:val="24"/>
        </w:rPr>
        <w:tab/>
      </w:r>
      <w:r>
        <w:rPr>
          <w:sz w:val="24"/>
          <w:szCs w:val="24"/>
        </w:rPr>
        <w:t>In determining whether to permit withdrawal of the pleading, the presiding officer or Commission must consider the petition, any objections thereto and the public interest.  52 Pa.Code §</w:t>
      </w:r>
      <w:r w:rsidR="004A3CAB">
        <w:rPr>
          <w:sz w:val="24"/>
          <w:szCs w:val="24"/>
        </w:rPr>
        <w:t xml:space="preserve"> </w:t>
      </w:r>
      <w:r>
        <w:rPr>
          <w:sz w:val="24"/>
          <w:szCs w:val="24"/>
        </w:rPr>
        <w:t>5.94(a).</w:t>
      </w:r>
      <w:r w:rsidRPr="0011184B">
        <w:rPr>
          <w:sz w:val="24"/>
          <w:szCs w:val="24"/>
        </w:rPr>
        <w:t xml:space="preserve"> </w:t>
      </w:r>
    </w:p>
    <w:p w:rsidR="00E94820" w:rsidRPr="0011184B" w:rsidRDefault="00E94820" w:rsidP="00E94820">
      <w:pPr>
        <w:spacing w:line="360" w:lineRule="auto"/>
        <w:ind w:firstLine="1440"/>
        <w:rPr>
          <w:sz w:val="24"/>
          <w:szCs w:val="24"/>
        </w:rPr>
      </w:pPr>
    </w:p>
    <w:p w:rsidR="005A2EA6" w:rsidRDefault="005A2EA6">
      <w:pPr>
        <w:rPr>
          <w:sz w:val="24"/>
          <w:szCs w:val="24"/>
          <w:u w:val="single"/>
        </w:rPr>
      </w:pPr>
      <w:r>
        <w:rPr>
          <w:sz w:val="24"/>
          <w:szCs w:val="24"/>
          <w:u w:val="single"/>
        </w:rPr>
        <w:br w:type="page"/>
      </w:r>
    </w:p>
    <w:p w:rsidR="00E94820" w:rsidRPr="0011184B" w:rsidRDefault="00E94820" w:rsidP="00E94820">
      <w:pPr>
        <w:spacing w:line="360" w:lineRule="auto"/>
        <w:jc w:val="center"/>
        <w:rPr>
          <w:sz w:val="24"/>
          <w:szCs w:val="24"/>
        </w:rPr>
      </w:pPr>
      <w:r w:rsidRPr="0011184B">
        <w:rPr>
          <w:sz w:val="24"/>
          <w:szCs w:val="24"/>
          <w:u w:val="single"/>
        </w:rPr>
        <w:t>ORDER</w:t>
      </w:r>
    </w:p>
    <w:p w:rsidR="00E94820" w:rsidRPr="0011184B" w:rsidRDefault="00E94820" w:rsidP="00E94820">
      <w:pPr>
        <w:spacing w:line="360" w:lineRule="auto"/>
        <w:jc w:val="center"/>
        <w:rPr>
          <w:sz w:val="24"/>
          <w:szCs w:val="24"/>
          <w:u w:val="single"/>
        </w:rPr>
      </w:pPr>
    </w:p>
    <w:p w:rsidR="00E94820" w:rsidRPr="0011184B" w:rsidRDefault="00E94820" w:rsidP="00E94820">
      <w:pPr>
        <w:spacing w:line="360" w:lineRule="auto"/>
        <w:jc w:val="center"/>
        <w:rPr>
          <w:sz w:val="24"/>
          <w:szCs w:val="24"/>
          <w:u w:val="single"/>
        </w:rPr>
      </w:pPr>
    </w:p>
    <w:p w:rsidR="00E94820" w:rsidRPr="0011184B" w:rsidRDefault="00E94820" w:rsidP="00E94820">
      <w:pPr>
        <w:spacing w:line="360" w:lineRule="auto"/>
        <w:ind w:firstLine="1440"/>
        <w:rPr>
          <w:sz w:val="24"/>
          <w:szCs w:val="24"/>
        </w:rPr>
      </w:pPr>
      <w:r w:rsidRPr="0011184B">
        <w:rPr>
          <w:sz w:val="24"/>
          <w:szCs w:val="24"/>
        </w:rPr>
        <w:t>THEREFORE,</w:t>
      </w:r>
    </w:p>
    <w:p w:rsidR="00E94820" w:rsidRPr="0011184B" w:rsidRDefault="00E94820" w:rsidP="00E94820">
      <w:pPr>
        <w:spacing w:line="360" w:lineRule="auto"/>
        <w:ind w:firstLine="1440"/>
        <w:rPr>
          <w:sz w:val="24"/>
          <w:szCs w:val="24"/>
        </w:rPr>
      </w:pPr>
    </w:p>
    <w:p w:rsidR="00E94820" w:rsidRPr="0011184B" w:rsidRDefault="00E94820" w:rsidP="00E94820">
      <w:pPr>
        <w:spacing w:line="360" w:lineRule="auto"/>
        <w:ind w:firstLine="1440"/>
        <w:rPr>
          <w:sz w:val="24"/>
          <w:szCs w:val="24"/>
        </w:rPr>
      </w:pPr>
      <w:r w:rsidRPr="0011184B">
        <w:rPr>
          <w:sz w:val="24"/>
          <w:szCs w:val="24"/>
        </w:rPr>
        <w:t>IT IS ORDERED:</w:t>
      </w:r>
    </w:p>
    <w:p w:rsidR="00E94820" w:rsidRPr="0011184B" w:rsidRDefault="00E94820" w:rsidP="00E94820">
      <w:pPr>
        <w:spacing w:line="360" w:lineRule="auto"/>
        <w:ind w:firstLine="1440"/>
        <w:rPr>
          <w:sz w:val="24"/>
          <w:szCs w:val="24"/>
        </w:rPr>
      </w:pPr>
    </w:p>
    <w:p w:rsidR="00AB041C" w:rsidRPr="000E677D" w:rsidRDefault="00AB041C" w:rsidP="008B678D">
      <w:pPr>
        <w:spacing w:line="360" w:lineRule="auto"/>
        <w:rPr>
          <w:sz w:val="24"/>
          <w:szCs w:val="24"/>
        </w:rPr>
      </w:pPr>
    </w:p>
    <w:p w:rsidR="00AB041C" w:rsidRPr="000E677D" w:rsidRDefault="00AB041C" w:rsidP="008B678D">
      <w:pPr>
        <w:spacing w:line="360" w:lineRule="auto"/>
        <w:rPr>
          <w:sz w:val="24"/>
          <w:szCs w:val="24"/>
        </w:rPr>
      </w:pPr>
      <w:r w:rsidRPr="000E677D">
        <w:rPr>
          <w:sz w:val="24"/>
          <w:szCs w:val="24"/>
        </w:rPr>
        <w:tab/>
      </w:r>
      <w:r w:rsidRPr="000E677D">
        <w:rPr>
          <w:sz w:val="24"/>
          <w:szCs w:val="24"/>
        </w:rPr>
        <w:tab/>
        <w:t>1.</w:t>
      </w:r>
      <w:r w:rsidRPr="000E677D">
        <w:rPr>
          <w:sz w:val="24"/>
          <w:szCs w:val="24"/>
        </w:rPr>
        <w:tab/>
        <w:t>That the Petition for Leave to Withdraw the Bureau of Investigation and Enforcement’s Complaint is hereby granted.</w:t>
      </w:r>
    </w:p>
    <w:p w:rsidR="00AB041C" w:rsidRPr="000E677D" w:rsidRDefault="00AB041C" w:rsidP="008B678D">
      <w:pPr>
        <w:spacing w:line="360" w:lineRule="auto"/>
        <w:rPr>
          <w:sz w:val="24"/>
          <w:szCs w:val="24"/>
        </w:rPr>
      </w:pPr>
    </w:p>
    <w:p w:rsidR="004838B1" w:rsidRDefault="00AB041C" w:rsidP="004838B1">
      <w:pPr>
        <w:spacing w:line="360" w:lineRule="auto"/>
        <w:ind w:firstLine="1440"/>
        <w:rPr>
          <w:sz w:val="24"/>
          <w:szCs w:val="24"/>
        </w:rPr>
      </w:pPr>
      <w:r w:rsidRPr="000E677D">
        <w:rPr>
          <w:sz w:val="24"/>
          <w:szCs w:val="24"/>
        </w:rPr>
        <w:t>2.</w:t>
      </w:r>
      <w:r w:rsidRPr="000E677D">
        <w:rPr>
          <w:sz w:val="24"/>
          <w:szCs w:val="24"/>
        </w:rPr>
        <w:tab/>
      </w:r>
      <w:r w:rsidR="004838B1" w:rsidRPr="0011184B">
        <w:rPr>
          <w:sz w:val="24"/>
          <w:szCs w:val="24"/>
        </w:rPr>
        <w:t xml:space="preserve">That the Formal Complaint filed by </w:t>
      </w:r>
      <w:r w:rsidR="004838B1">
        <w:rPr>
          <w:sz w:val="24"/>
          <w:szCs w:val="24"/>
        </w:rPr>
        <w:t>the Pennsylvania Public Utility Commission, Bureau of Investigation and Enforcement at Docket No. C-2012-2318310 on November 16, 2012, is withdrawn.</w:t>
      </w:r>
    </w:p>
    <w:p w:rsidR="004838B1" w:rsidRDefault="004838B1" w:rsidP="004838B1">
      <w:pPr>
        <w:spacing w:line="360" w:lineRule="auto"/>
        <w:ind w:firstLine="1440"/>
        <w:rPr>
          <w:sz w:val="24"/>
          <w:szCs w:val="24"/>
        </w:rPr>
      </w:pPr>
    </w:p>
    <w:p w:rsidR="00AB041C" w:rsidRPr="000E677D" w:rsidRDefault="004838B1" w:rsidP="008B678D">
      <w:pPr>
        <w:spacing w:line="360" w:lineRule="auto"/>
        <w:rPr>
          <w:sz w:val="24"/>
          <w:szCs w:val="24"/>
        </w:rPr>
      </w:pPr>
      <w:r>
        <w:rPr>
          <w:sz w:val="24"/>
          <w:szCs w:val="24"/>
        </w:rPr>
        <w:tab/>
      </w:r>
      <w:r>
        <w:rPr>
          <w:sz w:val="24"/>
          <w:szCs w:val="24"/>
        </w:rPr>
        <w:tab/>
        <w:t>3.</w:t>
      </w:r>
      <w:r>
        <w:rPr>
          <w:sz w:val="24"/>
          <w:szCs w:val="24"/>
        </w:rPr>
        <w:tab/>
      </w:r>
      <w:r w:rsidR="00AB041C" w:rsidRPr="000E677D">
        <w:rPr>
          <w:sz w:val="24"/>
          <w:szCs w:val="24"/>
        </w:rPr>
        <w:t>That Docket No. C-2012-2318310 be marked closed.</w:t>
      </w:r>
    </w:p>
    <w:p w:rsidR="00AB041C" w:rsidRPr="000E677D" w:rsidRDefault="00AB041C" w:rsidP="008B678D">
      <w:pPr>
        <w:spacing w:line="360" w:lineRule="auto"/>
        <w:rPr>
          <w:sz w:val="24"/>
          <w:szCs w:val="24"/>
        </w:rPr>
      </w:pPr>
    </w:p>
    <w:p w:rsidR="008B678D" w:rsidRPr="000E677D" w:rsidRDefault="008B678D" w:rsidP="008B678D">
      <w:pPr>
        <w:spacing w:line="360" w:lineRule="auto"/>
        <w:rPr>
          <w:sz w:val="24"/>
          <w:szCs w:val="24"/>
        </w:rPr>
      </w:pPr>
      <w:r w:rsidRPr="000E677D">
        <w:rPr>
          <w:sz w:val="24"/>
          <w:szCs w:val="24"/>
        </w:rPr>
        <w:tab/>
      </w:r>
    </w:p>
    <w:p w:rsidR="008B678D" w:rsidRPr="005A2EA6" w:rsidRDefault="008B678D" w:rsidP="006D4509">
      <w:pPr>
        <w:rPr>
          <w:sz w:val="24"/>
          <w:szCs w:val="24"/>
          <w:u w:val="single"/>
        </w:rPr>
      </w:pPr>
      <w:r w:rsidRPr="000E677D">
        <w:rPr>
          <w:sz w:val="24"/>
          <w:szCs w:val="24"/>
        </w:rPr>
        <w:t>Dated:</w:t>
      </w:r>
      <w:r w:rsidR="00A13FE4" w:rsidRPr="000E677D">
        <w:rPr>
          <w:sz w:val="24"/>
          <w:szCs w:val="24"/>
        </w:rPr>
        <w:tab/>
      </w:r>
      <w:r w:rsidR="00AB041C" w:rsidRPr="000E677D">
        <w:rPr>
          <w:sz w:val="24"/>
          <w:szCs w:val="24"/>
          <w:u w:val="single"/>
        </w:rPr>
        <w:t>October 2</w:t>
      </w:r>
      <w:r w:rsidR="006D4509">
        <w:rPr>
          <w:sz w:val="24"/>
          <w:szCs w:val="24"/>
          <w:u w:val="single"/>
        </w:rPr>
        <w:t>5</w:t>
      </w:r>
      <w:r w:rsidR="00AB041C" w:rsidRPr="000E677D">
        <w:rPr>
          <w:sz w:val="24"/>
          <w:szCs w:val="24"/>
          <w:u w:val="single"/>
        </w:rPr>
        <w:t>, 2013</w:t>
      </w:r>
      <w:r w:rsidR="00143C79">
        <w:rPr>
          <w:sz w:val="24"/>
          <w:szCs w:val="24"/>
        </w:rPr>
        <w:tab/>
      </w:r>
      <w:r w:rsidR="00143C79">
        <w:rPr>
          <w:sz w:val="24"/>
          <w:szCs w:val="24"/>
        </w:rPr>
        <w:tab/>
      </w:r>
      <w:r w:rsidR="00143C79">
        <w:rPr>
          <w:sz w:val="24"/>
          <w:szCs w:val="24"/>
        </w:rPr>
        <w:tab/>
      </w:r>
      <w:r w:rsidR="00143C79">
        <w:rPr>
          <w:sz w:val="24"/>
          <w:szCs w:val="24"/>
        </w:rPr>
        <w:tab/>
      </w:r>
      <w:r w:rsidR="005A2EA6">
        <w:rPr>
          <w:sz w:val="24"/>
          <w:szCs w:val="24"/>
          <w:u w:val="single"/>
        </w:rPr>
        <w:tab/>
        <w:t>/s/</w:t>
      </w:r>
      <w:r w:rsidR="005A2EA6">
        <w:rPr>
          <w:sz w:val="24"/>
          <w:szCs w:val="24"/>
          <w:u w:val="single"/>
        </w:rPr>
        <w:tab/>
      </w:r>
      <w:r w:rsidR="005A2EA6">
        <w:rPr>
          <w:sz w:val="24"/>
          <w:szCs w:val="24"/>
          <w:u w:val="single"/>
        </w:rPr>
        <w:tab/>
      </w:r>
      <w:r w:rsidR="005A2EA6">
        <w:rPr>
          <w:sz w:val="24"/>
          <w:szCs w:val="24"/>
          <w:u w:val="single"/>
        </w:rPr>
        <w:tab/>
      </w:r>
      <w:r w:rsidR="005A2EA6">
        <w:rPr>
          <w:sz w:val="24"/>
          <w:szCs w:val="24"/>
          <w:u w:val="single"/>
        </w:rPr>
        <w:tab/>
      </w:r>
      <w:r w:rsidR="005A2EA6">
        <w:rPr>
          <w:sz w:val="24"/>
          <w:szCs w:val="24"/>
          <w:u w:val="single"/>
        </w:rPr>
        <w:tab/>
      </w:r>
    </w:p>
    <w:p w:rsidR="008B678D" w:rsidRPr="000E677D" w:rsidRDefault="008B678D" w:rsidP="006D4509">
      <w:pPr>
        <w:rPr>
          <w:sz w:val="24"/>
          <w:szCs w:val="24"/>
        </w:rPr>
      </w:pPr>
      <w:r w:rsidRPr="000E677D">
        <w:rPr>
          <w:sz w:val="24"/>
          <w:szCs w:val="24"/>
        </w:rPr>
        <w:tab/>
      </w:r>
      <w:r w:rsidRPr="000E677D">
        <w:rPr>
          <w:sz w:val="24"/>
          <w:szCs w:val="24"/>
        </w:rPr>
        <w:tab/>
      </w:r>
      <w:r w:rsidRPr="000E677D">
        <w:rPr>
          <w:sz w:val="24"/>
          <w:szCs w:val="24"/>
        </w:rPr>
        <w:tab/>
      </w:r>
      <w:r w:rsidRPr="000E677D">
        <w:rPr>
          <w:sz w:val="24"/>
          <w:szCs w:val="24"/>
        </w:rPr>
        <w:tab/>
      </w:r>
      <w:r w:rsidRPr="000E677D">
        <w:rPr>
          <w:sz w:val="24"/>
          <w:szCs w:val="24"/>
        </w:rPr>
        <w:tab/>
      </w:r>
      <w:r w:rsidRPr="000E677D">
        <w:rPr>
          <w:sz w:val="24"/>
          <w:szCs w:val="24"/>
        </w:rPr>
        <w:tab/>
      </w:r>
      <w:r w:rsidR="00143C79">
        <w:rPr>
          <w:sz w:val="24"/>
          <w:szCs w:val="24"/>
        </w:rPr>
        <w:tab/>
      </w:r>
      <w:r w:rsidR="00FD4FB7" w:rsidRPr="000E677D">
        <w:rPr>
          <w:sz w:val="24"/>
          <w:szCs w:val="24"/>
        </w:rPr>
        <w:t>Elizabeth H. Barnes</w:t>
      </w:r>
    </w:p>
    <w:p w:rsidR="008B678D" w:rsidRPr="000E677D" w:rsidRDefault="008B678D" w:rsidP="006D4509">
      <w:pPr>
        <w:rPr>
          <w:b/>
          <w:sz w:val="24"/>
          <w:szCs w:val="24"/>
        </w:rPr>
      </w:pPr>
      <w:r w:rsidRPr="000E677D">
        <w:rPr>
          <w:sz w:val="24"/>
          <w:szCs w:val="24"/>
        </w:rPr>
        <w:tab/>
      </w:r>
      <w:r w:rsidRPr="000E677D">
        <w:rPr>
          <w:sz w:val="24"/>
          <w:szCs w:val="24"/>
        </w:rPr>
        <w:tab/>
      </w:r>
      <w:r w:rsidRPr="000E677D">
        <w:rPr>
          <w:sz w:val="24"/>
          <w:szCs w:val="24"/>
        </w:rPr>
        <w:tab/>
      </w:r>
      <w:r w:rsidRPr="000E677D">
        <w:rPr>
          <w:sz w:val="24"/>
          <w:szCs w:val="24"/>
        </w:rPr>
        <w:tab/>
      </w:r>
      <w:r w:rsidRPr="000E677D">
        <w:rPr>
          <w:sz w:val="24"/>
          <w:szCs w:val="24"/>
        </w:rPr>
        <w:tab/>
      </w:r>
      <w:r w:rsidRPr="000E677D">
        <w:rPr>
          <w:sz w:val="24"/>
          <w:szCs w:val="24"/>
        </w:rPr>
        <w:tab/>
      </w:r>
      <w:r w:rsidR="00143C79">
        <w:rPr>
          <w:sz w:val="24"/>
          <w:szCs w:val="24"/>
        </w:rPr>
        <w:tab/>
      </w:r>
      <w:r w:rsidRPr="000E677D">
        <w:rPr>
          <w:sz w:val="24"/>
          <w:szCs w:val="24"/>
        </w:rPr>
        <w:t>Administrative Law Judge</w:t>
      </w:r>
    </w:p>
    <w:sectPr w:rsidR="008B678D" w:rsidRPr="000E677D" w:rsidSect="003F2468">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392" w:rsidRDefault="00185392">
      <w:r>
        <w:separator/>
      </w:r>
    </w:p>
  </w:endnote>
  <w:endnote w:type="continuationSeparator" w:id="0">
    <w:p w:rsidR="00185392" w:rsidRDefault="00185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8975E0" w:rsidP="008B678D">
    <w:pPr>
      <w:pStyle w:val="Footer"/>
      <w:framePr w:wrap="around" w:vAnchor="text" w:hAnchor="margin" w:xAlign="center" w:y="1"/>
      <w:rPr>
        <w:rStyle w:val="PageNumber"/>
      </w:rPr>
    </w:pPr>
    <w:r>
      <w:rPr>
        <w:rStyle w:val="PageNumber"/>
      </w:rPr>
      <w:fldChar w:fldCharType="begin"/>
    </w:r>
    <w:r w:rsidR="008B678D">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632967"/>
      <w:docPartObj>
        <w:docPartGallery w:val="Page Numbers (Bottom of Page)"/>
        <w:docPartUnique/>
      </w:docPartObj>
    </w:sdtPr>
    <w:sdtEndPr>
      <w:rPr>
        <w:noProof/>
        <w:sz w:val="20"/>
        <w:szCs w:val="20"/>
      </w:rPr>
    </w:sdtEndPr>
    <w:sdtContent>
      <w:p w:rsidR="003F2468" w:rsidRPr="003F2468" w:rsidRDefault="003F2468">
        <w:pPr>
          <w:pStyle w:val="Footer"/>
          <w:jc w:val="center"/>
          <w:rPr>
            <w:sz w:val="20"/>
            <w:szCs w:val="20"/>
          </w:rPr>
        </w:pPr>
        <w:r w:rsidRPr="003F2468">
          <w:rPr>
            <w:sz w:val="20"/>
            <w:szCs w:val="20"/>
          </w:rPr>
          <w:fldChar w:fldCharType="begin"/>
        </w:r>
        <w:r w:rsidRPr="003F2468">
          <w:rPr>
            <w:sz w:val="20"/>
            <w:szCs w:val="20"/>
          </w:rPr>
          <w:instrText xml:space="preserve"> PAGE   \* MERGEFORMAT </w:instrText>
        </w:r>
        <w:r w:rsidRPr="003F2468">
          <w:rPr>
            <w:sz w:val="20"/>
            <w:szCs w:val="20"/>
          </w:rPr>
          <w:fldChar w:fldCharType="separate"/>
        </w:r>
        <w:r w:rsidR="005A2EA6">
          <w:rPr>
            <w:noProof/>
            <w:sz w:val="20"/>
            <w:szCs w:val="20"/>
          </w:rPr>
          <w:t>2</w:t>
        </w:r>
        <w:r w:rsidRPr="003F2468">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392" w:rsidRDefault="00185392">
      <w:r>
        <w:separator/>
      </w:r>
    </w:p>
  </w:footnote>
  <w:footnote w:type="continuationSeparator" w:id="0">
    <w:p w:rsidR="00185392" w:rsidRDefault="001853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8D"/>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0C1D"/>
    <w:rsid w:val="000C2A2B"/>
    <w:rsid w:val="000C34F3"/>
    <w:rsid w:val="000C6B6E"/>
    <w:rsid w:val="000C6EF0"/>
    <w:rsid w:val="000D29BA"/>
    <w:rsid w:val="000E677D"/>
    <w:rsid w:val="000E7EF5"/>
    <w:rsid w:val="000F2E5F"/>
    <w:rsid w:val="000F7161"/>
    <w:rsid w:val="001021FB"/>
    <w:rsid w:val="00102A77"/>
    <w:rsid w:val="0010420D"/>
    <w:rsid w:val="001077F1"/>
    <w:rsid w:val="00115BB6"/>
    <w:rsid w:val="00115CE5"/>
    <w:rsid w:val="00116578"/>
    <w:rsid w:val="0012035F"/>
    <w:rsid w:val="00121291"/>
    <w:rsid w:val="00124101"/>
    <w:rsid w:val="00124D49"/>
    <w:rsid w:val="0014105E"/>
    <w:rsid w:val="00143142"/>
    <w:rsid w:val="00143C79"/>
    <w:rsid w:val="00155E87"/>
    <w:rsid w:val="00157E46"/>
    <w:rsid w:val="00162D2F"/>
    <w:rsid w:val="00172E8C"/>
    <w:rsid w:val="00174F7E"/>
    <w:rsid w:val="0017580D"/>
    <w:rsid w:val="00181AB1"/>
    <w:rsid w:val="00185392"/>
    <w:rsid w:val="001857EA"/>
    <w:rsid w:val="00191522"/>
    <w:rsid w:val="00192EB5"/>
    <w:rsid w:val="001946C2"/>
    <w:rsid w:val="001966CB"/>
    <w:rsid w:val="001A103D"/>
    <w:rsid w:val="001A216A"/>
    <w:rsid w:val="001A72CF"/>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4D49"/>
    <w:rsid w:val="002451F7"/>
    <w:rsid w:val="00251E5A"/>
    <w:rsid w:val="00252DB6"/>
    <w:rsid w:val="002546D8"/>
    <w:rsid w:val="00260459"/>
    <w:rsid w:val="0026705F"/>
    <w:rsid w:val="002704DD"/>
    <w:rsid w:val="00275DBD"/>
    <w:rsid w:val="00284760"/>
    <w:rsid w:val="0029096F"/>
    <w:rsid w:val="0029353E"/>
    <w:rsid w:val="00297286"/>
    <w:rsid w:val="002A05C6"/>
    <w:rsid w:val="002A5F4D"/>
    <w:rsid w:val="002B754D"/>
    <w:rsid w:val="002C4542"/>
    <w:rsid w:val="002C4F02"/>
    <w:rsid w:val="002E7DDB"/>
    <w:rsid w:val="002F42FC"/>
    <w:rsid w:val="00304AA1"/>
    <w:rsid w:val="00306C33"/>
    <w:rsid w:val="00321DB1"/>
    <w:rsid w:val="00326F3E"/>
    <w:rsid w:val="00330A67"/>
    <w:rsid w:val="00334F62"/>
    <w:rsid w:val="003364EB"/>
    <w:rsid w:val="00344C34"/>
    <w:rsid w:val="0035044C"/>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3F2468"/>
    <w:rsid w:val="004047B1"/>
    <w:rsid w:val="00407C2F"/>
    <w:rsid w:val="00411425"/>
    <w:rsid w:val="004118A4"/>
    <w:rsid w:val="00413BA5"/>
    <w:rsid w:val="00426277"/>
    <w:rsid w:val="004262B3"/>
    <w:rsid w:val="00431130"/>
    <w:rsid w:val="0043263E"/>
    <w:rsid w:val="00442254"/>
    <w:rsid w:val="00446B02"/>
    <w:rsid w:val="0045300F"/>
    <w:rsid w:val="00454158"/>
    <w:rsid w:val="00454723"/>
    <w:rsid w:val="00460140"/>
    <w:rsid w:val="0046238B"/>
    <w:rsid w:val="004838B1"/>
    <w:rsid w:val="00491F39"/>
    <w:rsid w:val="0049575D"/>
    <w:rsid w:val="004A3CAB"/>
    <w:rsid w:val="004A5318"/>
    <w:rsid w:val="004A6624"/>
    <w:rsid w:val="004A741E"/>
    <w:rsid w:val="004B1ADE"/>
    <w:rsid w:val="004B570B"/>
    <w:rsid w:val="004B652A"/>
    <w:rsid w:val="004C30D2"/>
    <w:rsid w:val="004D0BE0"/>
    <w:rsid w:val="004D14F0"/>
    <w:rsid w:val="004D4A68"/>
    <w:rsid w:val="004E429F"/>
    <w:rsid w:val="004F01F9"/>
    <w:rsid w:val="004F37CB"/>
    <w:rsid w:val="004F45CA"/>
    <w:rsid w:val="00504F92"/>
    <w:rsid w:val="00504FE3"/>
    <w:rsid w:val="005078B3"/>
    <w:rsid w:val="00521B57"/>
    <w:rsid w:val="00522DE9"/>
    <w:rsid w:val="00523FBA"/>
    <w:rsid w:val="00524079"/>
    <w:rsid w:val="0052478B"/>
    <w:rsid w:val="005255C0"/>
    <w:rsid w:val="005328F4"/>
    <w:rsid w:val="005534BD"/>
    <w:rsid w:val="00564A3A"/>
    <w:rsid w:val="005674EF"/>
    <w:rsid w:val="00570C2E"/>
    <w:rsid w:val="00571577"/>
    <w:rsid w:val="00575D4F"/>
    <w:rsid w:val="00575F27"/>
    <w:rsid w:val="0058036C"/>
    <w:rsid w:val="00585BD9"/>
    <w:rsid w:val="005A1839"/>
    <w:rsid w:val="005A2EA6"/>
    <w:rsid w:val="005A3759"/>
    <w:rsid w:val="005C373B"/>
    <w:rsid w:val="005C4AAA"/>
    <w:rsid w:val="005D1442"/>
    <w:rsid w:val="005F064D"/>
    <w:rsid w:val="005F5A21"/>
    <w:rsid w:val="00600458"/>
    <w:rsid w:val="006030CD"/>
    <w:rsid w:val="00603824"/>
    <w:rsid w:val="00620850"/>
    <w:rsid w:val="00624D32"/>
    <w:rsid w:val="006273ED"/>
    <w:rsid w:val="0064750C"/>
    <w:rsid w:val="006621E9"/>
    <w:rsid w:val="00664C73"/>
    <w:rsid w:val="006856E2"/>
    <w:rsid w:val="00691977"/>
    <w:rsid w:val="00695397"/>
    <w:rsid w:val="0069562F"/>
    <w:rsid w:val="006A1760"/>
    <w:rsid w:val="006B2FA8"/>
    <w:rsid w:val="006B3E08"/>
    <w:rsid w:val="006C4536"/>
    <w:rsid w:val="006C51E2"/>
    <w:rsid w:val="006C71BB"/>
    <w:rsid w:val="006C79AA"/>
    <w:rsid w:val="006D1276"/>
    <w:rsid w:val="006D4509"/>
    <w:rsid w:val="006E670A"/>
    <w:rsid w:val="006F27FC"/>
    <w:rsid w:val="006F3153"/>
    <w:rsid w:val="006F4F6D"/>
    <w:rsid w:val="00705262"/>
    <w:rsid w:val="00705CA5"/>
    <w:rsid w:val="00716D0A"/>
    <w:rsid w:val="00721ECF"/>
    <w:rsid w:val="00725BEA"/>
    <w:rsid w:val="007306D1"/>
    <w:rsid w:val="00742CE1"/>
    <w:rsid w:val="0074372C"/>
    <w:rsid w:val="00744C7C"/>
    <w:rsid w:val="007461F8"/>
    <w:rsid w:val="00747C4D"/>
    <w:rsid w:val="00750911"/>
    <w:rsid w:val="0075585E"/>
    <w:rsid w:val="00766A23"/>
    <w:rsid w:val="007779EF"/>
    <w:rsid w:val="0078470A"/>
    <w:rsid w:val="00787AF1"/>
    <w:rsid w:val="007B1039"/>
    <w:rsid w:val="007D5B1C"/>
    <w:rsid w:val="007E0ADA"/>
    <w:rsid w:val="007E379D"/>
    <w:rsid w:val="007E5866"/>
    <w:rsid w:val="007F051D"/>
    <w:rsid w:val="007F166C"/>
    <w:rsid w:val="00804065"/>
    <w:rsid w:val="00833615"/>
    <w:rsid w:val="00840A53"/>
    <w:rsid w:val="008427B3"/>
    <w:rsid w:val="0085047D"/>
    <w:rsid w:val="008524EA"/>
    <w:rsid w:val="00857642"/>
    <w:rsid w:val="00857F8E"/>
    <w:rsid w:val="0086268A"/>
    <w:rsid w:val="00864B15"/>
    <w:rsid w:val="00865C18"/>
    <w:rsid w:val="0086621E"/>
    <w:rsid w:val="0087673C"/>
    <w:rsid w:val="00882CB8"/>
    <w:rsid w:val="00884650"/>
    <w:rsid w:val="00893901"/>
    <w:rsid w:val="008975E0"/>
    <w:rsid w:val="008A2307"/>
    <w:rsid w:val="008B2982"/>
    <w:rsid w:val="008B678D"/>
    <w:rsid w:val="008C03AD"/>
    <w:rsid w:val="008C1485"/>
    <w:rsid w:val="008D2DBA"/>
    <w:rsid w:val="008D638B"/>
    <w:rsid w:val="008D7DD4"/>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67DF6"/>
    <w:rsid w:val="00972738"/>
    <w:rsid w:val="00980958"/>
    <w:rsid w:val="0098281E"/>
    <w:rsid w:val="00987014"/>
    <w:rsid w:val="00997443"/>
    <w:rsid w:val="009A68E7"/>
    <w:rsid w:val="009B66C0"/>
    <w:rsid w:val="009C24F9"/>
    <w:rsid w:val="009D3AAC"/>
    <w:rsid w:val="009D5B63"/>
    <w:rsid w:val="009E1679"/>
    <w:rsid w:val="009E239E"/>
    <w:rsid w:val="009E271D"/>
    <w:rsid w:val="009F768D"/>
    <w:rsid w:val="00A07D8F"/>
    <w:rsid w:val="00A13C95"/>
    <w:rsid w:val="00A13FE4"/>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B041C"/>
    <w:rsid w:val="00AB13E1"/>
    <w:rsid w:val="00AC0D42"/>
    <w:rsid w:val="00AC7DAD"/>
    <w:rsid w:val="00AD344D"/>
    <w:rsid w:val="00AD5E7B"/>
    <w:rsid w:val="00AE0ABB"/>
    <w:rsid w:val="00AE7E8A"/>
    <w:rsid w:val="00AF32D8"/>
    <w:rsid w:val="00AF4C64"/>
    <w:rsid w:val="00B01BE5"/>
    <w:rsid w:val="00B06DDF"/>
    <w:rsid w:val="00B079A5"/>
    <w:rsid w:val="00B20FAA"/>
    <w:rsid w:val="00B21FBA"/>
    <w:rsid w:val="00B2793E"/>
    <w:rsid w:val="00B42826"/>
    <w:rsid w:val="00B55869"/>
    <w:rsid w:val="00B567F1"/>
    <w:rsid w:val="00B569FA"/>
    <w:rsid w:val="00B571D3"/>
    <w:rsid w:val="00B759EC"/>
    <w:rsid w:val="00B75F96"/>
    <w:rsid w:val="00B770A1"/>
    <w:rsid w:val="00B824F8"/>
    <w:rsid w:val="00B86F52"/>
    <w:rsid w:val="00B91893"/>
    <w:rsid w:val="00B926BD"/>
    <w:rsid w:val="00B94DA2"/>
    <w:rsid w:val="00BB1D36"/>
    <w:rsid w:val="00BB5630"/>
    <w:rsid w:val="00BD00D9"/>
    <w:rsid w:val="00BE5D1C"/>
    <w:rsid w:val="00BE7640"/>
    <w:rsid w:val="00BF0242"/>
    <w:rsid w:val="00BF7B96"/>
    <w:rsid w:val="00C02723"/>
    <w:rsid w:val="00C02A91"/>
    <w:rsid w:val="00C041D7"/>
    <w:rsid w:val="00C04960"/>
    <w:rsid w:val="00C11391"/>
    <w:rsid w:val="00C138A5"/>
    <w:rsid w:val="00C211F9"/>
    <w:rsid w:val="00C25927"/>
    <w:rsid w:val="00C27126"/>
    <w:rsid w:val="00C310B8"/>
    <w:rsid w:val="00C31DBD"/>
    <w:rsid w:val="00C3343C"/>
    <w:rsid w:val="00C354B6"/>
    <w:rsid w:val="00C36C29"/>
    <w:rsid w:val="00C65047"/>
    <w:rsid w:val="00C833D6"/>
    <w:rsid w:val="00C92D93"/>
    <w:rsid w:val="00C95318"/>
    <w:rsid w:val="00C95A99"/>
    <w:rsid w:val="00C96F6B"/>
    <w:rsid w:val="00CA27F9"/>
    <w:rsid w:val="00CB58C7"/>
    <w:rsid w:val="00CB77E5"/>
    <w:rsid w:val="00CC1659"/>
    <w:rsid w:val="00CC30C3"/>
    <w:rsid w:val="00CE047D"/>
    <w:rsid w:val="00CE7731"/>
    <w:rsid w:val="00CF6A79"/>
    <w:rsid w:val="00D02D5A"/>
    <w:rsid w:val="00D06F2D"/>
    <w:rsid w:val="00D13B2D"/>
    <w:rsid w:val="00D14FE2"/>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86A46"/>
    <w:rsid w:val="00DA0625"/>
    <w:rsid w:val="00DA3748"/>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47F0"/>
    <w:rsid w:val="00E553E9"/>
    <w:rsid w:val="00E62177"/>
    <w:rsid w:val="00E6494D"/>
    <w:rsid w:val="00E703C3"/>
    <w:rsid w:val="00E80333"/>
    <w:rsid w:val="00E8107B"/>
    <w:rsid w:val="00E9310C"/>
    <w:rsid w:val="00E94820"/>
    <w:rsid w:val="00E9501F"/>
    <w:rsid w:val="00E9676A"/>
    <w:rsid w:val="00EA12CE"/>
    <w:rsid w:val="00EB7A35"/>
    <w:rsid w:val="00EC05B4"/>
    <w:rsid w:val="00EC074E"/>
    <w:rsid w:val="00EC33EA"/>
    <w:rsid w:val="00ED2F8A"/>
    <w:rsid w:val="00EE1EE5"/>
    <w:rsid w:val="00EF7235"/>
    <w:rsid w:val="00F04C8C"/>
    <w:rsid w:val="00F054DA"/>
    <w:rsid w:val="00F07BCF"/>
    <w:rsid w:val="00F16FAB"/>
    <w:rsid w:val="00F31625"/>
    <w:rsid w:val="00F33AA9"/>
    <w:rsid w:val="00F36E39"/>
    <w:rsid w:val="00F4680B"/>
    <w:rsid w:val="00F5046F"/>
    <w:rsid w:val="00F5088C"/>
    <w:rsid w:val="00F510AC"/>
    <w:rsid w:val="00F62D04"/>
    <w:rsid w:val="00F70887"/>
    <w:rsid w:val="00F73FE0"/>
    <w:rsid w:val="00F86EF9"/>
    <w:rsid w:val="00F86FB1"/>
    <w:rsid w:val="00F908E0"/>
    <w:rsid w:val="00F9335A"/>
    <w:rsid w:val="00FA394F"/>
    <w:rsid w:val="00FB4C6F"/>
    <w:rsid w:val="00FB64A1"/>
    <w:rsid w:val="00FC110D"/>
    <w:rsid w:val="00FC3800"/>
    <w:rsid w:val="00FD30C0"/>
    <w:rsid w:val="00FD36CA"/>
    <w:rsid w:val="00FD3B41"/>
    <w:rsid w:val="00FD4FB7"/>
    <w:rsid w:val="00FD6C73"/>
    <w:rsid w:val="00FF0BE2"/>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678D"/>
    <w:pPr>
      <w:tabs>
        <w:tab w:val="center" w:pos="4320"/>
        <w:tab w:val="right" w:pos="8640"/>
      </w:tabs>
    </w:pPr>
  </w:style>
  <w:style w:type="character" w:customStyle="1" w:styleId="FooterChar">
    <w:name w:val="Footer Char"/>
    <w:basedOn w:val="DefaultParagraphFont"/>
    <w:link w:val="Footer"/>
    <w:uiPriority w:val="99"/>
    <w:rsid w:val="008B678D"/>
    <w:rPr>
      <w:rFonts w:eastAsia="Times New Roman"/>
      <w:sz w:val="26"/>
      <w:szCs w:val="26"/>
    </w:rPr>
  </w:style>
  <w:style w:type="character" w:styleId="PageNumber">
    <w:name w:val="page number"/>
    <w:basedOn w:val="DefaultParagraphFont"/>
    <w:rsid w:val="008B678D"/>
  </w:style>
  <w:style w:type="paragraph" w:styleId="BalloonText">
    <w:name w:val="Balloon Text"/>
    <w:basedOn w:val="Normal"/>
    <w:link w:val="BalloonTextChar"/>
    <w:uiPriority w:val="99"/>
    <w:semiHidden/>
    <w:unhideWhenUsed/>
    <w:rsid w:val="007779EF"/>
    <w:rPr>
      <w:rFonts w:ascii="Tahoma" w:hAnsi="Tahoma" w:cs="Tahoma"/>
      <w:sz w:val="16"/>
      <w:szCs w:val="16"/>
    </w:rPr>
  </w:style>
  <w:style w:type="character" w:customStyle="1" w:styleId="BalloonTextChar">
    <w:name w:val="Balloon Text Char"/>
    <w:basedOn w:val="DefaultParagraphFont"/>
    <w:link w:val="BalloonText"/>
    <w:uiPriority w:val="99"/>
    <w:semiHidden/>
    <w:rsid w:val="007779EF"/>
    <w:rPr>
      <w:rFonts w:ascii="Tahoma" w:eastAsia="Times New Roman" w:hAnsi="Tahoma" w:cs="Tahoma"/>
      <w:sz w:val="16"/>
      <w:szCs w:val="16"/>
    </w:rPr>
  </w:style>
  <w:style w:type="paragraph" w:styleId="Header">
    <w:name w:val="header"/>
    <w:basedOn w:val="Normal"/>
    <w:link w:val="HeaderChar"/>
    <w:uiPriority w:val="99"/>
    <w:unhideWhenUsed/>
    <w:rsid w:val="003F2468"/>
    <w:pPr>
      <w:tabs>
        <w:tab w:val="center" w:pos="4680"/>
        <w:tab w:val="right" w:pos="9360"/>
      </w:tabs>
    </w:pPr>
  </w:style>
  <w:style w:type="character" w:customStyle="1" w:styleId="HeaderChar">
    <w:name w:val="Header Char"/>
    <w:basedOn w:val="DefaultParagraphFont"/>
    <w:link w:val="Header"/>
    <w:uiPriority w:val="99"/>
    <w:rsid w:val="003F2468"/>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678D"/>
    <w:pPr>
      <w:tabs>
        <w:tab w:val="center" w:pos="4320"/>
        <w:tab w:val="right" w:pos="8640"/>
      </w:tabs>
    </w:pPr>
  </w:style>
  <w:style w:type="character" w:customStyle="1" w:styleId="FooterChar">
    <w:name w:val="Footer Char"/>
    <w:basedOn w:val="DefaultParagraphFont"/>
    <w:link w:val="Footer"/>
    <w:uiPriority w:val="99"/>
    <w:rsid w:val="008B678D"/>
    <w:rPr>
      <w:rFonts w:eastAsia="Times New Roman"/>
      <w:sz w:val="26"/>
      <w:szCs w:val="26"/>
    </w:rPr>
  </w:style>
  <w:style w:type="character" w:styleId="PageNumber">
    <w:name w:val="page number"/>
    <w:basedOn w:val="DefaultParagraphFont"/>
    <w:rsid w:val="008B678D"/>
  </w:style>
  <w:style w:type="paragraph" w:styleId="BalloonText">
    <w:name w:val="Balloon Text"/>
    <w:basedOn w:val="Normal"/>
    <w:link w:val="BalloonTextChar"/>
    <w:uiPriority w:val="99"/>
    <w:semiHidden/>
    <w:unhideWhenUsed/>
    <w:rsid w:val="007779EF"/>
    <w:rPr>
      <w:rFonts w:ascii="Tahoma" w:hAnsi="Tahoma" w:cs="Tahoma"/>
      <w:sz w:val="16"/>
      <w:szCs w:val="16"/>
    </w:rPr>
  </w:style>
  <w:style w:type="character" w:customStyle="1" w:styleId="BalloonTextChar">
    <w:name w:val="Balloon Text Char"/>
    <w:basedOn w:val="DefaultParagraphFont"/>
    <w:link w:val="BalloonText"/>
    <w:uiPriority w:val="99"/>
    <w:semiHidden/>
    <w:rsid w:val="007779EF"/>
    <w:rPr>
      <w:rFonts w:ascii="Tahoma" w:eastAsia="Times New Roman" w:hAnsi="Tahoma" w:cs="Tahoma"/>
      <w:sz w:val="16"/>
      <w:szCs w:val="16"/>
    </w:rPr>
  </w:style>
  <w:style w:type="paragraph" w:styleId="Header">
    <w:name w:val="header"/>
    <w:basedOn w:val="Normal"/>
    <w:link w:val="HeaderChar"/>
    <w:uiPriority w:val="99"/>
    <w:unhideWhenUsed/>
    <w:rsid w:val="003F2468"/>
    <w:pPr>
      <w:tabs>
        <w:tab w:val="center" w:pos="4680"/>
        <w:tab w:val="right" w:pos="9360"/>
      </w:tabs>
    </w:pPr>
  </w:style>
  <w:style w:type="character" w:customStyle="1" w:styleId="HeaderChar">
    <w:name w:val="Header Char"/>
    <w:basedOn w:val="DefaultParagraphFont"/>
    <w:link w:val="Header"/>
    <w:uiPriority w:val="99"/>
    <w:rsid w:val="003F2468"/>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2013-10-21T17:30:00Z</cp:lastPrinted>
  <dcterms:created xsi:type="dcterms:W3CDTF">2013-10-28T17:39:00Z</dcterms:created>
  <dcterms:modified xsi:type="dcterms:W3CDTF">2013-10-28T17:41:00Z</dcterms:modified>
</cp:coreProperties>
</file>