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03CE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3CE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03CE6">
        <w:rPr>
          <w:rFonts w:ascii="Times New Roman" w:hAnsi="Times New Roman"/>
          <w:b/>
          <w:spacing w:val="-3"/>
          <w:szCs w:val="24"/>
        </w:rPr>
        <w:fldChar w:fldCharType="begin"/>
      </w:r>
      <w:r w:rsidRPr="00503CE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03CE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03CE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3CE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03CE6" w:rsidRDefault="00141506" w:rsidP="00503C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03CE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03CE6" w:rsidRDefault="00503CE6" w:rsidP="00503C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03CE6" w:rsidRDefault="00503CE6" w:rsidP="00503C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03CE6" w:rsidRDefault="00503CE6" w:rsidP="00503C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03CE6" w:rsidRPr="00503CE6" w:rsidRDefault="00503CE6" w:rsidP="00503CE6">
      <w:pPr>
        <w:jc w:val="both"/>
        <w:rPr>
          <w:rFonts w:ascii="Times New Roman" w:hAnsi="Times New Roman"/>
          <w:szCs w:val="24"/>
        </w:rPr>
      </w:pPr>
      <w:r w:rsidRPr="00503CE6">
        <w:rPr>
          <w:rFonts w:ascii="Times New Roman" w:hAnsi="Times New Roman"/>
          <w:szCs w:val="24"/>
        </w:rPr>
        <w:t>Gregory Rivers</w:t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  <w:t>:</w:t>
      </w:r>
    </w:p>
    <w:p w:rsidR="00503CE6" w:rsidRPr="00503CE6" w:rsidRDefault="00503CE6" w:rsidP="00503CE6">
      <w:pPr>
        <w:ind w:left="1440" w:firstLine="720"/>
        <w:jc w:val="both"/>
        <w:rPr>
          <w:rFonts w:ascii="Times New Roman" w:hAnsi="Times New Roman"/>
          <w:szCs w:val="24"/>
        </w:rPr>
      </w:pP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  <w:t>:</w:t>
      </w:r>
    </w:p>
    <w:p w:rsidR="00503CE6" w:rsidRPr="00503CE6" w:rsidRDefault="00503CE6" w:rsidP="00503CE6">
      <w:pPr>
        <w:ind w:firstLine="720"/>
        <w:jc w:val="both"/>
        <w:rPr>
          <w:rFonts w:ascii="Times New Roman" w:hAnsi="Times New Roman"/>
          <w:szCs w:val="24"/>
        </w:rPr>
      </w:pPr>
      <w:r w:rsidRPr="00503CE6">
        <w:rPr>
          <w:rFonts w:ascii="Times New Roman" w:hAnsi="Times New Roman"/>
          <w:szCs w:val="24"/>
        </w:rPr>
        <w:t>v.</w:t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  <w:t>:</w:t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  <w:t>C-2012-2313307</w:t>
      </w:r>
    </w:p>
    <w:p w:rsidR="00503CE6" w:rsidRPr="00503CE6" w:rsidRDefault="00503CE6" w:rsidP="00503CE6">
      <w:pPr>
        <w:ind w:left="4320" w:firstLine="720"/>
        <w:jc w:val="both"/>
        <w:rPr>
          <w:rFonts w:ascii="Times New Roman" w:hAnsi="Times New Roman"/>
          <w:szCs w:val="24"/>
        </w:rPr>
      </w:pPr>
      <w:r w:rsidRPr="00503CE6">
        <w:rPr>
          <w:rFonts w:ascii="Times New Roman" w:hAnsi="Times New Roman"/>
          <w:szCs w:val="24"/>
        </w:rPr>
        <w:t>:</w:t>
      </w:r>
    </w:p>
    <w:p w:rsidR="00503CE6" w:rsidRPr="00503CE6" w:rsidRDefault="00503CE6" w:rsidP="00503CE6">
      <w:pPr>
        <w:jc w:val="both"/>
        <w:rPr>
          <w:rFonts w:ascii="Times New Roman" w:hAnsi="Times New Roman"/>
          <w:szCs w:val="24"/>
        </w:rPr>
      </w:pPr>
      <w:r w:rsidRPr="00503CE6">
        <w:rPr>
          <w:rFonts w:ascii="Times New Roman" w:hAnsi="Times New Roman"/>
          <w:szCs w:val="24"/>
        </w:rPr>
        <w:t xml:space="preserve">Philadelphia Gas Works </w:t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</w:r>
      <w:r w:rsidRPr="00503CE6">
        <w:rPr>
          <w:rFonts w:ascii="Times New Roman" w:hAnsi="Times New Roman"/>
          <w:szCs w:val="24"/>
        </w:rPr>
        <w:tab/>
        <w:t>:</w:t>
      </w:r>
    </w:p>
    <w:p w:rsidR="00503CE6" w:rsidRDefault="00503CE6" w:rsidP="00503C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03CE6" w:rsidRDefault="00503CE6" w:rsidP="00503C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03CE6" w:rsidRPr="00503CE6" w:rsidRDefault="00503CE6" w:rsidP="00503C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03C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03CE6">
        <w:rPr>
          <w:rFonts w:ascii="Times New Roman" w:hAnsi="Times New Roman"/>
          <w:spacing w:val="-3"/>
          <w:szCs w:val="24"/>
        </w:rPr>
        <w:t>September 23,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03CE6" w:rsidRPr="005744D4" w:rsidRDefault="00503CE6" w:rsidP="00503CE6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5744D4">
        <w:rPr>
          <w:rFonts w:ascii="Times New Roman" w:hAnsi="Times New Roman"/>
          <w:spacing w:val="-3"/>
          <w:szCs w:val="24"/>
        </w:rPr>
        <w:t>1.</w:t>
      </w:r>
      <w:r w:rsidRPr="005744D4">
        <w:rPr>
          <w:rFonts w:ascii="Times New Roman" w:hAnsi="Times New Roman"/>
          <w:spacing w:val="-3"/>
          <w:szCs w:val="24"/>
        </w:rPr>
        <w:tab/>
        <w:t xml:space="preserve">That Philadelphia Gas </w:t>
      </w:r>
      <w:r>
        <w:rPr>
          <w:rFonts w:ascii="Times New Roman" w:hAnsi="Times New Roman"/>
          <w:spacing w:val="-3"/>
          <w:szCs w:val="24"/>
        </w:rPr>
        <w:t>Works’ late-filed Exhibit 9</w:t>
      </w:r>
      <w:r w:rsidRPr="005744D4">
        <w:rPr>
          <w:rFonts w:ascii="Times New Roman" w:hAnsi="Times New Roman"/>
          <w:spacing w:val="-3"/>
          <w:szCs w:val="24"/>
        </w:rPr>
        <w:t xml:space="preserve"> is admitted into the record in this matter.</w:t>
      </w:r>
    </w:p>
    <w:p w:rsidR="00503CE6" w:rsidRPr="005744D4" w:rsidRDefault="00503CE6" w:rsidP="00503CE6">
      <w:pPr>
        <w:jc w:val="both"/>
        <w:rPr>
          <w:rFonts w:ascii="Times New Roman" w:hAnsi="Times New Roman"/>
          <w:spacing w:val="-3"/>
          <w:szCs w:val="24"/>
        </w:rPr>
      </w:pPr>
    </w:p>
    <w:p w:rsidR="00503CE6" w:rsidRPr="005744D4" w:rsidRDefault="00503CE6" w:rsidP="00503CE6">
      <w:pPr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2</w:t>
      </w:r>
      <w:r w:rsidRPr="005744D4">
        <w:rPr>
          <w:rFonts w:ascii="Times New Roman" w:hAnsi="Times New Roman"/>
          <w:spacing w:val="-3"/>
          <w:szCs w:val="24"/>
        </w:rPr>
        <w:t>.</w:t>
      </w:r>
      <w:r w:rsidRPr="005744D4">
        <w:rPr>
          <w:rFonts w:ascii="Times New Roman" w:hAnsi="Times New Roman"/>
          <w:spacing w:val="-3"/>
          <w:szCs w:val="24"/>
        </w:rPr>
        <w:tab/>
        <w:t xml:space="preserve">That the formal Complaint filed by </w:t>
      </w:r>
      <w:r>
        <w:rPr>
          <w:rFonts w:ascii="Times New Roman" w:hAnsi="Times New Roman"/>
          <w:spacing w:val="-3"/>
          <w:szCs w:val="24"/>
        </w:rPr>
        <w:t>Gregory Rivers</w:t>
      </w:r>
      <w:r w:rsidRPr="005744D4">
        <w:rPr>
          <w:rFonts w:ascii="Times New Roman" w:hAnsi="Times New Roman"/>
          <w:spacing w:val="-3"/>
          <w:szCs w:val="24"/>
        </w:rPr>
        <w:t xml:space="preserve"> against Philadelphia Gas Works at Docket No. </w:t>
      </w:r>
      <w:r>
        <w:rPr>
          <w:rFonts w:ascii="Times New Roman" w:hAnsi="Times New Roman"/>
          <w:szCs w:val="24"/>
        </w:rPr>
        <w:t>C-2012-2313307</w:t>
      </w:r>
      <w:r w:rsidRPr="005744D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is denied</w:t>
      </w:r>
      <w:r w:rsidRPr="005744D4">
        <w:rPr>
          <w:rFonts w:ascii="Times New Roman" w:hAnsi="Times New Roman"/>
          <w:spacing w:val="-3"/>
          <w:szCs w:val="24"/>
        </w:rPr>
        <w:t>.</w:t>
      </w:r>
    </w:p>
    <w:p w:rsidR="00503CE6" w:rsidRPr="005744D4" w:rsidRDefault="00503CE6" w:rsidP="00503CE6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03CE6" w:rsidRPr="005744D4" w:rsidRDefault="00503CE6" w:rsidP="00503CE6">
      <w:pPr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3</w:t>
      </w:r>
      <w:r w:rsidRPr="005744D4">
        <w:rPr>
          <w:rFonts w:ascii="Times New Roman" w:hAnsi="Times New Roman"/>
          <w:spacing w:val="-3"/>
          <w:szCs w:val="24"/>
        </w:rPr>
        <w:t>.</w:t>
      </w:r>
      <w:r w:rsidRPr="005744D4">
        <w:rPr>
          <w:rFonts w:ascii="Times New Roman" w:hAnsi="Times New Roman"/>
          <w:spacing w:val="-3"/>
          <w:szCs w:val="24"/>
        </w:rPr>
        <w:tab/>
        <w:t>That this proceeding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0E31D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24085E" wp14:editId="7D61C4F4">
            <wp:simplePos x="0" y="0"/>
            <wp:positionH relativeFrom="column">
              <wp:posOffset>2722880</wp:posOffset>
            </wp:positionH>
            <wp:positionV relativeFrom="paragraph">
              <wp:posOffset>163830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E31DB">
        <w:rPr>
          <w:rFonts w:ascii="Times New Roman" w:hAnsi="Times New Roman"/>
          <w:spacing w:val="-3"/>
          <w:szCs w:val="24"/>
        </w:rPr>
        <w:t>November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A0" w:rsidRDefault="00480DA0">
      <w:pPr>
        <w:spacing w:line="20" w:lineRule="exact"/>
      </w:pPr>
    </w:p>
  </w:endnote>
  <w:endnote w:type="continuationSeparator" w:id="0">
    <w:p w:rsidR="00480DA0" w:rsidRDefault="00480DA0">
      <w:r>
        <w:t xml:space="preserve"> </w:t>
      </w:r>
    </w:p>
  </w:endnote>
  <w:endnote w:type="continuationNotice" w:id="1">
    <w:p w:rsidR="00480DA0" w:rsidRDefault="00480D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A0" w:rsidRDefault="00480DA0">
      <w:r>
        <w:separator/>
      </w:r>
    </w:p>
  </w:footnote>
  <w:footnote w:type="continuationSeparator" w:id="0">
    <w:p w:rsidR="00480DA0" w:rsidRDefault="0048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31D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0DA0"/>
    <w:rsid w:val="004A74C1"/>
    <w:rsid w:val="004B0072"/>
    <w:rsid w:val="004B0AD2"/>
    <w:rsid w:val="004C514D"/>
    <w:rsid w:val="004D7FFE"/>
    <w:rsid w:val="004F538D"/>
    <w:rsid w:val="00503CE6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15E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E3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2013-11-27T12:05:00Z</cp:lastPrinted>
  <dcterms:created xsi:type="dcterms:W3CDTF">2010-09-08T19:30:00Z</dcterms:created>
  <dcterms:modified xsi:type="dcterms:W3CDTF">2013-11-27T12:05:00Z</dcterms:modified>
</cp:coreProperties>
</file>