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91629F">
            <w:pPr>
              <w:ind w:left="720"/>
              <w:rPr>
                <w:color w:val="auto"/>
                <w:sz w:val="26"/>
                <w:szCs w:val="26"/>
              </w:rPr>
            </w:pPr>
            <w:r w:rsidRPr="00BA16B1">
              <w:rPr>
                <w:color w:val="auto"/>
                <w:sz w:val="26"/>
                <w:szCs w:val="26"/>
              </w:rPr>
              <w:t xml:space="preserve">Public Meeting held </w:t>
            </w:r>
            <w:r w:rsidR="00E666EA">
              <w:rPr>
                <w:color w:val="auto"/>
                <w:sz w:val="26"/>
                <w:szCs w:val="26"/>
              </w:rPr>
              <w:t xml:space="preserve">January </w:t>
            </w:r>
            <w:r w:rsidR="0091629F">
              <w:rPr>
                <w:color w:val="auto"/>
                <w:sz w:val="26"/>
                <w:szCs w:val="26"/>
              </w:rPr>
              <w:t>9</w:t>
            </w:r>
            <w:r w:rsidR="00E666EA">
              <w:rPr>
                <w:color w:val="auto"/>
                <w:sz w:val="26"/>
                <w:szCs w:val="26"/>
              </w:rPr>
              <w:t>, 2014</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3E14AA">
              <w:rPr>
                <w:color w:val="auto"/>
                <w:sz w:val="26"/>
              </w:rPr>
              <w:t>James H. Cawley</w:t>
            </w:r>
          </w:p>
          <w:p w:rsidR="00875EFD" w:rsidRPr="00BA16B1" w:rsidRDefault="003E14AA" w:rsidP="001473A4">
            <w:pPr>
              <w:ind w:left="720"/>
              <w:rPr>
                <w:color w:val="auto"/>
                <w:sz w:val="26"/>
                <w:szCs w:val="26"/>
              </w:rPr>
            </w:pPr>
            <w:r>
              <w:rPr>
                <w:color w:val="auto"/>
                <w:sz w:val="26"/>
              </w:rPr>
              <w:t>Pamela A. Witmer</w:t>
            </w:r>
          </w:p>
        </w:tc>
      </w:tr>
      <w:tr w:rsidR="00875EFD" w:rsidRPr="00BA16B1" w:rsidTr="001473A4">
        <w:tc>
          <w:tcPr>
            <w:tcW w:w="9558" w:type="dxa"/>
            <w:gridSpan w:val="2"/>
          </w:tcPr>
          <w:p w:rsidR="00875EFD" w:rsidRPr="00BA16B1" w:rsidRDefault="003E14AA" w:rsidP="001473A4">
            <w:pPr>
              <w:tabs>
                <w:tab w:val="left" w:pos="0"/>
              </w:tabs>
              <w:suppressAutoHyphens/>
              <w:ind w:left="720"/>
              <w:rPr>
                <w:color w:val="auto"/>
                <w:sz w:val="26"/>
              </w:rPr>
            </w:pPr>
            <w:r>
              <w:rPr>
                <w:color w:val="auto"/>
                <w:sz w:val="26"/>
              </w:rPr>
              <w:t>Gladys M. Brown</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26385B">
            <w:pPr>
              <w:rPr>
                <w:color w:val="auto"/>
                <w:sz w:val="26"/>
                <w:szCs w:val="26"/>
              </w:rPr>
            </w:pPr>
            <w:r w:rsidRPr="00BA16B1">
              <w:rPr>
                <w:color w:val="auto"/>
                <w:sz w:val="26"/>
                <w:szCs w:val="26"/>
              </w:rPr>
              <w:t>License Ap</w:t>
            </w:r>
            <w:r>
              <w:rPr>
                <w:color w:val="auto"/>
                <w:sz w:val="26"/>
                <w:szCs w:val="26"/>
              </w:rPr>
              <w:t xml:space="preserve">plication of </w:t>
            </w:r>
            <w:r w:rsidR="0099183A">
              <w:rPr>
                <w:color w:val="auto"/>
                <w:sz w:val="26"/>
                <w:szCs w:val="26"/>
              </w:rPr>
              <w:t>US Energy Consulting Group LLC.</w:t>
            </w:r>
            <w:r>
              <w:rPr>
                <w:color w:val="auto"/>
                <w:sz w:val="26"/>
                <w:szCs w:val="26"/>
              </w:rPr>
              <w:t xml:space="preserve">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4C19DF">
            <w:pPr>
              <w:pStyle w:val="BodyTextIndent2"/>
              <w:ind w:left="1440"/>
              <w:jc w:val="left"/>
              <w:rPr>
                <w:color w:val="auto"/>
                <w:szCs w:val="26"/>
              </w:rPr>
            </w:pPr>
            <w:r>
              <w:rPr>
                <w:color w:val="auto"/>
              </w:rPr>
              <w:t>Docket Number:</w:t>
            </w:r>
            <w:r w:rsidRPr="00BA16B1">
              <w:rPr>
                <w:color w:val="auto"/>
              </w:rPr>
              <w:t xml:space="preserve">           </w:t>
            </w:r>
            <w:r w:rsidR="00E03BD6" w:rsidRPr="00E03BD6">
              <w:rPr>
                <w:color w:val="auto"/>
              </w:rPr>
              <w:t>A-2013-2392573</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875EFD">
      <w:pPr>
        <w:tabs>
          <w:tab w:val="left" w:pos="-1440"/>
          <w:tab w:val="left" w:pos="-720"/>
        </w:tabs>
        <w:suppressAutoHyphens/>
        <w:spacing w:line="360" w:lineRule="auto"/>
        <w:ind w:firstLine="1440"/>
        <w:rPr>
          <w:color w:val="auto"/>
          <w:sz w:val="26"/>
          <w:szCs w:val="26"/>
        </w:rPr>
      </w:pPr>
      <w:proofErr w:type="gramStart"/>
      <w:r w:rsidRPr="00BA16B1">
        <w:rPr>
          <w:color w:val="auto"/>
          <w:sz w:val="26"/>
          <w:szCs w:val="26"/>
        </w:rPr>
        <w:t xml:space="preserve">On </w:t>
      </w:r>
      <w:r w:rsidR="0099183A">
        <w:rPr>
          <w:color w:val="auto"/>
          <w:sz w:val="26"/>
          <w:szCs w:val="26"/>
        </w:rPr>
        <w:t>November 4</w:t>
      </w:r>
      <w:r w:rsidR="009212B2">
        <w:rPr>
          <w:color w:val="auto"/>
          <w:sz w:val="26"/>
          <w:szCs w:val="26"/>
        </w:rPr>
        <w:t>, 201</w:t>
      </w:r>
      <w:r w:rsidR="00E3008C">
        <w:rPr>
          <w:color w:val="auto"/>
          <w:sz w:val="26"/>
          <w:szCs w:val="26"/>
        </w:rPr>
        <w:t>3</w:t>
      </w:r>
      <w:r w:rsidRPr="00BA16B1">
        <w:rPr>
          <w:color w:val="auto"/>
          <w:sz w:val="26"/>
          <w:szCs w:val="26"/>
        </w:rPr>
        <w:t>,</w:t>
      </w:r>
      <w:r>
        <w:rPr>
          <w:color w:val="auto"/>
          <w:sz w:val="26"/>
          <w:szCs w:val="26"/>
        </w:rPr>
        <w:t xml:space="preserve"> </w:t>
      </w:r>
      <w:r w:rsidR="0099183A">
        <w:rPr>
          <w:color w:val="auto"/>
          <w:sz w:val="26"/>
          <w:szCs w:val="26"/>
        </w:rPr>
        <w:t>US Energy Consulting Group LLC</w:t>
      </w:r>
      <w:r w:rsidR="00EB2E14">
        <w:rPr>
          <w:color w:val="auto"/>
          <w:sz w:val="26"/>
          <w:szCs w:val="26"/>
        </w:rPr>
        <w:t>.</w:t>
      </w:r>
      <w:proofErr w:type="gramEnd"/>
      <w:r>
        <w:rPr>
          <w:color w:val="auto"/>
          <w:sz w:val="26"/>
          <w:szCs w:val="26"/>
        </w:rPr>
        <w:t xml:space="preserve"> (</w:t>
      </w:r>
      <w:r w:rsidR="0099183A">
        <w:rPr>
          <w:color w:val="auto"/>
          <w:sz w:val="26"/>
          <w:szCs w:val="26"/>
        </w:rPr>
        <w:t>US Energy</w:t>
      </w:r>
      <w:r w:rsidRPr="00BA16B1">
        <w:rPr>
          <w:color w:val="auto"/>
          <w:sz w:val="26"/>
          <w:szCs w:val="26"/>
        </w:rPr>
        <w:t xml:space="preserve">) filed an application seeking to become a licensed electric </w:t>
      </w:r>
      <w:r w:rsidR="00802B3A">
        <w:rPr>
          <w:color w:val="auto"/>
          <w:sz w:val="26"/>
          <w:szCs w:val="26"/>
        </w:rPr>
        <w:t xml:space="preserve">generation supplier (EGS) </w:t>
      </w:r>
      <w:r w:rsidR="001D1FFF">
        <w:rPr>
          <w:color w:val="auto"/>
          <w:sz w:val="26"/>
          <w:szCs w:val="26"/>
        </w:rPr>
        <w:t xml:space="preserve">as a broker/marketer </w:t>
      </w:r>
      <w:r w:rsidR="00802B3A">
        <w:rPr>
          <w:color w:val="auto"/>
          <w:sz w:val="26"/>
          <w:szCs w:val="26"/>
        </w:rPr>
        <w:t xml:space="preserve">in </w:t>
      </w:r>
      <w:r w:rsidR="00A17D89">
        <w:rPr>
          <w:color w:val="auto"/>
          <w:sz w:val="26"/>
          <w:szCs w:val="26"/>
        </w:rPr>
        <w:t xml:space="preserve">PECO Energy Company </w:t>
      </w:r>
      <w:r w:rsidRPr="00BA16B1">
        <w:rPr>
          <w:color w:val="auto"/>
          <w:sz w:val="26"/>
          <w:szCs w:val="26"/>
        </w:rPr>
        <w:t xml:space="preserve">service </w:t>
      </w:r>
      <w:r>
        <w:rPr>
          <w:color w:val="auto"/>
          <w:sz w:val="26"/>
          <w:szCs w:val="26"/>
        </w:rPr>
        <w:t>territor</w:t>
      </w:r>
      <w:r w:rsidR="0099183A">
        <w:rPr>
          <w:color w:val="auto"/>
          <w:sz w:val="26"/>
          <w:szCs w:val="26"/>
        </w:rPr>
        <w:t>y</w:t>
      </w:r>
      <w:r>
        <w:rPr>
          <w:color w:val="auto"/>
          <w:sz w:val="26"/>
          <w:szCs w:val="26"/>
        </w:rPr>
        <w:t xml:space="preserve"> </w:t>
      </w:r>
      <w:r w:rsidR="0091629F">
        <w:rPr>
          <w:color w:val="auto"/>
          <w:sz w:val="26"/>
          <w:szCs w:val="26"/>
        </w:rPr>
        <w:t>within</w:t>
      </w:r>
      <w:r w:rsidR="00802B3A">
        <w:rPr>
          <w:color w:val="auto"/>
          <w:sz w:val="26"/>
          <w:szCs w:val="26"/>
        </w:rPr>
        <w:t xml:space="preserve"> </w:t>
      </w:r>
      <w:r w:rsidRPr="00BA16B1">
        <w:rPr>
          <w:color w:val="auto"/>
          <w:sz w:val="26"/>
          <w:szCs w:val="26"/>
        </w:rPr>
        <w:t>the Commonwealth of Pennsylvania.  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BA16B1">
        <w:rPr>
          <w:color w:val="auto"/>
          <w:szCs w:val="26"/>
        </w:rPr>
        <w:lastRenderedPageBreak/>
        <w:t>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99183A" w:rsidP="00875EFD">
      <w:pPr>
        <w:tabs>
          <w:tab w:val="left" w:pos="0"/>
        </w:tabs>
        <w:suppressAutoHyphens/>
        <w:spacing w:line="360" w:lineRule="auto"/>
        <w:ind w:firstLine="1440"/>
        <w:rPr>
          <w:color w:val="auto"/>
          <w:sz w:val="26"/>
          <w:szCs w:val="26"/>
        </w:rPr>
      </w:pPr>
      <w:r>
        <w:rPr>
          <w:color w:val="auto"/>
          <w:sz w:val="26"/>
          <w:szCs w:val="26"/>
        </w:rPr>
        <w:t>US Energy</w:t>
      </w:r>
      <w:r w:rsidR="00875EFD">
        <w:rPr>
          <w:color w:val="auto"/>
          <w:sz w:val="26"/>
          <w:szCs w:val="26"/>
        </w:rPr>
        <w:t xml:space="preserve"> </w:t>
      </w:r>
      <w:r w:rsidR="00875EFD" w:rsidRPr="00BA16B1">
        <w:rPr>
          <w:color w:val="auto"/>
          <w:sz w:val="26"/>
          <w:szCs w:val="26"/>
        </w:rPr>
        <w:t xml:space="preserve">is a foreign </w:t>
      </w:r>
      <w:r>
        <w:rPr>
          <w:color w:val="auto"/>
          <w:sz w:val="26"/>
          <w:szCs w:val="26"/>
        </w:rPr>
        <w:t>limited liability company</w:t>
      </w:r>
      <w:r w:rsidR="00875EFD">
        <w:rPr>
          <w:color w:val="auto"/>
          <w:sz w:val="26"/>
          <w:szCs w:val="26"/>
        </w:rPr>
        <w:t>,</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Pr>
          <w:color w:val="auto"/>
          <w:sz w:val="26"/>
          <w:szCs w:val="26"/>
        </w:rPr>
        <w:t>Florida</w:t>
      </w:r>
      <w:r w:rsidR="002167E0">
        <w:rPr>
          <w:color w:val="auto"/>
          <w:sz w:val="26"/>
          <w:szCs w:val="26"/>
        </w:rPr>
        <w:t xml:space="preserve"> on</w:t>
      </w:r>
      <w:r w:rsidR="00875EFD" w:rsidRPr="00BA16B1">
        <w:rPr>
          <w:color w:val="auto"/>
          <w:sz w:val="26"/>
          <w:szCs w:val="26"/>
        </w:rPr>
        <w:t xml:space="preserve"> </w:t>
      </w:r>
      <w:r>
        <w:rPr>
          <w:color w:val="auto"/>
          <w:sz w:val="26"/>
          <w:szCs w:val="26"/>
        </w:rPr>
        <w:t>October 7</w:t>
      </w:r>
      <w:r w:rsidR="00875EFD">
        <w:rPr>
          <w:color w:val="auto"/>
          <w:sz w:val="26"/>
          <w:szCs w:val="26"/>
        </w:rPr>
        <w:t>, 20</w:t>
      </w:r>
      <w:r>
        <w:rPr>
          <w:color w:val="auto"/>
          <w:sz w:val="26"/>
          <w:szCs w:val="26"/>
        </w:rPr>
        <w:t>10</w:t>
      </w:r>
      <w:r w:rsidR="00875EFD">
        <w:rPr>
          <w:color w:val="auto"/>
          <w:sz w:val="26"/>
          <w:szCs w:val="26"/>
        </w:rPr>
        <w:t xml:space="preserve">, </w:t>
      </w:r>
      <w:r w:rsidR="00875EFD" w:rsidRPr="00BA16B1">
        <w:rPr>
          <w:color w:val="auto"/>
          <w:sz w:val="26"/>
          <w:szCs w:val="26"/>
        </w:rPr>
        <w:t>and registered to do</w:t>
      </w:r>
      <w:r w:rsidR="00875EFD">
        <w:rPr>
          <w:color w:val="auto"/>
          <w:sz w:val="26"/>
          <w:szCs w:val="26"/>
        </w:rPr>
        <w:t xml:space="preserve"> business in Pennsylvania as of</w:t>
      </w:r>
      <w:r w:rsidR="00875EFD" w:rsidRPr="00BA16B1">
        <w:rPr>
          <w:color w:val="auto"/>
          <w:sz w:val="26"/>
          <w:szCs w:val="26"/>
        </w:rPr>
        <w:t xml:space="preserve"> </w:t>
      </w:r>
      <w:r>
        <w:rPr>
          <w:color w:val="auto"/>
          <w:sz w:val="26"/>
          <w:szCs w:val="26"/>
        </w:rPr>
        <w:t>July 1</w:t>
      </w:r>
      <w:r w:rsidR="00875EFD">
        <w:rPr>
          <w:color w:val="auto"/>
          <w:sz w:val="26"/>
          <w:szCs w:val="26"/>
        </w:rPr>
        <w:t>, 201</w:t>
      </w:r>
      <w:r>
        <w:rPr>
          <w:color w:val="auto"/>
          <w:sz w:val="26"/>
          <w:szCs w:val="26"/>
        </w:rPr>
        <w:t>3</w:t>
      </w:r>
      <w:r w:rsidR="00875EFD" w:rsidRPr="00BA16B1">
        <w:rPr>
          <w:color w:val="auto"/>
          <w:sz w:val="26"/>
          <w:szCs w:val="26"/>
        </w:rPr>
        <w:t xml:space="preserve">.  </w:t>
      </w:r>
      <w:r>
        <w:rPr>
          <w:color w:val="auto"/>
          <w:sz w:val="26"/>
          <w:szCs w:val="26"/>
        </w:rPr>
        <w:t>US Energy</w:t>
      </w:r>
      <w:r w:rsidR="00875EFD">
        <w:rPr>
          <w:color w:val="auto"/>
          <w:sz w:val="26"/>
          <w:szCs w:val="26"/>
        </w:rPr>
        <w:t xml:space="preserve"> </w:t>
      </w:r>
      <w:r w:rsidR="00502DCB">
        <w:rPr>
          <w:color w:val="auto"/>
          <w:sz w:val="26"/>
          <w:szCs w:val="26"/>
        </w:rPr>
        <w:t>proposes to act as a broker/marketer</w:t>
      </w:r>
      <w:r w:rsidR="00875EFD" w:rsidRPr="00BA16B1">
        <w:rPr>
          <w:color w:val="auto"/>
          <w:sz w:val="26"/>
          <w:szCs w:val="26"/>
        </w:rPr>
        <w:t xml:space="preserve"> of retail electric power to </w:t>
      </w:r>
      <w:r w:rsidR="00875EFD">
        <w:rPr>
          <w:color w:val="auto"/>
          <w:sz w:val="26"/>
          <w:szCs w:val="26"/>
        </w:rPr>
        <w:t xml:space="preserve">residential, </w:t>
      </w:r>
      <w:r w:rsidR="00B47BFC">
        <w:rPr>
          <w:color w:val="auto"/>
          <w:sz w:val="26"/>
          <w:szCs w:val="26"/>
        </w:rPr>
        <w:t xml:space="preserve">small </w:t>
      </w:r>
      <w:r w:rsidR="00B47BFC" w:rsidRPr="00BA16B1">
        <w:rPr>
          <w:color w:val="auto"/>
          <w:sz w:val="26"/>
          <w:szCs w:val="26"/>
        </w:rPr>
        <w:t>commercial</w:t>
      </w:r>
      <w:r w:rsidR="00B47BFC">
        <w:rPr>
          <w:color w:val="auto"/>
          <w:sz w:val="26"/>
          <w:szCs w:val="26"/>
        </w:rPr>
        <w:t xml:space="preserve"> (25 </w:t>
      </w:r>
      <w:proofErr w:type="gramStart"/>
      <w:r w:rsidR="00B47BFC">
        <w:rPr>
          <w:color w:val="auto"/>
          <w:sz w:val="26"/>
          <w:szCs w:val="26"/>
        </w:rPr>
        <w:t>kw</w:t>
      </w:r>
      <w:proofErr w:type="gramEnd"/>
      <w:r w:rsidR="00B47BFC">
        <w:rPr>
          <w:color w:val="auto"/>
          <w:sz w:val="26"/>
          <w:szCs w:val="26"/>
        </w:rPr>
        <w:t xml:space="preserve"> and under demand)</w:t>
      </w:r>
      <w:r w:rsidR="00B47BFC" w:rsidRPr="00BA16B1">
        <w:rPr>
          <w:color w:val="auto"/>
          <w:sz w:val="26"/>
          <w:szCs w:val="26"/>
        </w:rPr>
        <w:t xml:space="preserve">, </w:t>
      </w:r>
      <w:r w:rsidR="00875EFD">
        <w:rPr>
          <w:color w:val="auto"/>
          <w:sz w:val="26"/>
          <w:szCs w:val="26"/>
        </w:rPr>
        <w:t xml:space="preserve">large commercial (over 25 kw demand), </w:t>
      </w:r>
      <w:r w:rsidR="00875EFD" w:rsidRPr="00BA16B1">
        <w:rPr>
          <w:color w:val="auto"/>
          <w:sz w:val="26"/>
          <w:szCs w:val="26"/>
        </w:rPr>
        <w:t>industrial</w:t>
      </w:r>
      <w:r w:rsidR="00B47BFC">
        <w:rPr>
          <w:color w:val="auto"/>
          <w:sz w:val="26"/>
          <w:szCs w:val="26"/>
        </w:rPr>
        <w:t>,</w:t>
      </w:r>
      <w:r w:rsidR="00875EFD" w:rsidRPr="00BA16B1">
        <w:rPr>
          <w:color w:val="auto"/>
          <w:sz w:val="26"/>
          <w:szCs w:val="26"/>
        </w:rPr>
        <w:t xml:space="preserve"> and governmental customers</w:t>
      </w:r>
      <w:r w:rsidR="0091629F">
        <w:rPr>
          <w:color w:val="auto"/>
          <w:sz w:val="26"/>
          <w:szCs w:val="26"/>
        </w:rPr>
        <w:t>.</w:t>
      </w:r>
      <w:r w:rsidR="007A211B" w:rsidRPr="00BA16B1">
        <w:rPr>
          <w:color w:val="auto"/>
          <w:sz w:val="26"/>
          <w:szCs w:val="26"/>
        </w:rPr>
        <w:t xml:space="preserve">  </w:t>
      </w:r>
      <w:r>
        <w:rPr>
          <w:color w:val="auto"/>
          <w:sz w:val="26"/>
          <w:szCs w:val="26"/>
        </w:rPr>
        <w:t>US Energy</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99183A">
        <w:rPr>
          <w:color w:val="auto"/>
          <w:spacing w:val="-3"/>
          <w:kern w:val="2"/>
          <w:sz w:val="26"/>
        </w:rPr>
        <w:t>US Energy</w:t>
      </w:r>
      <w:r>
        <w:rPr>
          <w:color w:val="auto"/>
          <w:spacing w:val="-3"/>
          <w:kern w:val="2"/>
          <w:sz w:val="26"/>
        </w:rPr>
        <w:t xml:space="preserve"> prop</w:t>
      </w:r>
      <w:r w:rsidRPr="00BA16B1">
        <w:rPr>
          <w:color w:val="auto"/>
          <w:spacing w:val="-3"/>
          <w:kern w:val="2"/>
          <w:sz w:val="26"/>
        </w:rPr>
        <w:t xml:space="preserve">oses to provide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w:t>
      </w:r>
      <w:r w:rsidRPr="00BA16B1">
        <w:rPr>
          <w:color w:val="auto"/>
          <w:spacing w:val="-3"/>
          <w:kern w:val="2"/>
          <w:sz w:val="26"/>
        </w:rPr>
        <w:lastRenderedPageBreak/>
        <w:t xml:space="preserve">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99183A" w:rsidP="006F4BC7">
      <w:pPr>
        <w:tabs>
          <w:tab w:val="left" w:pos="0"/>
        </w:tabs>
        <w:suppressAutoHyphens/>
        <w:spacing w:line="360" w:lineRule="auto"/>
        <w:ind w:firstLine="1440"/>
        <w:rPr>
          <w:color w:val="auto"/>
          <w:kern w:val="1"/>
          <w:sz w:val="26"/>
          <w:szCs w:val="26"/>
        </w:rPr>
      </w:pPr>
      <w:r>
        <w:rPr>
          <w:color w:val="auto"/>
          <w:sz w:val="26"/>
          <w:szCs w:val="26"/>
        </w:rPr>
        <w:t>US Energy</w:t>
      </w:r>
      <w:r w:rsidR="006F4BC7">
        <w:rPr>
          <w:color w:val="auto"/>
          <w:sz w:val="26"/>
          <w:szCs w:val="26"/>
        </w:rPr>
        <w:t xml:space="preserve"> </w:t>
      </w:r>
      <w:r w:rsidR="002B64DC" w:rsidRPr="00BA16B1">
        <w:rPr>
          <w:color w:val="auto"/>
          <w:sz w:val="26"/>
          <w:szCs w:val="26"/>
        </w:rPr>
        <w:t xml:space="preserve">has provided </w:t>
      </w:r>
      <w:r w:rsidR="002B64DC">
        <w:rPr>
          <w:color w:val="auto"/>
          <w:kern w:val="1"/>
          <w:sz w:val="26"/>
          <w:szCs w:val="26"/>
        </w:rPr>
        <w:t>proof</w:t>
      </w:r>
      <w:r w:rsidR="002B64DC" w:rsidRPr="00BA16B1">
        <w:rPr>
          <w:color w:val="auto"/>
          <w:kern w:val="1"/>
          <w:sz w:val="26"/>
          <w:szCs w:val="26"/>
        </w:rPr>
        <w:t xml:space="preserve"> of publication in</w:t>
      </w:r>
      <w:r w:rsidR="002B64DC">
        <w:rPr>
          <w:color w:val="auto"/>
          <w:kern w:val="1"/>
          <w:sz w:val="26"/>
          <w:szCs w:val="26"/>
        </w:rPr>
        <w:t xml:space="preserve"> the Pennsylvania newspapers </w:t>
      </w:r>
      <w:r w:rsidR="002B64DC" w:rsidRPr="00BA16B1">
        <w:rPr>
          <w:color w:val="auto"/>
          <w:kern w:val="1"/>
          <w:sz w:val="26"/>
          <w:szCs w:val="26"/>
        </w:rPr>
        <w:t>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875EFD" w:rsidRDefault="006F4BC7" w:rsidP="001D1FFF">
      <w:pPr>
        <w:tabs>
          <w:tab w:val="left" w:pos="0"/>
        </w:tabs>
        <w:suppressAutoHyphens/>
        <w:spacing w:line="360" w:lineRule="auto"/>
        <w:ind w:firstLine="1440"/>
        <w:rPr>
          <w:color w:val="auto"/>
          <w:sz w:val="26"/>
          <w:szCs w:val="26"/>
        </w:rPr>
      </w:pPr>
      <w:r w:rsidRPr="006D646B">
        <w:rPr>
          <w:color w:val="auto"/>
          <w:kern w:val="1"/>
          <w:sz w:val="26"/>
          <w:szCs w:val="26"/>
        </w:rPr>
        <w:lastRenderedPageBreak/>
        <w:t xml:space="preserve">Regarding the financial and technical requirements of the license application, </w:t>
      </w:r>
      <w:r w:rsidR="0099183A">
        <w:rPr>
          <w:color w:val="auto"/>
          <w:kern w:val="1"/>
          <w:sz w:val="26"/>
          <w:szCs w:val="26"/>
        </w:rPr>
        <w:t>US Energy</w:t>
      </w:r>
      <w:r w:rsidRPr="006D646B">
        <w:rPr>
          <w:color w:val="auto"/>
          <w:kern w:val="1"/>
          <w:sz w:val="26"/>
          <w:szCs w:val="26"/>
        </w:rPr>
        <w:t xml:space="preserve"> has provided </w:t>
      </w:r>
      <w:r w:rsidR="006F148B" w:rsidRPr="006D646B">
        <w:rPr>
          <w:color w:val="auto"/>
          <w:kern w:val="1"/>
          <w:sz w:val="26"/>
          <w:szCs w:val="26"/>
        </w:rPr>
        <w:t xml:space="preserve">two years of </w:t>
      </w:r>
      <w:r w:rsidR="0099183A">
        <w:rPr>
          <w:color w:val="auto"/>
          <w:kern w:val="1"/>
          <w:sz w:val="26"/>
          <w:szCs w:val="26"/>
        </w:rPr>
        <w:t>owner’s tax returns</w:t>
      </w:r>
      <w:r w:rsidR="006F148B" w:rsidRPr="006D646B">
        <w:rPr>
          <w:color w:val="auto"/>
          <w:kern w:val="1"/>
          <w:sz w:val="26"/>
          <w:szCs w:val="26"/>
        </w:rPr>
        <w:t xml:space="preserve">, </w:t>
      </w:r>
      <w:r w:rsidR="00BC5C33" w:rsidRPr="006D646B">
        <w:rPr>
          <w:color w:val="auto"/>
          <w:kern w:val="1"/>
          <w:sz w:val="26"/>
          <w:szCs w:val="26"/>
        </w:rPr>
        <w:t>a Dunn &amp; Bradstreet Credit Report</w:t>
      </w:r>
      <w:r w:rsidR="00C70FC5" w:rsidRPr="006D646B">
        <w:rPr>
          <w:color w:val="auto"/>
          <w:kern w:val="1"/>
          <w:sz w:val="26"/>
          <w:szCs w:val="26"/>
        </w:rPr>
        <w:t xml:space="preserve">, </w:t>
      </w:r>
      <w:r w:rsidR="006F148B" w:rsidRPr="006D646B">
        <w:rPr>
          <w:color w:val="auto"/>
          <w:kern w:val="1"/>
          <w:sz w:val="26"/>
          <w:szCs w:val="26"/>
        </w:rPr>
        <w:t xml:space="preserve">and a </w:t>
      </w:r>
      <w:r w:rsidR="00C442B8" w:rsidRPr="006D646B">
        <w:rPr>
          <w:color w:val="auto"/>
          <w:kern w:val="1"/>
          <w:sz w:val="26"/>
          <w:szCs w:val="26"/>
        </w:rPr>
        <w:t>bank statement</w:t>
      </w:r>
      <w:r w:rsidR="00111E3B" w:rsidRPr="006D646B">
        <w:rPr>
          <w:color w:val="auto"/>
          <w:kern w:val="1"/>
          <w:sz w:val="26"/>
          <w:szCs w:val="26"/>
        </w:rPr>
        <w:t xml:space="preserve">.  </w:t>
      </w:r>
      <w:r w:rsidR="00C442B8" w:rsidRPr="006D646B">
        <w:rPr>
          <w:color w:val="auto"/>
          <w:kern w:val="1"/>
          <w:sz w:val="26"/>
          <w:szCs w:val="26"/>
        </w:rPr>
        <w:t xml:space="preserve"> </w:t>
      </w:r>
      <w:r w:rsidR="00F775F5" w:rsidRPr="006D646B">
        <w:rPr>
          <w:color w:val="auto"/>
          <w:kern w:val="1"/>
          <w:sz w:val="26"/>
          <w:szCs w:val="26"/>
        </w:rPr>
        <w:t xml:space="preserve">Regarding Technical Fitness, </w:t>
      </w:r>
      <w:r w:rsidR="0099183A">
        <w:rPr>
          <w:color w:val="auto"/>
          <w:kern w:val="1"/>
          <w:sz w:val="26"/>
          <w:szCs w:val="26"/>
        </w:rPr>
        <w:t>US Energy</w:t>
      </w:r>
      <w:r w:rsidR="00F775F5" w:rsidRPr="006D646B">
        <w:rPr>
          <w:color w:val="auto"/>
          <w:kern w:val="1"/>
          <w:sz w:val="26"/>
          <w:szCs w:val="26"/>
        </w:rPr>
        <w:t xml:space="preserve"> </w:t>
      </w:r>
      <w:r w:rsidR="00895BAA" w:rsidRPr="006D646B">
        <w:rPr>
          <w:color w:val="auto"/>
          <w:kern w:val="1"/>
          <w:sz w:val="26"/>
          <w:szCs w:val="26"/>
        </w:rPr>
        <w:t xml:space="preserve">provided a business plan for the company as well as </w:t>
      </w:r>
      <w:r w:rsidR="00C442B8" w:rsidRPr="006D646B">
        <w:rPr>
          <w:color w:val="auto"/>
          <w:kern w:val="1"/>
          <w:sz w:val="26"/>
          <w:szCs w:val="26"/>
        </w:rPr>
        <w:t>resume</w:t>
      </w:r>
      <w:r w:rsidR="00895BAA" w:rsidRPr="006D646B">
        <w:rPr>
          <w:color w:val="auto"/>
          <w:kern w:val="1"/>
          <w:sz w:val="26"/>
          <w:szCs w:val="26"/>
        </w:rPr>
        <w:t>s</w:t>
      </w:r>
      <w:r w:rsidRPr="006D646B">
        <w:rPr>
          <w:color w:val="auto"/>
          <w:kern w:val="1"/>
          <w:sz w:val="26"/>
          <w:szCs w:val="26"/>
        </w:rPr>
        <w:t xml:space="preserve"> for </w:t>
      </w:r>
      <w:r w:rsidR="003B6678" w:rsidRPr="006D646B">
        <w:rPr>
          <w:color w:val="auto"/>
          <w:kern w:val="1"/>
          <w:sz w:val="26"/>
          <w:szCs w:val="26"/>
        </w:rPr>
        <w:t>its officers</w:t>
      </w:r>
      <w:r w:rsidR="00114028">
        <w:rPr>
          <w:color w:val="auto"/>
          <w:kern w:val="1"/>
          <w:sz w:val="26"/>
          <w:szCs w:val="26"/>
        </w:rPr>
        <w:t xml:space="preserve"> and electric certifications or licenses for Illinois, New Jersey and Ohio</w:t>
      </w:r>
      <w:r w:rsidRPr="006D646B">
        <w:rPr>
          <w:color w:val="auto"/>
          <w:kern w:val="1"/>
          <w:sz w:val="26"/>
          <w:szCs w:val="26"/>
        </w:rPr>
        <w:t xml:space="preserve">.  Sufficient information has been provided by </w:t>
      </w:r>
      <w:r w:rsidR="0099183A">
        <w:rPr>
          <w:color w:val="auto"/>
          <w:kern w:val="1"/>
          <w:sz w:val="26"/>
          <w:szCs w:val="26"/>
        </w:rPr>
        <w:t>US Energy</w:t>
      </w:r>
      <w:r w:rsidRPr="006D646B">
        <w:rPr>
          <w:color w:val="auto"/>
          <w:kern w:val="1"/>
          <w:sz w:val="26"/>
          <w:szCs w:val="26"/>
        </w:rPr>
        <w:t xml:space="preserve"> to demonstrate its financial and technical fitness in order to be licensed as a </w:t>
      </w:r>
      <w:r w:rsidR="0091629F">
        <w:rPr>
          <w:color w:val="auto"/>
          <w:kern w:val="1"/>
          <w:sz w:val="26"/>
          <w:szCs w:val="26"/>
        </w:rPr>
        <w:t>broker/marketer</w:t>
      </w:r>
      <w:r w:rsidRPr="006D646B">
        <w:rPr>
          <w:color w:val="auto"/>
          <w:kern w:val="1"/>
          <w:sz w:val="26"/>
          <w:szCs w:val="26"/>
        </w:rPr>
        <w:t xml:space="preserve"> of retail electric power </w:t>
      </w:r>
      <w:r w:rsidR="001D1FFF" w:rsidRPr="006D646B">
        <w:rPr>
          <w:color w:val="auto"/>
          <w:sz w:val="26"/>
          <w:szCs w:val="26"/>
        </w:rPr>
        <w:t xml:space="preserve">in </w:t>
      </w:r>
      <w:r w:rsidR="00114028">
        <w:rPr>
          <w:color w:val="auto"/>
          <w:sz w:val="26"/>
          <w:szCs w:val="26"/>
        </w:rPr>
        <w:t>PECO</w:t>
      </w:r>
      <w:r w:rsidR="00080A5F" w:rsidRPr="006D646B">
        <w:rPr>
          <w:color w:val="auto"/>
          <w:sz w:val="26"/>
          <w:szCs w:val="26"/>
        </w:rPr>
        <w:t>’</w:t>
      </w:r>
      <w:r w:rsidR="00114028">
        <w:rPr>
          <w:color w:val="auto"/>
          <w:sz w:val="26"/>
          <w:szCs w:val="26"/>
        </w:rPr>
        <w:t>s</w:t>
      </w:r>
      <w:r w:rsidR="00080A5F" w:rsidRPr="006D646B">
        <w:rPr>
          <w:color w:val="auto"/>
          <w:sz w:val="26"/>
          <w:szCs w:val="26"/>
        </w:rPr>
        <w:t xml:space="preserve"> </w:t>
      </w:r>
      <w:r w:rsidR="00114028">
        <w:rPr>
          <w:color w:val="auto"/>
          <w:sz w:val="26"/>
          <w:szCs w:val="26"/>
        </w:rPr>
        <w:t>service territory</w:t>
      </w:r>
      <w:r w:rsidR="001D1FFF" w:rsidRPr="006D646B">
        <w:rPr>
          <w:color w:val="auto"/>
          <w:sz w:val="26"/>
          <w:szCs w:val="26"/>
        </w:rPr>
        <w:t xml:space="preserve"> </w:t>
      </w:r>
      <w:r w:rsidR="0091629F">
        <w:rPr>
          <w:color w:val="auto"/>
          <w:sz w:val="26"/>
          <w:szCs w:val="26"/>
        </w:rPr>
        <w:t>within</w:t>
      </w:r>
      <w:r w:rsidR="001D1FFF" w:rsidRPr="006D646B">
        <w:rPr>
          <w:color w:val="auto"/>
          <w:sz w:val="26"/>
          <w:szCs w:val="26"/>
        </w:rPr>
        <w:t xml:space="preserve"> the Commonwealth of Pennsylvania.</w:t>
      </w:r>
      <w:r w:rsidR="001D1FFF" w:rsidRPr="00BA16B1">
        <w:rPr>
          <w:color w:val="auto"/>
          <w:sz w:val="26"/>
          <w:szCs w:val="26"/>
        </w:rPr>
        <w:t xml:space="preserve">  </w:t>
      </w:r>
    </w:p>
    <w:p w:rsidR="0075160F" w:rsidRDefault="0075160F" w:rsidP="001D1FFF">
      <w:pPr>
        <w:tabs>
          <w:tab w:val="left" w:pos="0"/>
        </w:tabs>
        <w:suppressAutoHyphens/>
        <w:spacing w:line="360" w:lineRule="auto"/>
        <w:ind w:firstLine="1440"/>
        <w:rPr>
          <w:color w:val="auto"/>
          <w:spacing w:val="-3"/>
          <w:kern w:val="1"/>
          <w:sz w:val="26"/>
          <w:szCs w:val="26"/>
        </w:rPr>
      </w:pPr>
    </w:p>
    <w:p w:rsidR="00875EFD" w:rsidRPr="00267FA7" w:rsidRDefault="0099183A" w:rsidP="00875EFD">
      <w:pPr>
        <w:tabs>
          <w:tab w:val="left" w:pos="0"/>
        </w:tabs>
        <w:suppressAutoHyphens/>
        <w:spacing w:line="360" w:lineRule="auto"/>
        <w:ind w:firstLine="1440"/>
        <w:rPr>
          <w:color w:val="auto"/>
          <w:sz w:val="26"/>
          <w:szCs w:val="26"/>
        </w:rPr>
      </w:pPr>
      <w:r>
        <w:rPr>
          <w:color w:val="auto"/>
          <w:sz w:val="26"/>
          <w:szCs w:val="26"/>
        </w:rPr>
        <w:t>US Energy</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US Energy</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99183A">
        <w:rPr>
          <w:color w:val="auto"/>
          <w:szCs w:val="26"/>
        </w:rPr>
        <w:t>US Energy</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w:t>
      </w:r>
      <w:proofErr w:type="gramStart"/>
      <w:r w:rsidRPr="00267FA7">
        <w:rPr>
          <w:color w:val="auto"/>
          <w:szCs w:val="26"/>
        </w:rPr>
        <w:t>A-110166, whose request was granted January 20, 2006, and Premier Energy Sol</w:t>
      </w:r>
      <w:r w:rsidR="00206D39">
        <w:rPr>
          <w:color w:val="auto"/>
          <w:szCs w:val="26"/>
        </w:rPr>
        <w:t>utions (Premier), at Docket</w:t>
      </w:r>
      <w:r w:rsidR="006A0B48">
        <w:rPr>
          <w:color w:val="auto"/>
          <w:szCs w:val="26"/>
        </w:rPr>
        <w:t xml:space="preserve"> </w:t>
      </w:r>
      <w:r w:rsidR="00206D39">
        <w:rPr>
          <w:color w:val="auto"/>
          <w:szCs w:val="26"/>
        </w:rPr>
        <w:t>No.</w:t>
      </w:r>
      <w:proofErr w:type="gramEnd"/>
      <w:r w:rsidR="00206D39">
        <w:rPr>
          <w:color w:val="auto"/>
          <w:szCs w:val="26"/>
        </w:rPr>
        <w:t> </w:t>
      </w:r>
      <w:r w:rsidR="00114028">
        <w:rPr>
          <w:color w:val="auto"/>
          <w:szCs w:val="26"/>
        </w:rPr>
        <w:t>A</w:t>
      </w:r>
      <w:r w:rsidR="00114028">
        <w:rPr>
          <w:color w:val="auto"/>
          <w:szCs w:val="26"/>
        </w:rPr>
        <w:noBreakHyphen/>
      </w:r>
      <w:r w:rsidRPr="00267FA7">
        <w:rPr>
          <w:color w:val="auto"/>
          <w:szCs w:val="26"/>
        </w:rPr>
        <w:t xml:space="preserve">110170, whose request was granted July 26, </w:t>
      </w:r>
      <w:proofErr w:type="gramStart"/>
      <w:r w:rsidRPr="00267FA7">
        <w:rPr>
          <w:color w:val="auto"/>
          <w:szCs w:val="26"/>
        </w:rPr>
        <w:t>2006</w:t>
      </w:r>
      <w:proofErr w:type="gramEnd"/>
      <w:r w:rsidRPr="00267FA7">
        <w:rPr>
          <w:color w:val="auto"/>
          <w:szCs w:val="26"/>
        </w:rPr>
        <w:t xml:space="preserve">.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w:t>
      </w:r>
      <w:r w:rsidRPr="00267FA7">
        <w:rPr>
          <w:color w:val="auto"/>
          <w:szCs w:val="26"/>
        </w:rPr>
        <w:lastRenderedPageBreak/>
        <w:t>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99183A">
        <w:rPr>
          <w:color w:val="auto"/>
          <w:szCs w:val="26"/>
        </w:rPr>
        <w:t>US Energy</w:t>
      </w:r>
      <w:r w:rsidRPr="00267FA7">
        <w:rPr>
          <w:color w:val="auto"/>
          <w:szCs w:val="26"/>
        </w:rPr>
        <w:t xml:space="preserve"> operates in a similar manner and therefore should be granted similar relief and be permitted to provide a bond or other approved security in the reduced amount of $10,000.  However, </w:t>
      </w:r>
      <w:r w:rsidR="0099183A">
        <w:rPr>
          <w:color w:val="auto"/>
          <w:szCs w:val="26"/>
        </w:rPr>
        <w:t>US Energy</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99183A">
        <w:rPr>
          <w:color w:val="auto"/>
          <w:szCs w:val="26"/>
        </w:rPr>
        <w:t>US Energy</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99183A">
        <w:rPr>
          <w:color w:val="auto"/>
          <w:szCs w:val="26"/>
        </w:rPr>
        <w:t>US Energy</w:t>
      </w:r>
      <w:r w:rsidRPr="00267FA7">
        <w:rPr>
          <w:color w:val="auto"/>
          <w:szCs w:val="26"/>
        </w:rPr>
        <w:t xml:space="preserve"> to notify the Commission 45 days prior to a change in its business model, whereby </w:t>
      </w:r>
      <w:r w:rsidR="0099183A">
        <w:rPr>
          <w:color w:val="auto"/>
          <w:szCs w:val="26"/>
        </w:rPr>
        <w:t>US Energy</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99183A">
        <w:rPr>
          <w:color w:val="auto"/>
          <w:szCs w:val="26"/>
        </w:rPr>
        <w:t>US Energy</w:t>
      </w:r>
      <w:r w:rsidRPr="00267FA7">
        <w:rPr>
          <w:color w:val="auto"/>
          <w:szCs w:val="26"/>
        </w:rPr>
        <w:t>’</w:t>
      </w:r>
      <w:r>
        <w:rPr>
          <w:color w:val="auto"/>
          <w:szCs w:val="26"/>
        </w:rPr>
        <w:t>s</w:t>
      </w:r>
      <w:r w:rsidRPr="00267FA7">
        <w:rPr>
          <w:color w:val="auto"/>
          <w:szCs w:val="26"/>
        </w:rPr>
        <w:t xml:space="preserve"> approved bonding level prior to </w:t>
      </w:r>
      <w:r w:rsidR="0099183A">
        <w:rPr>
          <w:color w:val="auto"/>
          <w:szCs w:val="26"/>
        </w:rPr>
        <w:t>US Energy</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91629F">
        <w:rPr>
          <w:color w:val="auto"/>
          <w:sz w:val="26"/>
          <w:szCs w:val="26"/>
        </w:rPr>
        <w:t>December 30, 2013</w:t>
      </w:r>
      <w:r w:rsidR="00215A83">
        <w:rPr>
          <w:color w:val="auto"/>
          <w:sz w:val="26"/>
          <w:szCs w:val="26"/>
        </w:rPr>
        <w:t>,</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w:t>
      </w:r>
      <w:r w:rsidRPr="00267FA7">
        <w:rPr>
          <w:color w:val="auto"/>
          <w:spacing w:val="-3"/>
          <w:kern w:val="1"/>
          <w:sz w:val="26"/>
          <w:szCs w:val="26"/>
        </w:rPr>
        <w:lastRenderedPageBreak/>
        <w:t xml:space="preserve">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99183A">
        <w:rPr>
          <w:color w:val="auto"/>
          <w:szCs w:val="26"/>
        </w:rPr>
        <w:t>US Energy Consulting Group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99183A">
        <w:rPr>
          <w:color w:val="auto"/>
          <w:sz w:val="26"/>
          <w:szCs w:val="26"/>
        </w:rPr>
        <w:t>US Energy Consulting Group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99183A">
        <w:rPr>
          <w:color w:val="auto"/>
          <w:sz w:val="26"/>
          <w:szCs w:val="26"/>
        </w:rPr>
        <w:t>US Energy Consulting Group LLC.</w:t>
      </w:r>
      <w:r w:rsidRPr="00267FA7">
        <w:rPr>
          <w:color w:val="auto"/>
          <w:sz w:val="26"/>
          <w:szCs w:val="26"/>
        </w:rPr>
        <w:t xml:space="preserve"> </w:t>
      </w:r>
      <w:proofErr w:type="gramStart"/>
      <w:r w:rsidRPr="00267FA7">
        <w:rPr>
          <w:color w:val="auto"/>
          <w:sz w:val="26"/>
          <w:szCs w:val="26"/>
        </w:rPr>
        <w:t>as</w:t>
      </w:r>
      <w:proofErr w:type="gramEnd"/>
      <w:r w:rsidRPr="00267FA7">
        <w:rPr>
          <w:color w:val="auto"/>
          <w:sz w:val="26"/>
          <w:szCs w:val="26"/>
        </w:rPr>
        <w:t xml:space="preserve"> long as </w:t>
      </w:r>
      <w:r w:rsidR="0099183A">
        <w:rPr>
          <w:color w:val="auto"/>
          <w:sz w:val="26"/>
          <w:szCs w:val="26"/>
        </w:rPr>
        <w:t>US Energy Consulting Group LLC.</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99183A">
        <w:rPr>
          <w:color w:val="auto"/>
          <w:sz w:val="26"/>
          <w:szCs w:val="26"/>
        </w:rPr>
        <w:t>US Energy Consulting Group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 xml:space="preserve">to residential, small commercial (25 kw and under demand), large commercial (over 25 </w:t>
      </w:r>
      <w:r w:rsidR="002872E3">
        <w:rPr>
          <w:color w:val="auto"/>
          <w:sz w:val="26"/>
          <w:szCs w:val="26"/>
        </w:rPr>
        <w:t>kw demand), industrial</w:t>
      </w:r>
      <w:r>
        <w:rPr>
          <w:color w:val="auto"/>
          <w:sz w:val="26"/>
          <w:szCs w:val="26"/>
        </w:rPr>
        <w:t xml:space="preserve">, and governmental customers </w:t>
      </w:r>
      <w:r w:rsidR="00114028">
        <w:rPr>
          <w:color w:val="auto"/>
          <w:sz w:val="26"/>
          <w:szCs w:val="26"/>
        </w:rPr>
        <w:t xml:space="preserve">in PECO </w:t>
      </w:r>
      <w:r w:rsidR="00E666EA">
        <w:rPr>
          <w:color w:val="auto"/>
          <w:sz w:val="26"/>
          <w:szCs w:val="26"/>
        </w:rPr>
        <w:lastRenderedPageBreak/>
        <w:t>Energy</w:t>
      </w:r>
      <w:r w:rsidR="00114028">
        <w:rPr>
          <w:color w:val="auto"/>
          <w:sz w:val="26"/>
          <w:szCs w:val="26"/>
        </w:rPr>
        <w:t xml:space="preserve"> Company</w:t>
      </w:r>
      <w:r w:rsidR="008A147B">
        <w:rPr>
          <w:color w:val="auto"/>
          <w:sz w:val="26"/>
          <w:szCs w:val="26"/>
        </w:rPr>
        <w:t>’</w:t>
      </w:r>
      <w:r w:rsidR="00114028">
        <w:rPr>
          <w:color w:val="auto"/>
          <w:sz w:val="26"/>
          <w:szCs w:val="26"/>
        </w:rPr>
        <w:t>s</w:t>
      </w:r>
      <w:r w:rsidR="002A2DD7">
        <w:rPr>
          <w:color w:val="auto"/>
          <w:sz w:val="26"/>
          <w:szCs w:val="26"/>
        </w:rPr>
        <w:t xml:space="preserve"> </w:t>
      </w:r>
      <w:r w:rsidR="002A2DD7" w:rsidRPr="00BA16B1">
        <w:rPr>
          <w:color w:val="auto"/>
          <w:sz w:val="26"/>
          <w:szCs w:val="26"/>
        </w:rPr>
        <w:t xml:space="preserve">service </w:t>
      </w:r>
      <w:r w:rsidR="00114028">
        <w:rPr>
          <w:color w:val="auto"/>
          <w:sz w:val="26"/>
          <w:szCs w:val="26"/>
        </w:rPr>
        <w:t>territory</w:t>
      </w:r>
      <w:r w:rsidR="002A2DD7">
        <w:rPr>
          <w:color w:val="auto"/>
          <w:sz w:val="26"/>
          <w:szCs w:val="26"/>
        </w:rPr>
        <w:t xml:space="preserve"> </w:t>
      </w:r>
      <w:r w:rsidR="0091629F">
        <w:rPr>
          <w:color w:val="auto"/>
          <w:sz w:val="26"/>
          <w:szCs w:val="26"/>
        </w:rPr>
        <w:t>within</w:t>
      </w:r>
      <w:r w:rsidR="002A2DD7">
        <w:rPr>
          <w:color w:val="auto"/>
          <w:sz w:val="26"/>
          <w:szCs w:val="26"/>
        </w:rPr>
        <w:t xml:space="preserve"> </w:t>
      </w:r>
      <w:r w:rsidR="002A2DD7" w:rsidRPr="00BA16B1">
        <w:rPr>
          <w:color w:val="auto"/>
          <w:sz w:val="26"/>
          <w:szCs w:val="26"/>
        </w:rPr>
        <w:t>the</w:t>
      </w:r>
      <w:r w:rsidR="002A2DD7">
        <w:rPr>
          <w:color w:val="auto"/>
          <w:sz w:val="26"/>
          <w:szCs w:val="26"/>
        </w:rPr>
        <w:t xml:space="preserve"> Commonwealth of Pennsylvania</w:t>
      </w:r>
      <w:r w:rsidRPr="00267FA7">
        <w:rPr>
          <w:color w:val="auto"/>
          <w:sz w:val="26"/>
          <w:szCs w:val="26"/>
        </w:rPr>
        <w:t>, 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99183A">
        <w:rPr>
          <w:color w:val="auto"/>
          <w:sz w:val="26"/>
          <w:szCs w:val="26"/>
        </w:rPr>
        <w:t>US Energy Consulting Group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99183A">
        <w:rPr>
          <w:color w:val="auto"/>
          <w:sz w:val="26"/>
          <w:szCs w:val="26"/>
        </w:rPr>
        <w:t>US Energy Consulting Group LLC.</w:t>
      </w:r>
      <w:r w:rsidRPr="00267FA7">
        <w:rPr>
          <w:color w:val="auto"/>
          <w:sz w:val="26"/>
          <w:szCs w:val="26"/>
        </w:rPr>
        <w:t xml:space="preserve">’s bonding level and adjust as appropriate, prior to </w:t>
      </w:r>
      <w:r w:rsidR="0099183A">
        <w:rPr>
          <w:color w:val="auto"/>
          <w:sz w:val="26"/>
          <w:szCs w:val="26"/>
        </w:rPr>
        <w:t>US Energy Consulting Group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99183A">
        <w:rPr>
          <w:color w:val="auto"/>
          <w:sz w:val="26"/>
          <w:szCs w:val="26"/>
        </w:rPr>
        <w:t>US Energy Consulting Group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875EFD"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022B28">
        <w:rPr>
          <w:color w:val="auto"/>
          <w:sz w:val="26"/>
          <w:szCs w:val="26"/>
        </w:rPr>
        <w:t>3</w:t>
      </w:r>
      <w:r w:rsidR="00EF5087">
        <w:rPr>
          <w:color w:val="auto"/>
          <w:sz w:val="26"/>
          <w:szCs w:val="26"/>
        </w:rPr>
        <w:t>-</w:t>
      </w:r>
      <w:r w:rsidR="0091629F">
        <w:rPr>
          <w:color w:val="auto"/>
          <w:sz w:val="26"/>
          <w:szCs w:val="26"/>
        </w:rPr>
        <w:t>2392573</w:t>
      </w:r>
      <w:r>
        <w:rPr>
          <w:color w:val="auto"/>
          <w:sz w:val="26"/>
          <w:szCs w:val="26"/>
        </w:rPr>
        <w:t xml:space="preserve"> </w:t>
      </w:r>
      <w:proofErr w:type="gramStart"/>
      <w:r w:rsidRPr="00267FA7">
        <w:rPr>
          <w:color w:val="auto"/>
          <w:sz w:val="26"/>
          <w:szCs w:val="26"/>
        </w:rPr>
        <w:t>be</w:t>
      </w:r>
      <w:proofErr w:type="gramEnd"/>
      <w:r w:rsidRPr="00267FA7">
        <w:rPr>
          <w:color w:val="auto"/>
          <w:sz w:val="26"/>
          <w:szCs w:val="26"/>
        </w:rPr>
        <w:t xml:space="preserve"> closed.</w:t>
      </w:r>
    </w:p>
    <w:p w:rsidR="00875EFD" w:rsidRPr="00267FA7" w:rsidRDefault="008F49DC"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6E752943" wp14:editId="1FBCD8B1">
            <wp:simplePos x="0" y="0"/>
            <wp:positionH relativeFrom="column">
              <wp:posOffset>3022600</wp:posOffset>
            </wp:positionH>
            <wp:positionV relativeFrom="paragraph">
              <wp:posOffset>216535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E666EA">
        <w:rPr>
          <w:color w:val="auto"/>
          <w:sz w:val="26"/>
          <w:szCs w:val="26"/>
        </w:rPr>
        <w:t xml:space="preserve">January </w:t>
      </w:r>
      <w:r w:rsidR="0091629F">
        <w:rPr>
          <w:color w:val="auto"/>
          <w:sz w:val="26"/>
          <w:szCs w:val="26"/>
        </w:rPr>
        <w:t>9</w:t>
      </w:r>
      <w:r w:rsidR="00E666EA">
        <w:rPr>
          <w:color w:val="auto"/>
          <w:sz w:val="26"/>
          <w:szCs w:val="26"/>
        </w:rPr>
        <w:t>, 2014</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8F49DC">
        <w:rPr>
          <w:color w:val="auto"/>
          <w:sz w:val="26"/>
          <w:szCs w:val="26"/>
        </w:rPr>
        <w:t>January 9, 2014</w:t>
      </w:r>
      <w:bookmarkStart w:id="0" w:name="_GoBack"/>
      <w:bookmarkEnd w:id="0"/>
    </w:p>
    <w:sectPr w:rsidR="008673FC"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FF" w:rsidRDefault="00043CFF" w:rsidP="00875EFD">
      <w:r>
        <w:separator/>
      </w:r>
    </w:p>
  </w:endnote>
  <w:endnote w:type="continuationSeparator" w:id="0">
    <w:p w:rsidR="00043CFF" w:rsidRDefault="00043CFF"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8F49DC">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FF" w:rsidRDefault="00043CFF" w:rsidP="00875EFD">
      <w:r>
        <w:separator/>
      </w:r>
    </w:p>
  </w:footnote>
  <w:footnote w:type="continuationSeparator" w:id="0">
    <w:p w:rsidR="00043CFF" w:rsidRDefault="00043CFF"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22B28"/>
    <w:rsid w:val="00043CFF"/>
    <w:rsid w:val="00064305"/>
    <w:rsid w:val="00080A5F"/>
    <w:rsid w:val="000A7872"/>
    <w:rsid w:val="000C3618"/>
    <w:rsid w:val="000D184B"/>
    <w:rsid w:val="00111E3B"/>
    <w:rsid w:val="00114028"/>
    <w:rsid w:val="001146B4"/>
    <w:rsid w:val="001170B7"/>
    <w:rsid w:val="001640BD"/>
    <w:rsid w:val="001C0519"/>
    <w:rsid w:val="001D1FFF"/>
    <w:rsid w:val="001E631E"/>
    <w:rsid w:val="001F18B0"/>
    <w:rsid w:val="001F4078"/>
    <w:rsid w:val="00206D39"/>
    <w:rsid w:val="00215A83"/>
    <w:rsid w:val="002167E0"/>
    <w:rsid w:val="00225239"/>
    <w:rsid w:val="0026385B"/>
    <w:rsid w:val="00265821"/>
    <w:rsid w:val="002872E3"/>
    <w:rsid w:val="002959F9"/>
    <w:rsid w:val="002A2DD7"/>
    <w:rsid w:val="002B64DC"/>
    <w:rsid w:val="002C7679"/>
    <w:rsid w:val="003616B3"/>
    <w:rsid w:val="003B6678"/>
    <w:rsid w:val="003C3507"/>
    <w:rsid w:val="003E14AA"/>
    <w:rsid w:val="003E64E7"/>
    <w:rsid w:val="00404A6C"/>
    <w:rsid w:val="004309EC"/>
    <w:rsid w:val="0043501E"/>
    <w:rsid w:val="00441691"/>
    <w:rsid w:val="00463C74"/>
    <w:rsid w:val="004C19DF"/>
    <w:rsid w:val="00502DCB"/>
    <w:rsid w:val="0052150F"/>
    <w:rsid w:val="00552EE6"/>
    <w:rsid w:val="0060432A"/>
    <w:rsid w:val="006A0B48"/>
    <w:rsid w:val="006B7F98"/>
    <w:rsid w:val="006D646B"/>
    <w:rsid w:val="006F148B"/>
    <w:rsid w:val="006F4BC7"/>
    <w:rsid w:val="0075160F"/>
    <w:rsid w:val="00763D38"/>
    <w:rsid w:val="007A211B"/>
    <w:rsid w:val="007D6EFB"/>
    <w:rsid w:val="00802B3A"/>
    <w:rsid w:val="008354E4"/>
    <w:rsid w:val="0084669E"/>
    <w:rsid w:val="00864D66"/>
    <w:rsid w:val="00875EFD"/>
    <w:rsid w:val="00895BAA"/>
    <w:rsid w:val="008A147B"/>
    <w:rsid w:val="008F49DC"/>
    <w:rsid w:val="00900451"/>
    <w:rsid w:val="00903191"/>
    <w:rsid w:val="00914F9D"/>
    <w:rsid w:val="0091629F"/>
    <w:rsid w:val="009212B2"/>
    <w:rsid w:val="00946895"/>
    <w:rsid w:val="00955B66"/>
    <w:rsid w:val="0099183A"/>
    <w:rsid w:val="00997195"/>
    <w:rsid w:val="009C44BB"/>
    <w:rsid w:val="009D4B73"/>
    <w:rsid w:val="009D5AEE"/>
    <w:rsid w:val="009F7CF2"/>
    <w:rsid w:val="00A0241C"/>
    <w:rsid w:val="00A17D89"/>
    <w:rsid w:val="00AA58B4"/>
    <w:rsid w:val="00AB5680"/>
    <w:rsid w:val="00AC127C"/>
    <w:rsid w:val="00AD2843"/>
    <w:rsid w:val="00B02FE1"/>
    <w:rsid w:val="00B47BFC"/>
    <w:rsid w:val="00B54878"/>
    <w:rsid w:val="00B84E07"/>
    <w:rsid w:val="00BC32D1"/>
    <w:rsid w:val="00BC5C33"/>
    <w:rsid w:val="00BD28BC"/>
    <w:rsid w:val="00BF64C2"/>
    <w:rsid w:val="00C36454"/>
    <w:rsid w:val="00C442B8"/>
    <w:rsid w:val="00C50655"/>
    <w:rsid w:val="00C70FC5"/>
    <w:rsid w:val="00C933F9"/>
    <w:rsid w:val="00CC322C"/>
    <w:rsid w:val="00D138CD"/>
    <w:rsid w:val="00DB6518"/>
    <w:rsid w:val="00DD66AD"/>
    <w:rsid w:val="00DE0735"/>
    <w:rsid w:val="00DF5C2D"/>
    <w:rsid w:val="00E03BD6"/>
    <w:rsid w:val="00E06166"/>
    <w:rsid w:val="00E3008C"/>
    <w:rsid w:val="00E666EA"/>
    <w:rsid w:val="00E84125"/>
    <w:rsid w:val="00E92AAD"/>
    <w:rsid w:val="00EB2E14"/>
    <w:rsid w:val="00EF5087"/>
    <w:rsid w:val="00F31F4F"/>
    <w:rsid w:val="00F775F5"/>
    <w:rsid w:val="00FC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8</cp:revision>
  <cp:lastPrinted>2014-01-09T13:19:00Z</cp:lastPrinted>
  <dcterms:created xsi:type="dcterms:W3CDTF">2013-12-17T15:18:00Z</dcterms:created>
  <dcterms:modified xsi:type="dcterms:W3CDTF">2014-01-09T13:19:00Z</dcterms:modified>
</cp:coreProperties>
</file>