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F2322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January 17,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23227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C-2013-2395643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2322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F23227" w:rsidRPr="00620964" w:rsidRDefault="00F2322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2322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Janet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Armour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Verizon Pennsylvania LLC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F2322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Other-Miscellaneous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23227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F23227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F2322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F23227" w:rsidRDefault="00F2322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F23227" w:rsidRDefault="00F2322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F23227" w:rsidRPr="00620964" w:rsidRDefault="00F2322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3227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3227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3227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F23227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F23227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F23227" w:rsidRPr="00620964" w:rsidRDefault="00F2322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F23227" w:rsidRDefault="00F23227" w:rsidP="00895B8B">
      <w:pPr>
        <w:rPr>
          <w:rFonts w:ascii="Microsoft Sans Serif" w:hAnsi="Microsoft Sans Serif" w:cs="Microsoft Sans Serif"/>
          <w:sz w:val="24"/>
          <w:szCs w:val="24"/>
        </w:rPr>
        <w:sectPr w:rsidR="00F2322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F23227" w:rsidRPr="00F23227" w:rsidRDefault="00F23227" w:rsidP="00F23227">
      <w:pPr>
        <w:contextualSpacing/>
        <w:rPr>
          <w:rFonts w:ascii="Microsoft Sans Serif" w:hAnsi="Calibri"/>
          <w:sz w:val="24"/>
          <w:szCs w:val="22"/>
        </w:rPr>
      </w:pPr>
      <w:r w:rsidRPr="00F23227">
        <w:rPr>
          <w:rFonts w:ascii="Microsoft Sans Serif" w:hAnsi="Calibri"/>
          <w:b/>
          <w:sz w:val="24"/>
          <w:szCs w:val="22"/>
          <w:u w:val="single"/>
        </w:rPr>
        <w:lastRenderedPageBreak/>
        <w:t>C-2013-2395643 - JANET ARMOUR v. VERIZON PENNSYLVANIA LLC</w:t>
      </w:r>
      <w:r w:rsidRPr="00F23227">
        <w:rPr>
          <w:rFonts w:ascii="Microsoft Sans Serif" w:hAnsi="Calibri"/>
          <w:b/>
          <w:sz w:val="24"/>
          <w:szCs w:val="22"/>
          <w:u w:val="single"/>
        </w:rPr>
        <w:cr/>
      </w:r>
      <w:r w:rsidRPr="00F23227">
        <w:rPr>
          <w:rFonts w:ascii="Microsoft Sans Serif" w:hAnsi="Calibri"/>
          <w:b/>
          <w:sz w:val="24"/>
          <w:szCs w:val="22"/>
          <w:u w:val="single"/>
        </w:rPr>
        <w:cr/>
      </w:r>
      <w:r w:rsidRPr="00F23227">
        <w:rPr>
          <w:rFonts w:ascii="Microsoft Sans Serif" w:hAnsi="Calibri"/>
          <w:sz w:val="24"/>
          <w:szCs w:val="22"/>
        </w:rPr>
        <w:t>WILLIAM E LEHMAN ESQUIRE</w:t>
      </w:r>
      <w:r w:rsidRPr="00F23227">
        <w:rPr>
          <w:rFonts w:ascii="Microsoft Sans Serif" w:hAnsi="Calibri"/>
          <w:sz w:val="24"/>
          <w:szCs w:val="22"/>
        </w:rPr>
        <w:cr/>
        <w:t>HAWKE MCKEON AND SNISCAK LLP</w:t>
      </w:r>
      <w:r w:rsidRPr="00F23227">
        <w:rPr>
          <w:rFonts w:ascii="Microsoft Sans Serif" w:hAnsi="Calibri"/>
          <w:sz w:val="24"/>
          <w:szCs w:val="22"/>
        </w:rPr>
        <w:cr/>
        <w:t>100 NORTH TENTH STREET</w:t>
      </w:r>
      <w:r w:rsidRPr="00F23227">
        <w:rPr>
          <w:rFonts w:ascii="Microsoft Sans Serif" w:hAnsi="Calibri"/>
          <w:sz w:val="24"/>
          <w:szCs w:val="22"/>
        </w:rPr>
        <w:cr/>
        <w:t>HARRISBURG PA  17105</w:t>
      </w:r>
      <w:r w:rsidRPr="00F23227">
        <w:rPr>
          <w:rFonts w:ascii="Microsoft Sans Serif" w:hAnsi="Calibri"/>
          <w:sz w:val="24"/>
          <w:szCs w:val="22"/>
        </w:rPr>
        <w:cr/>
        <w:t>717-236-1300</w:t>
      </w:r>
    </w:p>
    <w:p w:rsidR="00F23227" w:rsidRPr="00F23227" w:rsidRDefault="00F23227" w:rsidP="00F23227">
      <w:pPr>
        <w:contextualSpacing/>
        <w:rPr>
          <w:rFonts w:ascii="Calibri" w:hAnsi="Calibri"/>
          <w:sz w:val="22"/>
          <w:szCs w:val="22"/>
        </w:rPr>
      </w:pPr>
      <w:r w:rsidRPr="00F23227">
        <w:rPr>
          <w:rFonts w:ascii="Microsoft Sans Serif" w:hAnsi="Calibri"/>
          <w:b/>
          <w:i/>
          <w:sz w:val="24"/>
          <w:szCs w:val="22"/>
          <w:u w:val="single"/>
        </w:rPr>
        <w:t>E-Serve</w:t>
      </w:r>
      <w:r w:rsidRPr="00F23227">
        <w:rPr>
          <w:rFonts w:ascii="Microsoft Sans Serif" w:hAnsi="Calibri"/>
          <w:sz w:val="24"/>
          <w:szCs w:val="22"/>
        </w:rPr>
        <w:cr/>
      </w:r>
      <w:r w:rsidRPr="00F23227">
        <w:rPr>
          <w:rFonts w:ascii="Microsoft Sans Serif" w:hAnsi="Calibri"/>
          <w:sz w:val="24"/>
          <w:szCs w:val="22"/>
        </w:rPr>
        <w:cr/>
        <w:t>JANET ARMOUR</w:t>
      </w:r>
      <w:r w:rsidRPr="00F23227">
        <w:rPr>
          <w:rFonts w:ascii="Microsoft Sans Serif" w:hAnsi="Calibri"/>
          <w:sz w:val="24"/>
          <w:szCs w:val="22"/>
        </w:rPr>
        <w:cr/>
        <w:t>7641 OVERBROOK AVE</w:t>
      </w:r>
      <w:r w:rsidRPr="00F23227">
        <w:rPr>
          <w:rFonts w:ascii="Microsoft Sans Serif" w:hAnsi="Calibri"/>
          <w:sz w:val="24"/>
          <w:szCs w:val="22"/>
        </w:rPr>
        <w:cr/>
        <w:t>PHILADELPHIA PA  19151</w:t>
      </w:r>
      <w:r w:rsidRPr="00F23227">
        <w:rPr>
          <w:rFonts w:ascii="Microsoft Sans Serif" w:hAnsi="Calibri"/>
          <w:sz w:val="24"/>
          <w:szCs w:val="22"/>
        </w:rPr>
        <w:cr/>
      </w:r>
    </w:p>
    <w:p w:rsidR="00F23227" w:rsidRPr="00F23227" w:rsidRDefault="00F23227" w:rsidP="00F23227">
      <w:pPr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27" w:rsidRDefault="00F23227">
      <w:r>
        <w:separator/>
      </w:r>
    </w:p>
  </w:endnote>
  <w:endnote w:type="continuationSeparator" w:id="0">
    <w:p w:rsidR="00F23227" w:rsidRDefault="00F2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27" w:rsidRDefault="00F23227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27" w:rsidRDefault="00F23227">
      <w:r>
        <w:separator/>
      </w:r>
    </w:p>
  </w:footnote>
  <w:footnote w:type="continuationSeparator" w:id="0">
    <w:p w:rsidR="00F23227" w:rsidRDefault="00F2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411E"/>
    <w:rsid w:val="009F5F66"/>
    <w:rsid w:val="00A93BB0"/>
    <w:rsid w:val="00BE5119"/>
    <w:rsid w:val="00C74A51"/>
    <w:rsid w:val="00CB4DB0"/>
    <w:rsid w:val="00CB5738"/>
    <w:rsid w:val="00D17064"/>
    <w:rsid w:val="00F23227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2014-01-17T18:33:00Z</cp:lastPrinted>
  <dcterms:created xsi:type="dcterms:W3CDTF">2014-01-17T18:36:00Z</dcterms:created>
  <dcterms:modified xsi:type="dcterms:W3CDTF">2014-01-17T18:36:00Z</dcterms:modified>
</cp:coreProperties>
</file>