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BF6799" w:rsidP="003420C8">
            <w:pPr>
              <w:rPr>
                <w:sz w:val="24"/>
              </w:rPr>
            </w:pPr>
            <w:r>
              <w:rPr>
                <w:noProof/>
                <w:spacing w:val="-2"/>
              </w:rPr>
              <w:drawing>
                <wp:inline distT="0" distB="0" distL="0" distR="0" wp14:anchorId="656BD3AC" wp14:editId="74A45AF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E55C7" w:rsidRDefault="00BE55C7" w:rsidP="003420C8">
            <w:pPr>
              <w:jc w:val="center"/>
              <w:rPr>
                <w:rFonts w:ascii="Arial" w:hAnsi="Arial"/>
                <w:sz w:val="12"/>
              </w:rPr>
            </w:pPr>
            <w:r>
              <w:rPr>
                <w:rFonts w:ascii="Arial" w:hAnsi="Arial"/>
                <w:color w:val="000080"/>
                <w:spacing w:val="-3"/>
                <w:sz w:val="26"/>
              </w:rPr>
              <w:t>P.O. BOX 3265, HARRISBURG, PA 17105-3265</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8A2A3E" w:rsidRPr="00AA3E23" w:rsidRDefault="00A4078B" w:rsidP="009353BA">
      <w:pPr>
        <w:jc w:val="center"/>
        <w:rPr>
          <w:rFonts w:ascii="Arial" w:hAnsi="Arial" w:cs="Arial"/>
          <w:sz w:val="24"/>
          <w:szCs w:val="24"/>
        </w:rPr>
      </w:pPr>
      <w:r>
        <w:rPr>
          <w:rFonts w:ascii="Arial" w:hAnsi="Arial" w:cs="Arial"/>
          <w:sz w:val="24"/>
          <w:szCs w:val="24"/>
        </w:rPr>
        <w:t>January 23, 2014</w:t>
      </w:r>
    </w:p>
    <w:p w:rsidR="00F37D02" w:rsidRPr="00AA3E23" w:rsidRDefault="00F37D02">
      <w:pPr>
        <w:rPr>
          <w:rFonts w:ascii="Arial" w:hAnsi="Arial" w:cs="Arial"/>
          <w:sz w:val="24"/>
          <w:szCs w:val="24"/>
        </w:rPr>
      </w:pPr>
    </w:p>
    <w:p w:rsidR="00D628E1" w:rsidRPr="00AA3E23" w:rsidRDefault="00D628E1">
      <w:pPr>
        <w:rPr>
          <w:rFonts w:ascii="Arial" w:hAnsi="Arial" w:cs="Arial"/>
          <w:b/>
          <w:sz w:val="24"/>
          <w:szCs w:val="24"/>
        </w:rPr>
      </w:pPr>
    </w:p>
    <w:p w:rsidR="00B92A92" w:rsidRPr="00B92A92" w:rsidRDefault="00B92A92" w:rsidP="00B92A92">
      <w:pPr>
        <w:rPr>
          <w:rFonts w:ascii="Arial" w:hAnsi="Arial" w:cs="Arial"/>
          <w:b/>
          <w:sz w:val="24"/>
          <w:szCs w:val="24"/>
        </w:rPr>
      </w:pPr>
      <w:r w:rsidRPr="00B92A92">
        <w:rPr>
          <w:rFonts w:ascii="Arial" w:hAnsi="Arial" w:cs="Arial"/>
          <w:b/>
          <w:sz w:val="24"/>
          <w:szCs w:val="24"/>
        </w:rPr>
        <w:t>MS MEG SULLIVAN</w:t>
      </w:r>
    </w:p>
    <w:p w:rsidR="00CC0EF0" w:rsidRPr="00CC0EF0" w:rsidRDefault="00B92A92" w:rsidP="00B92A92">
      <w:pPr>
        <w:rPr>
          <w:rFonts w:ascii="Arial" w:hAnsi="Arial" w:cs="Arial"/>
          <w:b/>
          <w:sz w:val="24"/>
          <w:szCs w:val="24"/>
        </w:rPr>
      </w:pPr>
      <w:r w:rsidRPr="00B92A92">
        <w:rPr>
          <w:rFonts w:ascii="Arial" w:hAnsi="Arial" w:cs="Arial"/>
          <w:b/>
          <w:sz w:val="24"/>
          <w:szCs w:val="24"/>
        </w:rPr>
        <w:t>SR. MANAGER REGULATORY AFFAIRS</w:t>
      </w:r>
    </w:p>
    <w:p w:rsidR="00CC0EF0" w:rsidRPr="00CC0EF0" w:rsidRDefault="00907566" w:rsidP="00CC0EF0">
      <w:pPr>
        <w:rPr>
          <w:rFonts w:ascii="Arial" w:hAnsi="Arial" w:cs="Arial"/>
          <w:b/>
          <w:sz w:val="24"/>
          <w:szCs w:val="24"/>
        </w:rPr>
      </w:pPr>
      <w:r w:rsidRPr="00CC0EF0">
        <w:rPr>
          <w:rFonts w:ascii="Arial" w:hAnsi="Arial" w:cs="Arial"/>
          <w:b/>
          <w:sz w:val="24"/>
          <w:szCs w:val="24"/>
        </w:rPr>
        <w:t>DUQUESNE LIGHT COMPANY</w:t>
      </w:r>
    </w:p>
    <w:p w:rsidR="00CC0EF0" w:rsidRPr="00CC0EF0" w:rsidRDefault="00907566" w:rsidP="00CC0EF0">
      <w:pPr>
        <w:rPr>
          <w:rFonts w:ascii="Arial" w:hAnsi="Arial" w:cs="Arial"/>
          <w:b/>
          <w:sz w:val="24"/>
          <w:szCs w:val="24"/>
        </w:rPr>
      </w:pPr>
      <w:r w:rsidRPr="00CC0EF0">
        <w:rPr>
          <w:rFonts w:ascii="Arial" w:hAnsi="Arial" w:cs="Arial"/>
          <w:b/>
          <w:sz w:val="24"/>
          <w:szCs w:val="24"/>
        </w:rPr>
        <w:t xml:space="preserve">411 SEVENTH AVENUE </w:t>
      </w:r>
    </w:p>
    <w:p w:rsidR="00CC0EF0" w:rsidRPr="00CC0EF0" w:rsidRDefault="00907566" w:rsidP="00CC0EF0">
      <w:pPr>
        <w:rPr>
          <w:rFonts w:ascii="Arial" w:hAnsi="Arial" w:cs="Arial"/>
          <w:b/>
          <w:sz w:val="24"/>
          <w:szCs w:val="24"/>
        </w:rPr>
      </w:pPr>
      <w:r w:rsidRPr="00CC0EF0">
        <w:rPr>
          <w:rFonts w:ascii="Arial" w:hAnsi="Arial" w:cs="Arial"/>
          <w:b/>
          <w:sz w:val="24"/>
          <w:szCs w:val="24"/>
        </w:rPr>
        <w:t>16</w:t>
      </w:r>
      <w:r w:rsidRPr="00CC0EF0">
        <w:rPr>
          <w:rFonts w:ascii="Arial" w:hAnsi="Arial" w:cs="Arial"/>
          <w:b/>
          <w:sz w:val="24"/>
          <w:szCs w:val="24"/>
          <w:vertAlign w:val="superscript"/>
        </w:rPr>
        <w:t>TH</w:t>
      </w:r>
      <w:r w:rsidRPr="00CC0EF0">
        <w:rPr>
          <w:rFonts w:ascii="Arial" w:hAnsi="Arial" w:cs="Arial"/>
          <w:b/>
          <w:sz w:val="24"/>
          <w:szCs w:val="24"/>
        </w:rPr>
        <w:t xml:space="preserve"> FLOOR</w:t>
      </w:r>
    </w:p>
    <w:p w:rsidR="00CC0EF0" w:rsidRPr="00CC0EF0" w:rsidRDefault="00907566" w:rsidP="00CC0EF0">
      <w:pPr>
        <w:rPr>
          <w:rFonts w:ascii="Arial" w:hAnsi="Arial" w:cs="Arial"/>
          <w:b/>
          <w:sz w:val="24"/>
          <w:szCs w:val="24"/>
        </w:rPr>
      </w:pPr>
      <w:r w:rsidRPr="00CC0EF0">
        <w:rPr>
          <w:rFonts w:ascii="Arial" w:hAnsi="Arial" w:cs="Arial"/>
          <w:b/>
          <w:sz w:val="24"/>
          <w:szCs w:val="24"/>
        </w:rPr>
        <w:t>PITTSBURGH PA 15219</w:t>
      </w:r>
    </w:p>
    <w:p w:rsidR="00CC0EF0" w:rsidRPr="00CC0EF0" w:rsidRDefault="00CC0EF0" w:rsidP="00CC0EF0">
      <w:pPr>
        <w:rPr>
          <w:rFonts w:ascii="Arial" w:hAnsi="Arial" w:cs="Arial"/>
          <w:b/>
          <w:sz w:val="24"/>
          <w:szCs w:val="24"/>
        </w:rPr>
      </w:pPr>
    </w:p>
    <w:p w:rsidR="003B32AC" w:rsidRPr="003B32AC" w:rsidRDefault="003B32AC" w:rsidP="003B32AC">
      <w:pPr>
        <w:tabs>
          <w:tab w:val="left" w:pos="576"/>
        </w:tabs>
        <w:rPr>
          <w:rFonts w:ascii="Arial" w:hAnsi="Arial" w:cs="Arial"/>
          <w:b/>
          <w:sz w:val="24"/>
          <w:szCs w:val="24"/>
        </w:rPr>
      </w:pPr>
      <w:r>
        <w:rPr>
          <w:rFonts w:ascii="Arial" w:hAnsi="Arial" w:cs="Arial"/>
          <w:b/>
          <w:sz w:val="24"/>
          <w:szCs w:val="24"/>
        </w:rPr>
        <w:t>RE:</w:t>
      </w:r>
      <w:r w:rsidRPr="003B32AC">
        <w:rPr>
          <w:rFonts w:ascii="Arial" w:hAnsi="Arial" w:cs="Arial"/>
          <w:b/>
          <w:sz w:val="24"/>
          <w:szCs w:val="24"/>
        </w:rPr>
        <w:tab/>
      </w:r>
      <w:r w:rsidR="00907566" w:rsidRPr="00907566">
        <w:rPr>
          <w:rFonts w:ascii="Arial" w:hAnsi="Arial" w:cs="Arial"/>
          <w:b/>
          <w:sz w:val="24"/>
          <w:szCs w:val="24"/>
        </w:rPr>
        <w:t>Smart Meter Charge</w:t>
      </w:r>
      <w:r w:rsidR="00907566" w:rsidRPr="003B32AC">
        <w:rPr>
          <w:rFonts w:ascii="Arial" w:hAnsi="Arial" w:cs="Arial"/>
          <w:b/>
          <w:sz w:val="24"/>
          <w:szCs w:val="24"/>
        </w:rPr>
        <w:t xml:space="preserve"> </w:t>
      </w:r>
      <w:r w:rsidRPr="003B32AC">
        <w:rPr>
          <w:rFonts w:ascii="Arial" w:hAnsi="Arial" w:cs="Arial"/>
          <w:b/>
          <w:sz w:val="24"/>
          <w:szCs w:val="24"/>
        </w:rPr>
        <w:t>Audit Report</w:t>
      </w:r>
    </w:p>
    <w:p w:rsidR="003B32AC" w:rsidRPr="003B32AC" w:rsidRDefault="003B32AC" w:rsidP="003B32AC">
      <w:pPr>
        <w:tabs>
          <w:tab w:val="left" w:pos="576"/>
        </w:tabs>
        <w:rPr>
          <w:rFonts w:ascii="Arial" w:hAnsi="Arial" w:cs="Arial"/>
          <w:b/>
          <w:sz w:val="24"/>
          <w:szCs w:val="24"/>
        </w:rPr>
      </w:pPr>
      <w:r>
        <w:rPr>
          <w:rFonts w:ascii="Arial" w:hAnsi="Arial" w:cs="Arial"/>
          <w:b/>
          <w:sz w:val="24"/>
          <w:szCs w:val="24"/>
        </w:rPr>
        <w:tab/>
      </w:r>
      <w:r w:rsidRPr="003B32AC">
        <w:rPr>
          <w:rFonts w:ascii="Arial" w:hAnsi="Arial" w:cs="Arial"/>
          <w:b/>
          <w:sz w:val="24"/>
          <w:szCs w:val="24"/>
        </w:rPr>
        <w:t xml:space="preserve">Docket No. </w:t>
      </w:r>
      <w:r w:rsidR="00907566" w:rsidRPr="00907566">
        <w:rPr>
          <w:rFonts w:ascii="Arial" w:hAnsi="Arial" w:cs="Arial"/>
          <w:b/>
          <w:sz w:val="24"/>
          <w:szCs w:val="24"/>
        </w:rPr>
        <w:t>D-2013-2343085</w:t>
      </w:r>
      <w:r w:rsidRPr="003B32AC">
        <w:rPr>
          <w:rFonts w:ascii="Arial" w:hAnsi="Arial" w:cs="Arial"/>
          <w:b/>
          <w:sz w:val="24"/>
          <w:szCs w:val="24"/>
        </w:rPr>
        <w:t xml:space="preserve"> (to be closed)</w:t>
      </w:r>
    </w:p>
    <w:p w:rsidR="00B947FD" w:rsidRPr="00AA3E23" w:rsidRDefault="00B947FD" w:rsidP="00CC0EF0">
      <w:pPr>
        <w:rPr>
          <w:rFonts w:ascii="Arial" w:hAnsi="Arial" w:cs="Arial"/>
          <w:b/>
          <w:sz w:val="24"/>
          <w:szCs w:val="24"/>
        </w:rPr>
      </w:pPr>
    </w:p>
    <w:p w:rsidR="00B947FD" w:rsidRPr="00AA3E23" w:rsidRDefault="00B947FD" w:rsidP="00B947FD">
      <w:pPr>
        <w:rPr>
          <w:rFonts w:ascii="Arial" w:hAnsi="Arial" w:cs="Arial"/>
          <w:b/>
          <w:sz w:val="24"/>
          <w:szCs w:val="24"/>
        </w:rPr>
      </w:pPr>
    </w:p>
    <w:p w:rsidR="00B947FD" w:rsidRPr="00A35965" w:rsidRDefault="00B947FD" w:rsidP="00B947FD">
      <w:pPr>
        <w:rPr>
          <w:rFonts w:ascii="Arial" w:hAnsi="Arial" w:cs="Arial"/>
          <w:sz w:val="24"/>
          <w:szCs w:val="24"/>
        </w:rPr>
      </w:pPr>
      <w:r w:rsidRPr="00A35965">
        <w:rPr>
          <w:rFonts w:ascii="Arial" w:hAnsi="Arial" w:cs="Arial"/>
          <w:sz w:val="24"/>
          <w:szCs w:val="24"/>
        </w:rPr>
        <w:t xml:space="preserve">Dear </w:t>
      </w:r>
      <w:r w:rsidRPr="00B92A92">
        <w:rPr>
          <w:rFonts w:ascii="Arial" w:hAnsi="Arial" w:cs="Arial"/>
          <w:sz w:val="24"/>
          <w:szCs w:val="24"/>
        </w:rPr>
        <w:t>M</w:t>
      </w:r>
      <w:r w:rsidR="00B92A92" w:rsidRPr="00B92A92">
        <w:rPr>
          <w:rFonts w:ascii="Arial" w:hAnsi="Arial" w:cs="Arial"/>
          <w:sz w:val="24"/>
          <w:szCs w:val="24"/>
        </w:rPr>
        <w:t>s</w:t>
      </w:r>
      <w:r w:rsidRPr="00B92A92">
        <w:rPr>
          <w:rFonts w:ascii="Arial" w:hAnsi="Arial" w:cs="Arial"/>
          <w:sz w:val="24"/>
          <w:szCs w:val="24"/>
        </w:rPr>
        <w:t xml:space="preserve">. </w:t>
      </w:r>
      <w:r w:rsidR="00B92A92" w:rsidRPr="00B92A92">
        <w:rPr>
          <w:rFonts w:ascii="Arial" w:hAnsi="Arial" w:cs="Arial"/>
          <w:sz w:val="24"/>
          <w:szCs w:val="24"/>
        </w:rPr>
        <w:t>Sullivan</w:t>
      </w:r>
      <w:r w:rsidRPr="00A35965">
        <w:rPr>
          <w:rFonts w:ascii="Arial" w:hAnsi="Arial" w:cs="Arial"/>
          <w:sz w:val="24"/>
          <w:szCs w:val="24"/>
        </w:rPr>
        <w:t>:</w:t>
      </w:r>
    </w:p>
    <w:p w:rsidR="006177D9" w:rsidRPr="00AA3E23" w:rsidRDefault="006177D9">
      <w:pPr>
        <w:rPr>
          <w:rFonts w:ascii="Arial" w:hAnsi="Arial" w:cs="Arial"/>
          <w:sz w:val="24"/>
          <w:szCs w:val="24"/>
        </w:rPr>
      </w:pPr>
    </w:p>
    <w:p w:rsidR="00725606" w:rsidRPr="008010AD" w:rsidRDefault="006177D9" w:rsidP="003B32AC">
      <w:pPr>
        <w:rPr>
          <w:rFonts w:ascii="Arial" w:hAnsi="Arial" w:cs="Arial"/>
          <w:sz w:val="24"/>
          <w:szCs w:val="24"/>
        </w:rPr>
      </w:pPr>
      <w:r w:rsidRPr="008010AD">
        <w:rPr>
          <w:rFonts w:ascii="Arial" w:hAnsi="Arial" w:cs="Arial"/>
          <w:sz w:val="24"/>
          <w:szCs w:val="24"/>
        </w:rPr>
        <w:tab/>
      </w:r>
      <w:r w:rsidR="00725606" w:rsidRPr="008010AD">
        <w:rPr>
          <w:rFonts w:ascii="Arial" w:hAnsi="Arial" w:cs="Arial"/>
          <w:sz w:val="24"/>
          <w:szCs w:val="24"/>
        </w:rPr>
        <w:t xml:space="preserve">Enclosed is a copy of the Bureau of Audit’s </w:t>
      </w:r>
      <w:r w:rsidR="00867438" w:rsidRPr="00867438">
        <w:rPr>
          <w:rFonts w:ascii="Arial" w:hAnsi="Arial" w:cs="Arial"/>
          <w:sz w:val="24"/>
          <w:szCs w:val="24"/>
        </w:rPr>
        <w:t xml:space="preserve">report on </w:t>
      </w:r>
      <w:r w:rsidR="004364A7">
        <w:rPr>
          <w:rFonts w:ascii="Arial" w:hAnsi="Arial" w:cs="Arial"/>
          <w:sz w:val="24"/>
          <w:szCs w:val="24"/>
        </w:rPr>
        <w:t>the</w:t>
      </w:r>
      <w:r w:rsidR="003923D1" w:rsidRPr="003923D1">
        <w:rPr>
          <w:rFonts w:ascii="Arial" w:hAnsi="Arial" w:cs="Arial"/>
          <w:sz w:val="24"/>
          <w:szCs w:val="24"/>
        </w:rPr>
        <w:t xml:space="preserve"> </w:t>
      </w:r>
      <w:r w:rsidR="00867438" w:rsidRPr="00867438">
        <w:rPr>
          <w:rFonts w:ascii="Arial" w:hAnsi="Arial" w:cs="Arial"/>
          <w:sz w:val="24"/>
          <w:szCs w:val="24"/>
        </w:rPr>
        <w:t xml:space="preserve">Smart Meter Charge </w:t>
      </w:r>
      <w:proofErr w:type="gramStart"/>
      <w:r w:rsidR="00867438" w:rsidRPr="00867438">
        <w:rPr>
          <w:rFonts w:ascii="Arial" w:hAnsi="Arial" w:cs="Arial"/>
          <w:sz w:val="24"/>
          <w:szCs w:val="24"/>
        </w:rPr>
        <w:t>For The</w:t>
      </w:r>
      <w:proofErr w:type="gramEnd"/>
      <w:r w:rsidR="00867438" w:rsidRPr="00867438">
        <w:rPr>
          <w:rFonts w:ascii="Arial" w:hAnsi="Arial" w:cs="Arial"/>
          <w:sz w:val="24"/>
          <w:szCs w:val="24"/>
        </w:rPr>
        <w:t xml:space="preserve"> Twelve Months Ended June 30, 2012 And The Twelve Months Ended June</w:t>
      </w:r>
      <w:r w:rsidR="005B53CC">
        <w:rPr>
          <w:rFonts w:ascii="Arial" w:hAnsi="Arial" w:cs="Arial"/>
          <w:sz w:val="24"/>
          <w:szCs w:val="24"/>
        </w:rPr>
        <w:t> </w:t>
      </w:r>
      <w:r w:rsidR="00867438" w:rsidRPr="00867438">
        <w:rPr>
          <w:rFonts w:ascii="Arial" w:hAnsi="Arial" w:cs="Arial"/>
          <w:sz w:val="24"/>
          <w:szCs w:val="24"/>
        </w:rPr>
        <w:t>30,</w:t>
      </w:r>
      <w:r w:rsidR="005B53CC">
        <w:rPr>
          <w:rFonts w:ascii="Arial" w:hAnsi="Arial" w:cs="Arial"/>
          <w:sz w:val="24"/>
          <w:szCs w:val="24"/>
        </w:rPr>
        <w:t> </w:t>
      </w:r>
      <w:r w:rsidR="00867438" w:rsidRPr="00867438">
        <w:rPr>
          <w:rFonts w:ascii="Arial" w:hAnsi="Arial" w:cs="Arial"/>
          <w:sz w:val="24"/>
          <w:szCs w:val="24"/>
        </w:rPr>
        <w:t>2011</w:t>
      </w:r>
      <w:r w:rsidR="008010AD" w:rsidRPr="008010AD">
        <w:rPr>
          <w:rFonts w:ascii="Arial" w:hAnsi="Arial" w:cs="Arial"/>
          <w:sz w:val="24"/>
          <w:szCs w:val="24"/>
        </w:rPr>
        <w:t>.</w:t>
      </w:r>
      <w:r w:rsidR="00725606" w:rsidRPr="008010AD">
        <w:rPr>
          <w:rFonts w:ascii="Arial" w:hAnsi="Arial" w:cs="Arial"/>
          <w:sz w:val="24"/>
          <w:szCs w:val="24"/>
        </w:rPr>
        <w:t xml:space="preserve">  </w:t>
      </w:r>
      <w:r w:rsidR="00867438" w:rsidRPr="00867438">
        <w:rPr>
          <w:rFonts w:ascii="Arial" w:hAnsi="Arial" w:cs="Arial"/>
          <w:sz w:val="24"/>
          <w:szCs w:val="24"/>
        </w:rPr>
        <w:t xml:space="preserve">At Public Meeting of January </w:t>
      </w:r>
      <w:r w:rsidR="00552DA1">
        <w:rPr>
          <w:rFonts w:ascii="Arial" w:hAnsi="Arial" w:cs="Arial"/>
          <w:sz w:val="24"/>
          <w:szCs w:val="24"/>
        </w:rPr>
        <w:t>23</w:t>
      </w:r>
      <w:r w:rsidR="00867438" w:rsidRPr="00867438">
        <w:rPr>
          <w:rFonts w:ascii="Arial" w:hAnsi="Arial" w:cs="Arial"/>
          <w:sz w:val="24"/>
          <w:szCs w:val="24"/>
        </w:rPr>
        <w:t>, 2014 the Commission approved the release of the report to the public</w:t>
      </w:r>
      <w:r w:rsidR="00725606" w:rsidRPr="008010AD">
        <w:rPr>
          <w:rFonts w:ascii="Arial" w:hAnsi="Arial" w:cs="Arial"/>
          <w:sz w:val="24"/>
          <w:szCs w:val="24"/>
        </w:rPr>
        <w:t>.</w:t>
      </w:r>
    </w:p>
    <w:p w:rsidR="00725606" w:rsidRPr="00725606" w:rsidRDefault="00725606" w:rsidP="00725606">
      <w:pPr>
        <w:rPr>
          <w:rFonts w:ascii="Arial" w:hAnsi="Arial" w:cs="Arial"/>
          <w:sz w:val="24"/>
          <w:szCs w:val="24"/>
        </w:rPr>
      </w:pPr>
    </w:p>
    <w:p w:rsidR="006177D9" w:rsidRPr="00AA3E23" w:rsidRDefault="006177D9" w:rsidP="00A92EB1">
      <w:pPr>
        <w:rPr>
          <w:rFonts w:ascii="Arial" w:hAnsi="Arial" w:cs="Arial"/>
          <w:sz w:val="24"/>
          <w:szCs w:val="24"/>
        </w:rPr>
      </w:pPr>
      <w:r w:rsidRPr="00AA3E23">
        <w:rPr>
          <w:rFonts w:ascii="Arial" w:hAnsi="Arial" w:cs="Arial"/>
          <w:sz w:val="24"/>
          <w:szCs w:val="24"/>
        </w:rPr>
        <w:tab/>
      </w:r>
      <w:r w:rsidR="00353E85" w:rsidRPr="00353E85">
        <w:rPr>
          <w:rFonts w:ascii="Arial" w:hAnsi="Arial" w:cs="Arial"/>
          <w:sz w:val="24"/>
          <w:szCs w:val="24"/>
        </w:rPr>
        <w:t>Since there were no adverse findings in the report, no further action is required by the Company at this time.  The Commission appreciates the cooperation of your officers and employees in conjunction with this audit.</w:t>
      </w:r>
    </w:p>
    <w:p w:rsidR="006177D9" w:rsidRPr="00AA3E23" w:rsidRDefault="00A4078B" w:rsidP="006177D9">
      <w:pPr>
        <w:tabs>
          <w:tab w:val="left" w:pos="720"/>
          <w:tab w:val="left" w:pos="2520"/>
        </w:tabs>
        <w:rPr>
          <w:rFonts w:ascii="Arial" w:hAnsi="Arial" w:cs="Arial"/>
          <w:sz w:val="24"/>
          <w:szCs w:val="24"/>
        </w:rPr>
      </w:pPr>
      <w:bookmarkStart w:id="0" w:name="_GoBack"/>
      <w:r w:rsidRPr="00D43764">
        <w:rPr>
          <w:noProof/>
        </w:rPr>
        <w:drawing>
          <wp:anchor distT="0" distB="0" distL="114300" distR="114300" simplePos="0" relativeHeight="251659264" behindDoc="1" locked="0" layoutInCell="1" allowOverlap="1" wp14:anchorId="7202383A" wp14:editId="5A340227">
            <wp:simplePos x="0" y="0"/>
            <wp:positionH relativeFrom="column">
              <wp:posOffset>2727960</wp:posOffset>
            </wp:positionH>
            <wp:positionV relativeFrom="paragraph">
              <wp:posOffset>118745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Very truly yours,</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45022A">
      <w:pPr>
        <w:tabs>
          <w:tab w:val="left" w:pos="5040"/>
        </w:tabs>
        <w:rPr>
          <w:rFonts w:ascii="Arial" w:hAnsi="Arial" w:cs="Arial"/>
          <w:sz w:val="24"/>
          <w:szCs w:val="24"/>
        </w:rPr>
      </w:pPr>
      <w:r w:rsidRPr="00AA3E23">
        <w:rPr>
          <w:rFonts w:ascii="Arial" w:hAnsi="Arial" w:cs="Arial"/>
          <w:sz w:val="24"/>
          <w:szCs w:val="24"/>
        </w:rPr>
        <w:tab/>
      </w:r>
      <w:r w:rsidR="00686221" w:rsidRPr="00AA3E23">
        <w:rPr>
          <w:rFonts w:ascii="Arial" w:hAnsi="Arial" w:cs="Arial"/>
          <w:sz w:val="24"/>
          <w:szCs w:val="24"/>
        </w:rPr>
        <w:t>Rosemary Chiavetta</w:t>
      </w:r>
    </w:p>
    <w:p w:rsidR="006177D9" w:rsidRPr="00AA3E23" w:rsidRDefault="006177D9" w:rsidP="0045022A">
      <w:pPr>
        <w:tabs>
          <w:tab w:val="left" w:pos="5040"/>
        </w:tabs>
        <w:rPr>
          <w:rFonts w:ascii="Arial" w:hAnsi="Arial" w:cs="Arial"/>
          <w:sz w:val="24"/>
          <w:szCs w:val="24"/>
        </w:rPr>
      </w:pPr>
      <w:r w:rsidRPr="00AA3E23">
        <w:rPr>
          <w:rFonts w:ascii="Arial" w:hAnsi="Arial" w:cs="Arial"/>
          <w:sz w:val="24"/>
          <w:szCs w:val="24"/>
        </w:rPr>
        <w:tab/>
        <w:t>Secretary</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Enclosure</w:t>
      </w:r>
    </w:p>
    <w:p w:rsidR="00184550" w:rsidRPr="00AA3E23" w:rsidRDefault="00184550" w:rsidP="00F919D0">
      <w:pPr>
        <w:tabs>
          <w:tab w:val="left" w:pos="720"/>
          <w:tab w:val="left" w:pos="2040"/>
        </w:tabs>
        <w:rPr>
          <w:rFonts w:ascii="Arial" w:hAnsi="Arial" w:cs="Arial"/>
          <w:sz w:val="24"/>
          <w:szCs w:val="24"/>
        </w:rPr>
      </w:pPr>
    </w:p>
    <w:p w:rsidR="006177D9" w:rsidRPr="00AA3E23" w:rsidRDefault="006177D9" w:rsidP="00F919D0">
      <w:pPr>
        <w:tabs>
          <w:tab w:val="left" w:pos="720"/>
          <w:tab w:val="left" w:pos="2040"/>
        </w:tabs>
        <w:rPr>
          <w:rFonts w:ascii="Arial" w:hAnsi="Arial" w:cs="Arial"/>
          <w:sz w:val="24"/>
          <w:szCs w:val="24"/>
        </w:rPr>
      </w:pPr>
      <w:r w:rsidRPr="00AA3E23">
        <w:rPr>
          <w:rFonts w:ascii="Arial" w:hAnsi="Arial" w:cs="Arial"/>
          <w:sz w:val="24"/>
          <w:szCs w:val="24"/>
        </w:rPr>
        <w:t xml:space="preserve">Contact Person: </w:t>
      </w:r>
      <w:r w:rsidR="00F919D0" w:rsidRPr="00AA3E23">
        <w:rPr>
          <w:rFonts w:ascii="Arial" w:hAnsi="Arial" w:cs="Arial"/>
          <w:sz w:val="24"/>
          <w:szCs w:val="24"/>
        </w:rPr>
        <w:tab/>
      </w:r>
      <w:r w:rsidR="00A71209" w:rsidRPr="00AA3E23">
        <w:rPr>
          <w:rFonts w:ascii="Arial" w:hAnsi="Arial" w:cs="Arial"/>
          <w:sz w:val="24"/>
          <w:szCs w:val="24"/>
        </w:rPr>
        <w:t>Thomas R. Schwab</w:t>
      </w:r>
    </w:p>
    <w:p w:rsidR="00D628E1" w:rsidRPr="00AA3E23" w:rsidRDefault="00716D58" w:rsidP="00716D58">
      <w:pPr>
        <w:tabs>
          <w:tab w:val="left" w:pos="720"/>
          <w:tab w:val="left" w:pos="204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t>(412) 820-260</w:t>
      </w:r>
      <w:r w:rsidR="00B947FD" w:rsidRPr="00AA3E23">
        <w:rPr>
          <w:rFonts w:ascii="Arial" w:hAnsi="Arial" w:cs="Arial"/>
          <w:sz w:val="24"/>
          <w:szCs w:val="24"/>
        </w:rPr>
        <w:t>1</w:t>
      </w:r>
    </w:p>
    <w:p w:rsidR="006D17EC" w:rsidRPr="00AA3E23" w:rsidRDefault="006D17EC" w:rsidP="00716D58">
      <w:pPr>
        <w:tabs>
          <w:tab w:val="left" w:pos="720"/>
          <w:tab w:val="left" w:pos="2040"/>
        </w:tabs>
        <w:rPr>
          <w:rFonts w:ascii="Arial" w:hAnsi="Arial" w:cs="Arial"/>
          <w:sz w:val="24"/>
          <w:szCs w:val="24"/>
        </w:rPr>
      </w:pPr>
    </w:p>
    <w:sectPr w:rsidR="006D17EC" w:rsidRPr="00AA3E23" w:rsidSect="006229A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C5" w:rsidRDefault="000003C5" w:rsidP="00850F03">
      <w:r>
        <w:separator/>
      </w:r>
    </w:p>
  </w:endnote>
  <w:endnote w:type="continuationSeparator" w:id="0">
    <w:p w:rsidR="000003C5" w:rsidRDefault="000003C5" w:rsidP="0085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C5" w:rsidRDefault="000003C5" w:rsidP="00850F03">
      <w:r>
        <w:separator/>
      </w:r>
    </w:p>
  </w:footnote>
  <w:footnote w:type="continuationSeparator" w:id="0">
    <w:p w:rsidR="000003C5" w:rsidRDefault="000003C5" w:rsidP="00850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03" w:rsidRDefault="00850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435B"/>
    <w:multiLevelType w:val="hybridMultilevel"/>
    <w:tmpl w:val="C24EB100"/>
    <w:lvl w:ilvl="0" w:tplc="FEE42C5E">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03C5"/>
    <w:rsid w:val="00007317"/>
    <w:rsid w:val="00041BC6"/>
    <w:rsid w:val="00054BFF"/>
    <w:rsid w:val="00061C15"/>
    <w:rsid w:val="000838EF"/>
    <w:rsid w:val="000A47EC"/>
    <w:rsid w:val="000E3B20"/>
    <w:rsid w:val="001333F5"/>
    <w:rsid w:val="00144655"/>
    <w:rsid w:val="00145473"/>
    <w:rsid w:val="00184550"/>
    <w:rsid w:val="00192AB9"/>
    <w:rsid w:val="001A54C6"/>
    <w:rsid w:val="001B3687"/>
    <w:rsid w:val="001C69F4"/>
    <w:rsid w:val="001E0B7A"/>
    <w:rsid w:val="001E6829"/>
    <w:rsid w:val="001F0187"/>
    <w:rsid w:val="001F66B5"/>
    <w:rsid w:val="00213BCA"/>
    <w:rsid w:val="00225801"/>
    <w:rsid w:val="00241CBA"/>
    <w:rsid w:val="00261804"/>
    <w:rsid w:val="00275B92"/>
    <w:rsid w:val="002834C1"/>
    <w:rsid w:val="002A0B0B"/>
    <w:rsid w:val="002B135A"/>
    <w:rsid w:val="002E51B7"/>
    <w:rsid w:val="002E7141"/>
    <w:rsid w:val="002F0A97"/>
    <w:rsid w:val="00313576"/>
    <w:rsid w:val="00314F50"/>
    <w:rsid w:val="00317CC3"/>
    <w:rsid w:val="003420C8"/>
    <w:rsid w:val="00353E85"/>
    <w:rsid w:val="003548D9"/>
    <w:rsid w:val="00356795"/>
    <w:rsid w:val="00361707"/>
    <w:rsid w:val="003679C2"/>
    <w:rsid w:val="00373F83"/>
    <w:rsid w:val="00384B8C"/>
    <w:rsid w:val="003923D1"/>
    <w:rsid w:val="00395AD6"/>
    <w:rsid w:val="003B32AC"/>
    <w:rsid w:val="003D0ED2"/>
    <w:rsid w:val="003D572C"/>
    <w:rsid w:val="003F6ECD"/>
    <w:rsid w:val="00407514"/>
    <w:rsid w:val="00407E9C"/>
    <w:rsid w:val="004356B4"/>
    <w:rsid w:val="00435E03"/>
    <w:rsid w:val="004364A7"/>
    <w:rsid w:val="0045022A"/>
    <w:rsid w:val="00454013"/>
    <w:rsid w:val="0048726A"/>
    <w:rsid w:val="004A2633"/>
    <w:rsid w:val="004A7AEA"/>
    <w:rsid w:val="004C04C5"/>
    <w:rsid w:val="004C0A0D"/>
    <w:rsid w:val="004E120F"/>
    <w:rsid w:val="004F7985"/>
    <w:rsid w:val="00503079"/>
    <w:rsid w:val="005122F6"/>
    <w:rsid w:val="0052699F"/>
    <w:rsid w:val="00552DA1"/>
    <w:rsid w:val="0056366F"/>
    <w:rsid w:val="0059275A"/>
    <w:rsid w:val="005A79AB"/>
    <w:rsid w:val="005B53CC"/>
    <w:rsid w:val="005D3CF7"/>
    <w:rsid w:val="005D60F4"/>
    <w:rsid w:val="00616149"/>
    <w:rsid w:val="006177D9"/>
    <w:rsid w:val="006229A8"/>
    <w:rsid w:val="006504EA"/>
    <w:rsid w:val="00651E6F"/>
    <w:rsid w:val="006550D0"/>
    <w:rsid w:val="00663B8F"/>
    <w:rsid w:val="00686221"/>
    <w:rsid w:val="006D0032"/>
    <w:rsid w:val="006D17EC"/>
    <w:rsid w:val="006D547D"/>
    <w:rsid w:val="006F21C9"/>
    <w:rsid w:val="006F429A"/>
    <w:rsid w:val="00716233"/>
    <w:rsid w:val="00716D58"/>
    <w:rsid w:val="00725606"/>
    <w:rsid w:val="00737F10"/>
    <w:rsid w:val="00742017"/>
    <w:rsid w:val="0077234F"/>
    <w:rsid w:val="007823BA"/>
    <w:rsid w:val="007846CF"/>
    <w:rsid w:val="00792FF8"/>
    <w:rsid w:val="007B0C55"/>
    <w:rsid w:val="007B59BF"/>
    <w:rsid w:val="007C062A"/>
    <w:rsid w:val="007C57A3"/>
    <w:rsid w:val="007D2F6A"/>
    <w:rsid w:val="007F43F3"/>
    <w:rsid w:val="008010AD"/>
    <w:rsid w:val="0083091A"/>
    <w:rsid w:val="008345BA"/>
    <w:rsid w:val="0083520C"/>
    <w:rsid w:val="00850F03"/>
    <w:rsid w:val="0085344B"/>
    <w:rsid w:val="008612BD"/>
    <w:rsid w:val="00863868"/>
    <w:rsid w:val="00864F9F"/>
    <w:rsid w:val="00867438"/>
    <w:rsid w:val="008A2A3E"/>
    <w:rsid w:val="008E1F30"/>
    <w:rsid w:val="008E6414"/>
    <w:rsid w:val="00907566"/>
    <w:rsid w:val="00914C99"/>
    <w:rsid w:val="009353BA"/>
    <w:rsid w:val="00961F6A"/>
    <w:rsid w:val="00962588"/>
    <w:rsid w:val="00966BDC"/>
    <w:rsid w:val="0098277C"/>
    <w:rsid w:val="009A477D"/>
    <w:rsid w:val="009A6425"/>
    <w:rsid w:val="009B0F54"/>
    <w:rsid w:val="009B5C30"/>
    <w:rsid w:val="009C1B10"/>
    <w:rsid w:val="00A00F14"/>
    <w:rsid w:val="00A31A46"/>
    <w:rsid w:val="00A34B80"/>
    <w:rsid w:val="00A35965"/>
    <w:rsid w:val="00A4078B"/>
    <w:rsid w:val="00A471EF"/>
    <w:rsid w:val="00A505D5"/>
    <w:rsid w:val="00A51B0A"/>
    <w:rsid w:val="00A54FF8"/>
    <w:rsid w:val="00A71209"/>
    <w:rsid w:val="00A769B2"/>
    <w:rsid w:val="00A84F81"/>
    <w:rsid w:val="00A92EB1"/>
    <w:rsid w:val="00AA3E23"/>
    <w:rsid w:val="00AE170B"/>
    <w:rsid w:val="00AE7CFE"/>
    <w:rsid w:val="00AF6704"/>
    <w:rsid w:val="00B03BB8"/>
    <w:rsid w:val="00B07218"/>
    <w:rsid w:val="00B20B8C"/>
    <w:rsid w:val="00B21DB4"/>
    <w:rsid w:val="00B220CD"/>
    <w:rsid w:val="00B654C3"/>
    <w:rsid w:val="00B92A92"/>
    <w:rsid w:val="00B947FD"/>
    <w:rsid w:val="00B9663F"/>
    <w:rsid w:val="00BB06D2"/>
    <w:rsid w:val="00BB72BC"/>
    <w:rsid w:val="00BC28C4"/>
    <w:rsid w:val="00BC6C61"/>
    <w:rsid w:val="00BE4F29"/>
    <w:rsid w:val="00BE55C7"/>
    <w:rsid w:val="00BF0E93"/>
    <w:rsid w:val="00BF58C8"/>
    <w:rsid w:val="00BF6799"/>
    <w:rsid w:val="00C11D95"/>
    <w:rsid w:val="00C612C7"/>
    <w:rsid w:val="00C70669"/>
    <w:rsid w:val="00C77000"/>
    <w:rsid w:val="00C86184"/>
    <w:rsid w:val="00CA7B54"/>
    <w:rsid w:val="00CB227F"/>
    <w:rsid w:val="00CC0EF0"/>
    <w:rsid w:val="00CD039A"/>
    <w:rsid w:val="00CD05E2"/>
    <w:rsid w:val="00CE4CE6"/>
    <w:rsid w:val="00CF1867"/>
    <w:rsid w:val="00CF3593"/>
    <w:rsid w:val="00D120E3"/>
    <w:rsid w:val="00D16BB1"/>
    <w:rsid w:val="00D221EF"/>
    <w:rsid w:val="00D245A9"/>
    <w:rsid w:val="00D55AA0"/>
    <w:rsid w:val="00D628E1"/>
    <w:rsid w:val="00D76066"/>
    <w:rsid w:val="00D95917"/>
    <w:rsid w:val="00D966FD"/>
    <w:rsid w:val="00DD2B18"/>
    <w:rsid w:val="00DE3011"/>
    <w:rsid w:val="00DE41DB"/>
    <w:rsid w:val="00DE4375"/>
    <w:rsid w:val="00DE50F1"/>
    <w:rsid w:val="00E36535"/>
    <w:rsid w:val="00E55D29"/>
    <w:rsid w:val="00E76732"/>
    <w:rsid w:val="00E90E19"/>
    <w:rsid w:val="00E93E98"/>
    <w:rsid w:val="00EB09A2"/>
    <w:rsid w:val="00EC3963"/>
    <w:rsid w:val="00EC7317"/>
    <w:rsid w:val="00EE0185"/>
    <w:rsid w:val="00EE2CFD"/>
    <w:rsid w:val="00EF1345"/>
    <w:rsid w:val="00EF5285"/>
    <w:rsid w:val="00F15C6D"/>
    <w:rsid w:val="00F37D02"/>
    <w:rsid w:val="00F57076"/>
    <w:rsid w:val="00F66A6E"/>
    <w:rsid w:val="00F919D0"/>
    <w:rsid w:val="00F976DA"/>
    <w:rsid w:val="00FA7ECF"/>
    <w:rsid w:val="00FB7C4E"/>
    <w:rsid w:val="00FE0A25"/>
    <w:rsid w:val="00FE1EE0"/>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850F03"/>
    <w:pPr>
      <w:tabs>
        <w:tab w:val="center" w:pos="4680"/>
        <w:tab w:val="right" w:pos="9360"/>
      </w:tabs>
    </w:pPr>
  </w:style>
  <w:style w:type="character" w:customStyle="1" w:styleId="HeaderChar">
    <w:name w:val="Header Char"/>
    <w:basedOn w:val="DefaultParagraphFont"/>
    <w:link w:val="Header"/>
    <w:rsid w:val="00850F03"/>
  </w:style>
  <w:style w:type="paragraph" w:styleId="Footer">
    <w:name w:val="footer"/>
    <w:basedOn w:val="Normal"/>
    <w:link w:val="FooterChar"/>
    <w:rsid w:val="00850F03"/>
    <w:pPr>
      <w:tabs>
        <w:tab w:val="center" w:pos="4680"/>
        <w:tab w:val="right" w:pos="9360"/>
      </w:tabs>
    </w:pPr>
  </w:style>
  <w:style w:type="character" w:customStyle="1" w:styleId="FooterChar">
    <w:name w:val="Footer Char"/>
    <w:basedOn w:val="DefaultParagraphFont"/>
    <w:link w:val="Footer"/>
    <w:rsid w:val="00850F03"/>
  </w:style>
  <w:style w:type="character" w:styleId="CommentReference">
    <w:name w:val="annotation reference"/>
    <w:basedOn w:val="DefaultParagraphFont"/>
    <w:rsid w:val="00AE7CFE"/>
    <w:rPr>
      <w:sz w:val="16"/>
      <w:szCs w:val="16"/>
    </w:rPr>
  </w:style>
  <w:style w:type="paragraph" w:styleId="CommentText">
    <w:name w:val="annotation text"/>
    <w:basedOn w:val="Normal"/>
    <w:link w:val="CommentTextChar"/>
    <w:rsid w:val="00AE7CFE"/>
  </w:style>
  <w:style w:type="character" w:customStyle="1" w:styleId="CommentTextChar">
    <w:name w:val="Comment Text Char"/>
    <w:basedOn w:val="DefaultParagraphFont"/>
    <w:link w:val="CommentText"/>
    <w:rsid w:val="00AE7CFE"/>
  </w:style>
  <w:style w:type="paragraph" w:styleId="CommentSubject">
    <w:name w:val="annotation subject"/>
    <w:basedOn w:val="CommentText"/>
    <w:next w:val="CommentText"/>
    <w:link w:val="CommentSubjectChar"/>
    <w:rsid w:val="00AE7CFE"/>
    <w:rPr>
      <w:b/>
      <w:bCs/>
    </w:rPr>
  </w:style>
  <w:style w:type="character" w:customStyle="1" w:styleId="CommentSubjectChar">
    <w:name w:val="Comment Subject Char"/>
    <w:basedOn w:val="CommentTextChar"/>
    <w:link w:val="CommentSubject"/>
    <w:rsid w:val="00AE7C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850F03"/>
    <w:pPr>
      <w:tabs>
        <w:tab w:val="center" w:pos="4680"/>
        <w:tab w:val="right" w:pos="9360"/>
      </w:tabs>
    </w:pPr>
  </w:style>
  <w:style w:type="character" w:customStyle="1" w:styleId="HeaderChar">
    <w:name w:val="Header Char"/>
    <w:basedOn w:val="DefaultParagraphFont"/>
    <w:link w:val="Header"/>
    <w:rsid w:val="00850F03"/>
  </w:style>
  <w:style w:type="paragraph" w:styleId="Footer">
    <w:name w:val="footer"/>
    <w:basedOn w:val="Normal"/>
    <w:link w:val="FooterChar"/>
    <w:rsid w:val="00850F03"/>
    <w:pPr>
      <w:tabs>
        <w:tab w:val="center" w:pos="4680"/>
        <w:tab w:val="right" w:pos="9360"/>
      </w:tabs>
    </w:pPr>
  </w:style>
  <w:style w:type="character" w:customStyle="1" w:styleId="FooterChar">
    <w:name w:val="Footer Char"/>
    <w:basedOn w:val="DefaultParagraphFont"/>
    <w:link w:val="Footer"/>
    <w:rsid w:val="00850F03"/>
  </w:style>
  <w:style w:type="character" w:styleId="CommentReference">
    <w:name w:val="annotation reference"/>
    <w:basedOn w:val="DefaultParagraphFont"/>
    <w:rsid w:val="00AE7CFE"/>
    <w:rPr>
      <w:sz w:val="16"/>
      <w:szCs w:val="16"/>
    </w:rPr>
  </w:style>
  <w:style w:type="paragraph" w:styleId="CommentText">
    <w:name w:val="annotation text"/>
    <w:basedOn w:val="Normal"/>
    <w:link w:val="CommentTextChar"/>
    <w:rsid w:val="00AE7CFE"/>
  </w:style>
  <w:style w:type="character" w:customStyle="1" w:styleId="CommentTextChar">
    <w:name w:val="Comment Text Char"/>
    <w:basedOn w:val="DefaultParagraphFont"/>
    <w:link w:val="CommentText"/>
    <w:rsid w:val="00AE7CFE"/>
  </w:style>
  <w:style w:type="paragraph" w:styleId="CommentSubject">
    <w:name w:val="annotation subject"/>
    <w:basedOn w:val="CommentText"/>
    <w:next w:val="CommentText"/>
    <w:link w:val="CommentSubjectChar"/>
    <w:rsid w:val="00AE7CFE"/>
    <w:rPr>
      <w:b/>
      <w:bCs/>
    </w:rPr>
  </w:style>
  <w:style w:type="character" w:customStyle="1" w:styleId="CommentSubjectChar">
    <w:name w:val="Comment Subject Char"/>
    <w:basedOn w:val="CommentTextChar"/>
    <w:link w:val="CommentSubject"/>
    <w:rsid w:val="00AE7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Farner, Joyce</cp:lastModifiedBy>
  <cp:revision>26</cp:revision>
  <cp:lastPrinted>2014-01-23T13:21:00Z</cp:lastPrinted>
  <dcterms:created xsi:type="dcterms:W3CDTF">2012-04-24T18:21:00Z</dcterms:created>
  <dcterms:modified xsi:type="dcterms:W3CDTF">2014-01-23T13:21:00Z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