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7244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7244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7244A">
        <w:rPr>
          <w:rFonts w:ascii="Times New Roman" w:hAnsi="Times New Roman"/>
          <w:b/>
          <w:spacing w:val="-3"/>
          <w:szCs w:val="24"/>
        </w:rPr>
        <w:fldChar w:fldCharType="begin"/>
      </w:r>
      <w:r w:rsidRPr="00F7244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7244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7244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7244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F7244A" w:rsidRPr="00F7244A" w:rsidRDefault="00141506" w:rsidP="00F7244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7244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7244A" w:rsidRDefault="00F7244A" w:rsidP="00F7244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7244A" w:rsidRDefault="00F7244A" w:rsidP="00F7244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7244A" w:rsidRDefault="00F7244A" w:rsidP="00F7244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7244A" w:rsidRPr="00F7244A" w:rsidRDefault="00F7244A" w:rsidP="00F7244A">
      <w:pPr>
        <w:rPr>
          <w:rFonts w:ascii="Times New Roman" w:hAnsi="Times New Roman"/>
          <w:szCs w:val="24"/>
        </w:rPr>
      </w:pPr>
      <w:r w:rsidRPr="00F7244A">
        <w:rPr>
          <w:rFonts w:ascii="Times New Roman" w:hAnsi="Times New Roman"/>
          <w:szCs w:val="24"/>
        </w:rPr>
        <w:t>Ruby McNair</w:t>
      </w:r>
      <w:r w:rsidRPr="00F7244A">
        <w:rPr>
          <w:rFonts w:ascii="Times New Roman" w:hAnsi="Times New Roman"/>
          <w:szCs w:val="24"/>
        </w:rPr>
        <w:tab/>
      </w:r>
      <w:r w:rsidRPr="00F7244A">
        <w:rPr>
          <w:rFonts w:ascii="Times New Roman" w:hAnsi="Times New Roman"/>
          <w:szCs w:val="24"/>
        </w:rPr>
        <w:tab/>
      </w:r>
      <w:r w:rsidRPr="00F7244A">
        <w:rPr>
          <w:rFonts w:ascii="Times New Roman" w:hAnsi="Times New Roman"/>
          <w:szCs w:val="24"/>
        </w:rPr>
        <w:tab/>
      </w:r>
      <w:r w:rsidRPr="00F7244A">
        <w:rPr>
          <w:rFonts w:ascii="Times New Roman" w:hAnsi="Times New Roman"/>
          <w:szCs w:val="24"/>
        </w:rPr>
        <w:tab/>
      </w:r>
      <w:r w:rsidRPr="00F7244A">
        <w:rPr>
          <w:rFonts w:ascii="Times New Roman" w:hAnsi="Times New Roman"/>
          <w:szCs w:val="24"/>
        </w:rPr>
        <w:tab/>
      </w:r>
      <w:r w:rsidRPr="00F7244A">
        <w:rPr>
          <w:rFonts w:ascii="Times New Roman" w:hAnsi="Times New Roman"/>
          <w:szCs w:val="24"/>
        </w:rPr>
        <w:tab/>
        <w:t>:</w:t>
      </w:r>
    </w:p>
    <w:p w:rsidR="00F7244A" w:rsidRPr="00F7244A" w:rsidRDefault="00F7244A" w:rsidP="00F7244A">
      <w:pPr>
        <w:rPr>
          <w:rFonts w:ascii="Times New Roman" w:hAnsi="Times New Roman"/>
          <w:szCs w:val="24"/>
        </w:rPr>
      </w:pPr>
      <w:r w:rsidRPr="00F7244A">
        <w:rPr>
          <w:rFonts w:ascii="Times New Roman" w:hAnsi="Times New Roman"/>
          <w:szCs w:val="24"/>
        </w:rPr>
        <w:tab/>
      </w:r>
      <w:r w:rsidRPr="00F7244A">
        <w:rPr>
          <w:rFonts w:ascii="Times New Roman" w:hAnsi="Times New Roman"/>
          <w:szCs w:val="24"/>
        </w:rPr>
        <w:tab/>
      </w:r>
      <w:r w:rsidRPr="00F7244A">
        <w:rPr>
          <w:rFonts w:ascii="Times New Roman" w:hAnsi="Times New Roman"/>
          <w:szCs w:val="24"/>
        </w:rPr>
        <w:tab/>
      </w:r>
      <w:r w:rsidRPr="00F7244A">
        <w:rPr>
          <w:rFonts w:ascii="Times New Roman" w:hAnsi="Times New Roman"/>
          <w:szCs w:val="24"/>
        </w:rPr>
        <w:tab/>
      </w:r>
      <w:r w:rsidRPr="00F7244A">
        <w:rPr>
          <w:rFonts w:ascii="Times New Roman" w:hAnsi="Times New Roman"/>
          <w:szCs w:val="24"/>
        </w:rPr>
        <w:tab/>
      </w:r>
      <w:r w:rsidRPr="00F7244A">
        <w:rPr>
          <w:rFonts w:ascii="Times New Roman" w:hAnsi="Times New Roman"/>
          <w:szCs w:val="24"/>
        </w:rPr>
        <w:tab/>
      </w:r>
      <w:r w:rsidRPr="00F7244A">
        <w:rPr>
          <w:rFonts w:ascii="Times New Roman" w:hAnsi="Times New Roman"/>
          <w:szCs w:val="24"/>
        </w:rPr>
        <w:tab/>
        <w:t>:</w:t>
      </w:r>
    </w:p>
    <w:p w:rsidR="00F7244A" w:rsidRPr="00F7244A" w:rsidRDefault="00F7244A" w:rsidP="00F7244A">
      <w:pPr>
        <w:rPr>
          <w:rFonts w:ascii="Times New Roman" w:hAnsi="Times New Roman"/>
          <w:szCs w:val="24"/>
        </w:rPr>
      </w:pPr>
      <w:r w:rsidRPr="00F7244A">
        <w:rPr>
          <w:rFonts w:ascii="Times New Roman" w:hAnsi="Times New Roman"/>
          <w:szCs w:val="24"/>
        </w:rPr>
        <w:tab/>
        <w:t>v.</w:t>
      </w:r>
      <w:r w:rsidRPr="00F7244A">
        <w:rPr>
          <w:rFonts w:ascii="Times New Roman" w:hAnsi="Times New Roman"/>
          <w:szCs w:val="24"/>
        </w:rPr>
        <w:tab/>
      </w:r>
      <w:r w:rsidRPr="00F7244A">
        <w:rPr>
          <w:rFonts w:ascii="Times New Roman" w:hAnsi="Times New Roman"/>
          <w:szCs w:val="24"/>
        </w:rPr>
        <w:tab/>
      </w:r>
      <w:r w:rsidRPr="00F7244A">
        <w:rPr>
          <w:rFonts w:ascii="Times New Roman" w:hAnsi="Times New Roman"/>
          <w:szCs w:val="24"/>
        </w:rPr>
        <w:tab/>
      </w:r>
      <w:r w:rsidRPr="00F7244A">
        <w:rPr>
          <w:rFonts w:ascii="Times New Roman" w:hAnsi="Times New Roman"/>
          <w:szCs w:val="24"/>
        </w:rPr>
        <w:tab/>
      </w:r>
      <w:r w:rsidRPr="00F7244A">
        <w:rPr>
          <w:rFonts w:ascii="Times New Roman" w:hAnsi="Times New Roman"/>
          <w:szCs w:val="24"/>
        </w:rPr>
        <w:tab/>
      </w:r>
      <w:r w:rsidRPr="00F7244A">
        <w:rPr>
          <w:rFonts w:ascii="Times New Roman" w:hAnsi="Times New Roman"/>
          <w:szCs w:val="24"/>
        </w:rPr>
        <w:tab/>
        <w:t>:</w:t>
      </w:r>
      <w:r w:rsidRPr="00F7244A">
        <w:rPr>
          <w:rFonts w:ascii="Times New Roman" w:hAnsi="Times New Roman"/>
          <w:szCs w:val="24"/>
        </w:rPr>
        <w:tab/>
      </w:r>
      <w:r w:rsidRPr="00F7244A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F7244A">
        <w:rPr>
          <w:rFonts w:ascii="Times New Roman" w:hAnsi="Times New Roman"/>
          <w:szCs w:val="24"/>
        </w:rPr>
        <w:t>F-2012-2336153</w:t>
      </w:r>
    </w:p>
    <w:p w:rsidR="00F7244A" w:rsidRPr="00F7244A" w:rsidRDefault="00F7244A" w:rsidP="00F7244A">
      <w:pPr>
        <w:rPr>
          <w:rFonts w:ascii="Times New Roman" w:hAnsi="Times New Roman"/>
          <w:szCs w:val="24"/>
        </w:rPr>
      </w:pPr>
      <w:r w:rsidRPr="00F7244A">
        <w:rPr>
          <w:rFonts w:ascii="Times New Roman" w:hAnsi="Times New Roman"/>
          <w:szCs w:val="24"/>
        </w:rPr>
        <w:tab/>
      </w:r>
      <w:r w:rsidRPr="00F7244A">
        <w:rPr>
          <w:rFonts w:ascii="Times New Roman" w:hAnsi="Times New Roman"/>
          <w:szCs w:val="24"/>
        </w:rPr>
        <w:tab/>
      </w:r>
      <w:r w:rsidRPr="00F7244A">
        <w:rPr>
          <w:rFonts w:ascii="Times New Roman" w:hAnsi="Times New Roman"/>
          <w:szCs w:val="24"/>
        </w:rPr>
        <w:tab/>
      </w:r>
      <w:r w:rsidRPr="00F7244A">
        <w:rPr>
          <w:rFonts w:ascii="Times New Roman" w:hAnsi="Times New Roman"/>
          <w:szCs w:val="24"/>
        </w:rPr>
        <w:tab/>
      </w:r>
      <w:r w:rsidRPr="00F7244A">
        <w:rPr>
          <w:rFonts w:ascii="Times New Roman" w:hAnsi="Times New Roman"/>
          <w:szCs w:val="24"/>
        </w:rPr>
        <w:tab/>
      </w:r>
      <w:r w:rsidRPr="00F7244A">
        <w:rPr>
          <w:rFonts w:ascii="Times New Roman" w:hAnsi="Times New Roman"/>
          <w:szCs w:val="24"/>
        </w:rPr>
        <w:tab/>
      </w:r>
      <w:r w:rsidRPr="00F7244A">
        <w:rPr>
          <w:rFonts w:ascii="Times New Roman" w:hAnsi="Times New Roman"/>
          <w:szCs w:val="24"/>
        </w:rPr>
        <w:tab/>
        <w:t>:</w:t>
      </w:r>
    </w:p>
    <w:p w:rsidR="00F7244A" w:rsidRPr="00F7244A" w:rsidRDefault="00F7244A" w:rsidP="00F7244A">
      <w:pPr>
        <w:rPr>
          <w:rFonts w:ascii="Times New Roman" w:hAnsi="Times New Roman"/>
          <w:szCs w:val="24"/>
        </w:rPr>
      </w:pPr>
      <w:r w:rsidRPr="00F7244A">
        <w:rPr>
          <w:rFonts w:ascii="Times New Roman" w:hAnsi="Times New Roman"/>
          <w:szCs w:val="24"/>
        </w:rPr>
        <w:t>PPL Electric Utilities Corporation</w:t>
      </w:r>
      <w:r w:rsidRPr="00F7244A">
        <w:rPr>
          <w:rFonts w:ascii="Times New Roman" w:hAnsi="Times New Roman"/>
          <w:szCs w:val="24"/>
        </w:rPr>
        <w:tab/>
      </w:r>
      <w:r w:rsidRPr="00F7244A">
        <w:rPr>
          <w:rFonts w:ascii="Times New Roman" w:hAnsi="Times New Roman"/>
          <w:szCs w:val="24"/>
        </w:rPr>
        <w:tab/>
      </w:r>
      <w:r w:rsidRPr="00F7244A">
        <w:rPr>
          <w:rFonts w:ascii="Times New Roman" w:hAnsi="Times New Roman"/>
          <w:szCs w:val="24"/>
        </w:rPr>
        <w:tab/>
        <w:t>:</w:t>
      </w:r>
    </w:p>
    <w:p w:rsidR="00F7244A" w:rsidRDefault="00F7244A" w:rsidP="00F7244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7244A" w:rsidRDefault="00F7244A" w:rsidP="00F7244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7244A" w:rsidRPr="00F7244A" w:rsidRDefault="00F7244A" w:rsidP="00F7244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F7244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Dennis </w:t>
      </w:r>
      <w:r w:rsidR="00F7244A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Buckley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7244A">
        <w:rPr>
          <w:rFonts w:ascii="Times New Roman" w:hAnsi="Times New Roman"/>
          <w:spacing w:val="-3"/>
          <w:szCs w:val="24"/>
        </w:rPr>
        <w:t>December 11,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7244A" w:rsidRPr="00F7244A" w:rsidRDefault="00F7244A" w:rsidP="00F7244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7244A">
        <w:rPr>
          <w:rFonts w:ascii="Times New Roman" w:hAnsi="Times New Roman"/>
        </w:rPr>
        <w:t>1.</w:t>
      </w:r>
      <w:r w:rsidRPr="00F7244A">
        <w:rPr>
          <w:rFonts w:ascii="Times New Roman" w:hAnsi="Times New Roman"/>
        </w:rPr>
        <w:tab/>
        <w:t>That the Motion to Dismiss the Complaint of Ruby McNair raised by PPL Electric Utilities Corporation at Docket No. F-2012-2336153 is hereby granted.</w:t>
      </w:r>
    </w:p>
    <w:p w:rsidR="00F7244A" w:rsidRPr="00F7244A" w:rsidRDefault="00F7244A" w:rsidP="00F7244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F7244A" w:rsidRPr="00F7244A" w:rsidRDefault="00F7244A" w:rsidP="00F7244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7244A">
        <w:rPr>
          <w:rFonts w:ascii="Times New Roman" w:hAnsi="Times New Roman"/>
        </w:rPr>
        <w:t>2.</w:t>
      </w:r>
      <w:r w:rsidRPr="00F7244A">
        <w:rPr>
          <w:rFonts w:ascii="Times New Roman" w:hAnsi="Times New Roman"/>
        </w:rPr>
        <w:tab/>
        <w:t>That the Complaint of Ruby McNair against PPL Electric Utilities Corporation at Docket No. F-2012-2336153 is hereby dismissed with prejudice.</w:t>
      </w:r>
    </w:p>
    <w:p w:rsidR="00F7244A" w:rsidRPr="00F7244A" w:rsidRDefault="00F7244A" w:rsidP="00F7244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F7244A" w:rsidP="00F7244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7244A">
        <w:rPr>
          <w:rFonts w:ascii="Times New Roman" w:hAnsi="Times New Roman"/>
        </w:rPr>
        <w:t>3.</w:t>
      </w:r>
      <w:r w:rsidRPr="00F7244A">
        <w:rPr>
          <w:rFonts w:ascii="Times New Roman" w:hAnsi="Times New Roman"/>
        </w:rPr>
        <w:tab/>
        <w:t>That the docket in this case is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0F424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55270EC" wp14:editId="26C30BEA">
            <wp:simplePos x="0" y="0"/>
            <wp:positionH relativeFrom="column">
              <wp:posOffset>2836545</wp:posOffset>
            </wp:positionH>
            <wp:positionV relativeFrom="paragraph">
              <wp:posOffset>81915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F4243">
        <w:rPr>
          <w:rFonts w:ascii="Times New Roman" w:hAnsi="Times New Roman"/>
          <w:spacing w:val="-3"/>
          <w:szCs w:val="24"/>
        </w:rPr>
        <w:t>February 6,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B3A" w:rsidRDefault="00C60B3A">
      <w:pPr>
        <w:spacing w:line="20" w:lineRule="exact"/>
      </w:pPr>
    </w:p>
  </w:endnote>
  <w:endnote w:type="continuationSeparator" w:id="0">
    <w:p w:rsidR="00C60B3A" w:rsidRDefault="00C60B3A">
      <w:r>
        <w:t xml:space="preserve"> </w:t>
      </w:r>
    </w:p>
  </w:endnote>
  <w:endnote w:type="continuationNotice" w:id="1">
    <w:p w:rsidR="00C60B3A" w:rsidRDefault="00C60B3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B3A" w:rsidRDefault="00C60B3A">
      <w:r>
        <w:separator/>
      </w:r>
    </w:p>
  </w:footnote>
  <w:footnote w:type="continuationSeparator" w:id="0">
    <w:p w:rsidR="00C60B3A" w:rsidRDefault="00C60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0F4243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60B3A"/>
    <w:rsid w:val="00C94A2D"/>
    <w:rsid w:val="00CB2D7F"/>
    <w:rsid w:val="00CD1AC8"/>
    <w:rsid w:val="00CF1137"/>
    <w:rsid w:val="00D17118"/>
    <w:rsid w:val="00D335DF"/>
    <w:rsid w:val="00D36E23"/>
    <w:rsid w:val="00D4136E"/>
    <w:rsid w:val="00D50248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244A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F4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42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2014-02-06T15:18:00Z</cp:lastPrinted>
  <dcterms:created xsi:type="dcterms:W3CDTF">2010-09-08T19:30:00Z</dcterms:created>
  <dcterms:modified xsi:type="dcterms:W3CDTF">2014-02-06T15:18:00Z</dcterms:modified>
</cp:coreProperties>
</file>