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270E70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February 11,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270E70">
        <w:rPr>
          <w:rFonts w:ascii="Microsoft Sans Serif" w:hAnsi="Microsoft Sans Serif" w:cs="Microsoft Sans Serif"/>
          <w:b/>
          <w:spacing w:val="-3"/>
          <w:sz w:val="24"/>
          <w:szCs w:val="24"/>
        </w:rPr>
        <w:t>F-2013-2393197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65D37" w:rsidRDefault="00665D37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Arial monospaced for SAP" w:hAnsi="Arial monospaced for SAP"/>
          <w:sz w:val="24"/>
          <w:szCs w:val="22"/>
        </w:rPr>
        <w:t>(</w:t>
      </w:r>
      <w:r>
        <w:rPr>
          <w:rFonts w:ascii="Microsoft Sans Serif" w:hAnsi="Microsoft Sans Serif" w:cs="Microsoft Sans Serif"/>
          <w:sz w:val="24"/>
          <w:szCs w:val="22"/>
        </w:rPr>
        <w:t>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65D37" w:rsidRPr="00620964" w:rsidRDefault="00665D37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70E7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Thomas Bearden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70E7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Threat of Utility to Shut off Service/Requests Payment Arrangement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270E70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270E70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270E7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270E70" w:rsidRDefault="00270E7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270E70" w:rsidRDefault="00665D3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665D37" w:rsidRPr="00665D37" w:rsidRDefault="00665D3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65D37" w:rsidRDefault="00665D3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65D37" w:rsidRDefault="00665D3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65D37" w:rsidRDefault="00665D3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65D37" w:rsidRDefault="00665D3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665D37" w:rsidRDefault="00665D3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665D37" w:rsidRPr="00620964" w:rsidRDefault="00665D3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665D37" w:rsidRDefault="00665D37" w:rsidP="00895B8B">
      <w:pPr>
        <w:rPr>
          <w:rFonts w:ascii="Microsoft Sans Serif" w:hAnsi="Microsoft Sans Serif" w:cs="Microsoft Sans Serif"/>
          <w:sz w:val="24"/>
          <w:szCs w:val="24"/>
        </w:rPr>
        <w:sectPr w:rsidR="00665D37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665D37" w:rsidRPr="00665D37" w:rsidRDefault="00665D37" w:rsidP="00665D37">
      <w:pPr>
        <w:contextualSpacing/>
        <w:rPr>
          <w:rFonts w:ascii="Arial monospaced for SAP" w:hAnsi="Arial monospaced for SAP"/>
          <w:sz w:val="24"/>
          <w:szCs w:val="22"/>
        </w:rPr>
      </w:pPr>
      <w:r w:rsidRPr="00665D37">
        <w:rPr>
          <w:rFonts w:ascii="Arial monospaced for SAP" w:hAnsi="Arial monospaced for SAP"/>
          <w:b/>
          <w:sz w:val="24"/>
          <w:szCs w:val="22"/>
          <w:u w:val="single"/>
        </w:rPr>
        <w:lastRenderedPageBreak/>
        <w:t xml:space="preserve">F-2013-2393197 - THOMAS </w:t>
      </w:r>
      <w:proofErr w:type="gramStart"/>
      <w:r w:rsidRPr="00665D37">
        <w:rPr>
          <w:rFonts w:ascii="Arial monospaced for SAP" w:hAnsi="Arial monospaced for SAP"/>
          <w:b/>
          <w:sz w:val="24"/>
          <w:szCs w:val="22"/>
          <w:u w:val="single"/>
        </w:rPr>
        <w:t>BEARDEN  v</w:t>
      </w:r>
      <w:proofErr w:type="gramEnd"/>
      <w:r w:rsidRPr="00665D37">
        <w:rPr>
          <w:rFonts w:ascii="Arial monospaced for SAP" w:hAnsi="Arial monospaced for SAP"/>
          <w:b/>
          <w:sz w:val="24"/>
          <w:szCs w:val="22"/>
          <w:u w:val="single"/>
        </w:rPr>
        <w:t>. PECO ENERGY COMPANY-ELECTRIC</w:t>
      </w:r>
      <w:r w:rsidRPr="00665D37">
        <w:rPr>
          <w:rFonts w:ascii="Arial monospaced for SAP" w:hAnsi="Arial monospaced for SAP"/>
          <w:b/>
          <w:sz w:val="24"/>
          <w:szCs w:val="22"/>
          <w:u w:val="single"/>
        </w:rPr>
        <w:cr/>
      </w:r>
      <w:r w:rsidRPr="00665D37">
        <w:rPr>
          <w:rFonts w:ascii="Arial monospaced for SAP" w:hAnsi="Arial monospaced for SAP"/>
          <w:b/>
          <w:sz w:val="24"/>
          <w:szCs w:val="22"/>
          <w:u w:val="single"/>
        </w:rPr>
        <w:cr/>
      </w:r>
      <w:r w:rsidRPr="00665D37">
        <w:rPr>
          <w:rFonts w:ascii="Arial monospaced for SAP" w:hAnsi="Arial monospaced for SAP"/>
          <w:sz w:val="24"/>
          <w:szCs w:val="22"/>
        </w:rPr>
        <w:t>SHAWANE L LEE ESQUIRE</w:t>
      </w:r>
      <w:r w:rsidRPr="00665D37">
        <w:rPr>
          <w:rFonts w:ascii="Arial monospaced for SAP" w:hAnsi="Arial monospaced for SAP"/>
          <w:sz w:val="24"/>
          <w:szCs w:val="22"/>
        </w:rPr>
        <w:cr/>
        <w:t>EXELON BUSINESS SERVICES</w:t>
      </w:r>
      <w:r w:rsidRPr="00665D37">
        <w:rPr>
          <w:rFonts w:ascii="Arial monospaced for SAP" w:hAnsi="Arial monospaced for SAP"/>
          <w:sz w:val="24"/>
          <w:szCs w:val="22"/>
        </w:rPr>
        <w:cr/>
        <w:t>2301 MARKET STREET S23-1</w:t>
      </w:r>
      <w:r w:rsidRPr="00665D37">
        <w:rPr>
          <w:rFonts w:ascii="Arial monospaced for SAP" w:hAnsi="Arial monospaced for SAP"/>
          <w:sz w:val="24"/>
          <w:szCs w:val="22"/>
        </w:rPr>
        <w:cr/>
        <w:t>PHILADELPHIA PA  19103</w:t>
      </w:r>
      <w:r w:rsidRPr="00665D37">
        <w:rPr>
          <w:rFonts w:ascii="Arial monospaced for SAP" w:hAnsi="Arial monospaced for SAP"/>
          <w:sz w:val="24"/>
          <w:szCs w:val="22"/>
        </w:rPr>
        <w:cr/>
        <w:t>215-841-6841</w:t>
      </w:r>
      <w:bookmarkStart w:id="0" w:name="_GoBack"/>
      <w:bookmarkEnd w:id="0"/>
    </w:p>
    <w:p w:rsidR="00665D37" w:rsidRPr="00665D37" w:rsidRDefault="00665D37" w:rsidP="00665D37">
      <w:pPr>
        <w:contextualSpacing/>
        <w:rPr>
          <w:rFonts w:ascii="Arial monospaced for SAP" w:hAnsi="Arial monospaced for SAP"/>
          <w:sz w:val="22"/>
          <w:szCs w:val="22"/>
        </w:rPr>
      </w:pPr>
      <w:r w:rsidRPr="00665D37">
        <w:rPr>
          <w:rFonts w:ascii="Arial monospaced for SAP" w:hAnsi="Arial monospaced for SAP"/>
          <w:b/>
          <w:i/>
          <w:sz w:val="24"/>
          <w:szCs w:val="22"/>
        </w:rPr>
        <w:t>E-Serve</w:t>
      </w:r>
      <w:r w:rsidRPr="00665D37">
        <w:rPr>
          <w:rFonts w:ascii="Arial monospaced for SAP" w:hAnsi="Arial monospaced for SAP"/>
          <w:sz w:val="24"/>
          <w:szCs w:val="22"/>
        </w:rPr>
        <w:cr/>
      </w:r>
      <w:r w:rsidRPr="00665D37">
        <w:rPr>
          <w:rFonts w:ascii="Arial monospaced for SAP" w:hAnsi="Arial monospaced for SAP"/>
          <w:sz w:val="24"/>
          <w:szCs w:val="22"/>
        </w:rPr>
        <w:cr/>
        <w:t>THOMAS BEARDEN</w:t>
      </w:r>
      <w:r w:rsidRPr="00665D37">
        <w:rPr>
          <w:rFonts w:ascii="Arial monospaced for SAP" w:hAnsi="Arial monospaced for SAP"/>
          <w:sz w:val="24"/>
          <w:szCs w:val="22"/>
        </w:rPr>
        <w:cr/>
        <w:t>211 BRIDGE STREET</w:t>
      </w:r>
      <w:r w:rsidRPr="00665D37">
        <w:rPr>
          <w:rFonts w:ascii="Arial monospaced for SAP" w:hAnsi="Arial monospaced for SAP"/>
          <w:sz w:val="24"/>
          <w:szCs w:val="22"/>
        </w:rPr>
        <w:cr/>
        <w:t>APT 3-A</w:t>
      </w:r>
      <w:r w:rsidRPr="00665D37">
        <w:rPr>
          <w:rFonts w:ascii="Arial monospaced for SAP" w:hAnsi="Arial monospaced for SAP"/>
          <w:sz w:val="24"/>
          <w:szCs w:val="22"/>
        </w:rPr>
        <w:cr/>
        <w:t>PHOENIXVILLE PA  19460</w:t>
      </w:r>
      <w:r w:rsidRPr="00665D37">
        <w:rPr>
          <w:rFonts w:ascii="Arial monospaced for SAP" w:hAnsi="Arial monospaced for SAP"/>
          <w:sz w:val="24"/>
          <w:szCs w:val="22"/>
        </w:rPr>
        <w:cr/>
        <w:t>484-318-5579</w:t>
      </w:r>
      <w:r w:rsidRPr="00665D37">
        <w:rPr>
          <w:rFonts w:ascii="Arial monospaced for SAP" w:hAnsi="Arial monospaced for SAP"/>
          <w:sz w:val="24"/>
          <w:szCs w:val="22"/>
        </w:rPr>
        <w:cr/>
      </w:r>
    </w:p>
    <w:p w:rsidR="00665D37" w:rsidRPr="00665D37" w:rsidRDefault="00665D37" w:rsidP="00665D37">
      <w:pPr>
        <w:contextualSpacing/>
        <w:rPr>
          <w:rFonts w:ascii="Arial monospaced for SAP" w:hAnsi="Arial monospaced for SAP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E70" w:rsidRDefault="00270E70">
      <w:r>
        <w:separator/>
      </w:r>
    </w:p>
  </w:endnote>
  <w:endnote w:type="continuationSeparator" w:id="0">
    <w:p w:rsidR="00270E70" w:rsidRDefault="0027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E70" w:rsidRDefault="00270E70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E70" w:rsidRDefault="00270E70">
      <w:r>
        <w:separator/>
      </w:r>
    </w:p>
  </w:footnote>
  <w:footnote w:type="continuationSeparator" w:id="0">
    <w:p w:rsidR="00270E70" w:rsidRDefault="00270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70E70"/>
    <w:rsid w:val="0029471C"/>
    <w:rsid w:val="0030055D"/>
    <w:rsid w:val="004F78E8"/>
    <w:rsid w:val="005E25C5"/>
    <w:rsid w:val="00620964"/>
    <w:rsid w:val="006352B7"/>
    <w:rsid w:val="00665D3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2014-02-11T14:30:00Z</cp:lastPrinted>
  <dcterms:created xsi:type="dcterms:W3CDTF">2014-02-11T14:31:00Z</dcterms:created>
  <dcterms:modified xsi:type="dcterms:W3CDTF">2014-02-11T14:31:00Z</dcterms:modified>
</cp:coreProperties>
</file>