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2465C6" w:rsidRDefault="002465C6" w:rsidP="002465C6">
      <w:pPr>
        <w:tabs>
          <w:tab w:val="left" w:pos="-720"/>
        </w:tabs>
        <w:suppressAutoHyphens/>
        <w:spacing w:line="360" w:lineRule="auto"/>
        <w:ind w:firstLine="1440"/>
        <w:rPr>
          <w:rFonts w:ascii="Times New Roman" w:hAnsi="Times New Roman" w:cs="Times New Roman"/>
          <w:spacing w:val="-3"/>
        </w:rPr>
      </w:pPr>
    </w:p>
    <w:p w:rsidR="002465C6" w:rsidRPr="00A5006D" w:rsidRDefault="001E73DB" w:rsidP="002465C6">
      <w:pPr>
        <w:rPr>
          <w:rFonts w:ascii="Times New Roman" w:hAnsi="Times New Roman" w:cs="Times New Roman"/>
        </w:rPr>
      </w:pPr>
      <w:r>
        <w:rPr>
          <w:rFonts w:ascii="Times New Roman" w:hAnsi="Times New Roman" w:cs="Times New Roman"/>
          <w:spacing w:val="-3"/>
        </w:rPr>
        <w:t xml:space="preserve">Paul </w:t>
      </w:r>
      <w:proofErr w:type="spellStart"/>
      <w:r>
        <w:rPr>
          <w:rFonts w:ascii="Times New Roman" w:hAnsi="Times New Roman" w:cs="Times New Roman"/>
          <w:spacing w:val="-3"/>
        </w:rPr>
        <w:t>Kopanycia</w:t>
      </w:r>
      <w:proofErr w:type="spellEnd"/>
      <w:r w:rsidR="002465C6">
        <w:rPr>
          <w:rFonts w:ascii="Times New Roman" w:hAnsi="Times New Roman" w:cs="Times New Roman"/>
          <w:spacing w:val="-3"/>
        </w:rPr>
        <w:tab/>
      </w:r>
      <w:r w:rsidR="002465C6">
        <w:rPr>
          <w:rFonts w:ascii="Times New Roman" w:hAnsi="Times New Roman" w:cs="Times New Roman"/>
          <w:spacing w:val="-3"/>
        </w:rPr>
        <w:tab/>
      </w:r>
      <w:r w:rsidR="002465C6">
        <w:rPr>
          <w:rFonts w:ascii="Times New Roman" w:hAnsi="Times New Roman" w:cs="Times New Roman"/>
          <w:spacing w:val="-3"/>
        </w:rPr>
        <w:tab/>
      </w:r>
      <w:r w:rsidR="002465C6">
        <w:rPr>
          <w:rFonts w:ascii="Times New Roman" w:hAnsi="Times New Roman" w:cs="Times New Roman"/>
          <w:spacing w:val="-3"/>
        </w:rPr>
        <w:tab/>
      </w:r>
      <w:r w:rsidR="002465C6" w:rsidRPr="00A5006D">
        <w:rPr>
          <w:rFonts w:ascii="Times New Roman" w:hAnsi="Times New Roman" w:cs="Times New Roman"/>
          <w:spacing w:val="-3"/>
        </w:rPr>
        <w:tab/>
        <w:t>:</w:t>
      </w:r>
    </w:p>
    <w:p w:rsidR="002465C6" w:rsidRPr="00A5006D" w:rsidRDefault="002465C6" w:rsidP="002465C6">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2465C6" w:rsidRPr="00A5006D" w:rsidRDefault="002465C6" w:rsidP="002465C6">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Pr>
          <w:rFonts w:ascii="Times New Roman" w:hAnsi="Times New Roman" w:cs="Times New Roman"/>
        </w:rPr>
        <w:t>C-2013-</w:t>
      </w:r>
      <w:r w:rsidR="001E73DB">
        <w:rPr>
          <w:rFonts w:ascii="Times New Roman" w:hAnsi="Times New Roman" w:cs="Times New Roman"/>
        </w:rPr>
        <w:t>2397776</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5006D">
        <w:rPr>
          <w:rFonts w:ascii="Times New Roman" w:hAnsi="Times New Roman" w:cs="Times New Roman"/>
        </w:rPr>
        <w:t>:</w:t>
      </w:r>
    </w:p>
    <w:p w:rsidR="002465C6" w:rsidRPr="00A5006D" w:rsidRDefault="0094185B" w:rsidP="002465C6">
      <w:pPr>
        <w:rPr>
          <w:rFonts w:ascii="Times New Roman" w:hAnsi="Times New Roman" w:cs="Times New Roman"/>
        </w:rPr>
      </w:pPr>
      <w:r>
        <w:rPr>
          <w:rFonts w:ascii="Times New Roman" w:hAnsi="Times New Roman" w:cs="Times New Roman"/>
        </w:rPr>
        <w:t>P</w:t>
      </w:r>
      <w:r w:rsidR="001E73DB">
        <w:rPr>
          <w:rFonts w:ascii="Times New Roman" w:hAnsi="Times New Roman" w:cs="Times New Roman"/>
        </w:rPr>
        <w:t>ECO Energy Company</w:t>
      </w:r>
      <w:r w:rsidR="001E73DB">
        <w:rPr>
          <w:rFonts w:ascii="Times New Roman" w:hAnsi="Times New Roman" w:cs="Times New Roman"/>
        </w:rPr>
        <w:tab/>
      </w:r>
      <w:r w:rsidR="002465C6">
        <w:rPr>
          <w:rFonts w:ascii="Times New Roman" w:hAnsi="Times New Roman" w:cs="Times New Roman"/>
        </w:rPr>
        <w:tab/>
      </w:r>
      <w:r w:rsidR="002465C6">
        <w:rPr>
          <w:rFonts w:ascii="Times New Roman" w:hAnsi="Times New Roman" w:cs="Times New Roman"/>
        </w:rPr>
        <w:tab/>
      </w:r>
      <w:r w:rsidR="002465C6">
        <w:rPr>
          <w:rFonts w:ascii="Times New Roman" w:hAnsi="Times New Roman" w:cs="Times New Roman"/>
        </w:rPr>
        <w:tab/>
      </w:r>
      <w:r w:rsidR="002465C6" w:rsidRPr="00A5006D">
        <w:rPr>
          <w:rFonts w:ascii="Times New Roman" w:hAnsi="Times New Roman" w:cs="Times New Roman"/>
        </w:rPr>
        <w:t>:</w:t>
      </w:r>
    </w:p>
    <w:p w:rsidR="002465C6" w:rsidRDefault="002465C6" w:rsidP="002465C6"/>
    <w:p w:rsidR="002465C6" w:rsidRPr="00AC0CAA" w:rsidRDefault="002465C6" w:rsidP="002465C6">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1E73DB">
        <w:rPr>
          <w:rFonts w:ascii="Times New Roman" w:hAnsi="Times New Roman" w:cs="Times New Roman"/>
        </w:rPr>
        <w:t>Fri</w:t>
      </w:r>
      <w:r w:rsidR="0094185B">
        <w:rPr>
          <w:rFonts w:ascii="Times New Roman" w:hAnsi="Times New Roman" w:cs="Times New Roman"/>
        </w:rPr>
        <w:t>day, March 2</w:t>
      </w:r>
      <w:r w:rsidR="001E73DB">
        <w:rPr>
          <w:rFonts w:ascii="Times New Roman" w:hAnsi="Times New Roman" w:cs="Times New Roman"/>
        </w:rPr>
        <w:t>1</w:t>
      </w:r>
      <w:r w:rsidR="0094185B">
        <w:rPr>
          <w:rFonts w:ascii="Times New Roman" w:hAnsi="Times New Roman" w:cs="Times New Roman"/>
        </w:rPr>
        <w:t>, 2014</w:t>
      </w:r>
      <w:r>
        <w:rPr>
          <w:rFonts w:ascii="Times New Roman" w:hAnsi="Times New Roman" w:cs="Times New Roman"/>
        </w:rPr>
        <w:t xml:space="preserve"> at </w:t>
      </w:r>
      <w:r w:rsidR="00D11C74">
        <w:rPr>
          <w:rFonts w:ascii="Times New Roman" w:hAnsi="Times New Roman" w:cs="Times New Roman"/>
        </w:rPr>
        <w:t>1</w:t>
      </w:r>
      <w:r w:rsidR="00817396">
        <w:rPr>
          <w:rFonts w:ascii="Times New Roman" w:hAnsi="Times New Roman" w:cs="Times New Roman"/>
        </w:rPr>
        <w:t>0</w:t>
      </w:r>
      <w:r w:rsidR="00FA093E">
        <w:rPr>
          <w:rFonts w:ascii="Times New Roman" w:hAnsi="Times New Roman" w:cs="Times New Roman"/>
        </w:rPr>
        <w:t>:</w:t>
      </w:r>
      <w:r w:rsidR="00817396">
        <w:rPr>
          <w:rFonts w:ascii="Times New Roman" w:hAnsi="Times New Roman" w:cs="Times New Roman"/>
        </w:rPr>
        <w:t>0</w:t>
      </w:r>
      <w:r w:rsidR="00AB2166">
        <w:rPr>
          <w:rFonts w:ascii="Times New Roman" w:hAnsi="Times New Roman" w:cs="Times New Roman"/>
        </w:rPr>
        <w:t>0</w:t>
      </w:r>
      <w:r w:rsidR="00FA093E">
        <w:rPr>
          <w:rFonts w:ascii="Times New Roman" w:hAnsi="Times New Roman" w:cs="Times New Roman"/>
        </w:rPr>
        <w:t xml:space="preserve"> </w:t>
      </w:r>
      <w:r w:rsidR="00817396">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Default="007F29BD" w:rsidP="007F29BD">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7F29BD" w:rsidRPr="00AC0CAA" w:rsidRDefault="007F29BD" w:rsidP="007F29BD">
      <w:pPr>
        <w:pStyle w:val="ParaTab1"/>
        <w:tabs>
          <w:tab w:val="left" w:pos="2070"/>
        </w:tabs>
        <w:ind w:left="2880" w:hanging="2880"/>
        <w:rPr>
          <w:rFonts w:ascii="Times New Roman" w:hAnsi="Times New Roman" w:cs="Times New Roman"/>
          <w:spacing w:val="-3"/>
        </w:rPr>
      </w:pPr>
    </w:p>
    <w:p w:rsidR="00C258FB" w:rsidRDefault="007F29BD" w:rsidP="00C258FB">
      <w:pPr>
        <w:pStyle w:val="PlainText"/>
        <w:numPr>
          <w:ilvl w:val="0"/>
          <w:numId w:val="1"/>
        </w:numPr>
        <w:tabs>
          <w:tab w:val="left" w:pos="2070"/>
        </w:tabs>
        <w:spacing w:line="360" w:lineRule="auto"/>
        <w:ind w:left="0" w:firstLine="1440"/>
        <w:rPr>
          <w:rFonts w:ascii="Times New Roman" w:hAnsi="Times New Roman"/>
          <w:sz w:val="24"/>
          <w:szCs w:val="24"/>
        </w:rPr>
      </w:pPr>
      <w:r w:rsidRPr="00AC0CAA">
        <w:rPr>
          <w:rFonts w:ascii="Times New Roman" w:hAnsi="Times New Roman"/>
          <w:spacing w:val="-3"/>
        </w:rPr>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i/>
          <w:iCs/>
          <w:spacing w:val="-3"/>
        </w:rPr>
        <w:t>Pro Hac Vice</w:t>
      </w:r>
      <w:r w:rsidRPr="00AC0CAA">
        <w:rPr>
          <w:rFonts w:ascii="Times New Roman" w:hAnsi="Times New Roman"/>
          <w:spacing w:val="-3"/>
        </w:rPr>
        <w:t xml:space="preserve">, represent you.  </w:t>
      </w:r>
      <w:r w:rsidR="00C258FB">
        <w:rPr>
          <w:rFonts w:ascii="Times New Roman" w:hAnsi="Times New Roman"/>
          <w:spacing w:val="-3"/>
        </w:rPr>
        <w:t>Pursuant to 52 Pa. Code §§1.21 &amp; 1.22, a</w:t>
      </w:r>
      <w:r w:rsidR="00C258FB">
        <w:rPr>
          <w:rFonts w:ascii="Times New Roman" w:hAnsi="Times New Roman"/>
          <w:sz w:val="24"/>
          <w:szCs w:val="24"/>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00C258FB">
        <w:rPr>
          <w:rFonts w:ascii="Times New Roman" w:hAnsi="Times New Roman"/>
          <w:sz w:val="24"/>
          <w:szCs w:val="24"/>
        </w:rPr>
        <w:t>Vartan</w:t>
      </w:r>
      <w:proofErr w:type="spellEnd"/>
      <w:r w:rsidR="00C258FB">
        <w:rPr>
          <w:rFonts w:ascii="Times New Roman" w:hAnsi="Times New Roman"/>
          <w:sz w:val="24"/>
          <w:szCs w:val="24"/>
        </w:rPr>
        <w:t xml:space="preserve"> Way, Harrisburg, PA 17110, by phone at 717-541-0320 or via email at </w:t>
      </w:r>
      <w:hyperlink r:id="rId8" w:history="1">
        <w:r w:rsidR="00C258FB">
          <w:rPr>
            <w:rStyle w:val="Hyperlink"/>
            <w:rFonts w:ascii="Times New Roman" w:hAnsi="Times New Roman"/>
            <w:sz w:val="24"/>
            <w:szCs w:val="24"/>
          </w:rPr>
          <w:t>lawclinichb@mail.widener.edu</w:t>
        </w:r>
      </w:hyperlink>
      <w:r w:rsidR="00C258FB">
        <w:rPr>
          <w:rFonts w:ascii="Times New Roman" w:hAnsi="Times New Roman"/>
          <w:sz w:val="24"/>
          <w:szCs w:val="24"/>
        </w:rPr>
        <w:t>.  For additional information see Widener Harrisburg's Civil Law Clinic's website:</w:t>
      </w:r>
    </w:p>
    <w:p w:rsidR="00C258FB" w:rsidRDefault="00C258FB" w:rsidP="00C258FB">
      <w:pPr>
        <w:pStyle w:val="ListParagraph"/>
        <w:rPr>
          <w:rFonts w:ascii="Times New Roman" w:hAnsi="Times New Roman"/>
        </w:rPr>
      </w:pPr>
    </w:p>
    <w:p w:rsidR="00C258FB" w:rsidRDefault="00274D79" w:rsidP="00C258FB">
      <w:pPr>
        <w:pStyle w:val="PlainText"/>
        <w:tabs>
          <w:tab w:val="left" w:pos="2070"/>
        </w:tabs>
        <w:ind w:left="1440" w:right="1440"/>
        <w:rPr>
          <w:rFonts w:ascii="Times New Roman" w:hAnsi="Times New Roman"/>
          <w:sz w:val="24"/>
          <w:szCs w:val="24"/>
        </w:rPr>
      </w:pPr>
      <w:hyperlink r:id="rId9" w:history="1">
        <w:r w:rsidR="00C258FB">
          <w:rPr>
            <w:rStyle w:val="Hyperlink"/>
            <w:rFonts w:ascii="Times New Roman" w:hAnsi="Times New Roman"/>
            <w:sz w:val="24"/>
            <w:szCs w:val="24"/>
          </w:rPr>
          <w:t>http://law.widener.edu/Academics/ClinicalProgramsandProfessionalTraining/Clinics/HarrisburgCivilLawClinic.aspx</w:t>
        </w:r>
      </w:hyperlink>
      <w:r w:rsidR="00C258FB">
        <w:rPr>
          <w:rFonts w:ascii="Times New Roman" w:hAnsi="Times New Roman"/>
          <w:sz w:val="24"/>
          <w:szCs w:val="24"/>
        </w:rPr>
        <w:t xml:space="preserve">.  </w:t>
      </w:r>
    </w:p>
    <w:p w:rsidR="00C258FB" w:rsidRDefault="00C258FB" w:rsidP="00C258FB">
      <w:pPr>
        <w:pStyle w:val="PlainText"/>
        <w:tabs>
          <w:tab w:val="left" w:pos="2070"/>
        </w:tabs>
        <w:spacing w:line="360" w:lineRule="auto"/>
        <w:rPr>
          <w:rFonts w:ascii="Times New Roman" w:hAnsi="Times New Roman"/>
          <w:sz w:val="24"/>
          <w:szCs w:val="24"/>
        </w:rPr>
      </w:pPr>
    </w:p>
    <w:p w:rsidR="00C258FB" w:rsidRDefault="00C258FB" w:rsidP="00C258FB">
      <w:pPr>
        <w:pStyle w:val="PlainText"/>
        <w:tabs>
          <w:tab w:val="left" w:pos="2070"/>
        </w:tabs>
        <w:spacing w:line="360" w:lineRule="auto"/>
        <w:rPr>
          <w:rFonts w:ascii="Times New Roman" w:hAnsi="Times New Roman"/>
          <w:sz w:val="24"/>
          <w:szCs w:val="24"/>
        </w:rPr>
      </w:pPr>
      <w:r>
        <w:rPr>
          <w:rFonts w:ascii="Times New Roman" w:hAnsi="Times New Roman"/>
          <w:sz w:val="24"/>
          <w:szCs w:val="24"/>
        </w:rPr>
        <w:t>Based on your income, legal representation may be available to you at no cost or a reduced fee.</w:t>
      </w:r>
    </w:p>
    <w:p w:rsidR="00C258FB" w:rsidRDefault="00C258FB"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w:t>
      </w:r>
      <w:r w:rsidRPr="00AC0CAA">
        <w:rPr>
          <w:rFonts w:ascii="Times New Roman" w:hAnsi="Times New Roman" w:cs="Times New Roman"/>
          <w:spacing w:val="-3"/>
        </w:rPr>
        <w:lastRenderedPageBreak/>
        <w:t xml:space="preserve">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spacing w:line="360" w:lineRule="auto"/>
        <w:rPr>
          <w:rFonts w:ascii="Times New Roman" w:hAnsi="Times New Roman" w:cs="Times New Roman"/>
          <w:spacing w:val="-3"/>
        </w:rPr>
      </w:pPr>
    </w:p>
    <w:p w:rsidR="00C258FB" w:rsidRPr="00AC0CAA" w:rsidRDefault="00C258FB"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C41EC1" w:rsidRPr="00C41EC1">
        <w:rPr>
          <w:rFonts w:ascii="Times New Roman" w:hAnsi="Times New Roman" w:cs="Times New Roman"/>
          <w:spacing w:val="-3"/>
          <w:u w:val="single"/>
        </w:rPr>
        <w:t>February 1</w:t>
      </w:r>
      <w:r w:rsidR="001E73DB">
        <w:rPr>
          <w:rFonts w:ascii="Times New Roman" w:hAnsi="Times New Roman" w:cs="Times New Roman"/>
          <w:spacing w:val="-3"/>
          <w:u w:val="single"/>
        </w:rPr>
        <w:t>8</w:t>
      </w:r>
      <w:r w:rsidR="00C41EC1" w:rsidRPr="00C41EC1">
        <w:rPr>
          <w:rFonts w:ascii="Times New Roman" w:hAnsi="Times New Roman" w:cs="Times New Roman"/>
          <w:spacing w:val="-3"/>
          <w:u w:val="single"/>
        </w:rPr>
        <w:t>, 2014</w:t>
      </w:r>
      <w:r w:rsidR="00C41EC1">
        <w:rPr>
          <w:rFonts w:ascii="Times New Roman" w:hAnsi="Times New Roman" w:cs="Times New Roman"/>
          <w:spacing w:val="-3"/>
        </w:rPr>
        <w:tab/>
      </w:r>
      <w:r w:rsidR="00C41EC1">
        <w:rPr>
          <w:rFonts w:ascii="Times New Roman" w:hAnsi="Times New Roman" w:cs="Times New Roman"/>
          <w:spacing w:val="-3"/>
        </w:rPr>
        <w:tab/>
      </w:r>
      <w:r w:rsidR="00C41EC1">
        <w:rPr>
          <w:rFonts w:ascii="Times New Roman" w:hAnsi="Times New Roman" w:cs="Times New Roman"/>
          <w:spacing w:val="-3"/>
        </w:rPr>
        <w:tab/>
      </w:r>
      <w:r w:rsidR="00C41EC1">
        <w:rPr>
          <w:rFonts w:ascii="Times New Roman" w:hAnsi="Times New Roman" w:cs="Times New Roman"/>
          <w:spacing w:val="-3"/>
        </w:rPr>
        <w:tab/>
      </w:r>
      <w:r>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2E5455" w:rsidRDefault="002E5455">
      <w:pPr>
        <w:sectPr w:rsidR="002E5455" w:rsidSect="00CD1F4B">
          <w:footerReference w:type="even" r:id="rId10"/>
          <w:footerReference w:type="default" r:id="rId11"/>
          <w:pgSz w:w="12240" w:h="15840" w:code="1"/>
          <w:pgMar w:top="1152" w:right="1152" w:bottom="1152" w:left="1152" w:header="720" w:footer="720" w:gutter="0"/>
          <w:cols w:space="720"/>
          <w:noEndnote/>
          <w:titlePg/>
        </w:sectPr>
      </w:pPr>
    </w:p>
    <w:p w:rsidR="002E5455" w:rsidRDefault="002E5455" w:rsidP="002E5455">
      <w:pPr>
        <w:contextualSpacing/>
      </w:pPr>
      <w:r>
        <w:rPr>
          <w:rFonts w:ascii="Microsoft Sans Serif"/>
          <w:b/>
          <w:u w:val="single"/>
        </w:rPr>
        <w:lastRenderedPageBreak/>
        <w:t>C-2013-2397776 - PAUL KOPANYCIA v. PECO ENERGY COMPANY-ELECTRIC</w:t>
      </w:r>
      <w:r>
        <w:rPr>
          <w:rFonts w:ascii="Microsoft Sans Serif"/>
          <w:b/>
          <w:u w:val="single"/>
        </w:rPr>
        <w:cr/>
      </w:r>
      <w:r>
        <w:rPr>
          <w:rFonts w:ascii="Microsoft Sans Serif"/>
          <w:b/>
          <w:u w:val="single"/>
        </w:rPr>
        <w:cr/>
      </w:r>
      <w:r>
        <w:rPr>
          <w:rFonts w:ascii="Microsoft Sans Serif"/>
        </w:rPr>
        <w:t xml:space="preserve"> </w:t>
      </w:r>
      <w:r>
        <w:rPr>
          <w:rFonts w:ascii="Microsoft Sans Serif"/>
        </w:rPr>
        <w:cr/>
        <w:t>PAUL KOPANYCIA</w:t>
      </w:r>
      <w:r>
        <w:rPr>
          <w:rFonts w:ascii="Microsoft Sans Serif"/>
        </w:rPr>
        <w:cr/>
        <w:t>46 HEMLOCK ROAD</w:t>
      </w:r>
      <w:r>
        <w:rPr>
          <w:rFonts w:ascii="Microsoft Sans Serif"/>
        </w:rPr>
        <w:cr/>
        <w:t>LEVITTOWN PA  19056</w:t>
      </w:r>
      <w:r>
        <w:rPr>
          <w:rFonts w:ascii="Microsoft Sans Serif"/>
        </w:rPr>
        <w:cr/>
        <w:t>609-903-8583</w:t>
      </w:r>
      <w:r>
        <w:rPr>
          <w:rFonts w:ascii="Microsoft Sans Serif"/>
        </w:rPr>
        <w:cr/>
      </w:r>
    </w:p>
    <w:p w:rsidR="002E5455" w:rsidRPr="004F51A7" w:rsidRDefault="002E5455" w:rsidP="002E5455">
      <w:pPr>
        <w:contextualSpacing/>
        <w:rPr>
          <w:b/>
          <w:i/>
          <w:u w:val="single"/>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E-Serve</w:t>
      </w:r>
    </w:p>
    <w:p w:rsidR="00F90038" w:rsidRDefault="00F90038">
      <w:bookmarkStart w:id="0" w:name="_GoBack"/>
      <w:bookmarkEnd w:id="0"/>
    </w:p>
    <w:sectPr w:rsidR="00F9003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D79" w:rsidRDefault="00274D79" w:rsidP="00F7465A">
      <w:r>
        <w:separator/>
      </w:r>
    </w:p>
  </w:endnote>
  <w:endnote w:type="continuationSeparator" w:id="0">
    <w:p w:rsidR="00274D79" w:rsidRDefault="00274D79"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274D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2E5455">
      <w:rPr>
        <w:rStyle w:val="PageNumber"/>
        <w:noProof/>
        <w:sz w:val="21"/>
        <w:szCs w:val="21"/>
      </w:rPr>
      <w:t>4</w:t>
    </w:r>
    <w:r>
      <w:rPr>
        <w:rStyle w:val="PageNumber"/>
        <w:sz w:val="21"/>
        <w:szCs w:val="21"/>
      </w:rPr>
      <w:fldChar w:fldCharType="end"/>
    </w:r>
  </w:p>
  <w:p w:rsidR="00CD1F4B" w:rsidRDefault="00274D79">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455" w:rsidRDefault="002E545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D79" w:rsidRDefault="00274D79" w:rsidP="00F7465A">
      <w:r>
        <w:separator/>
      </w:r>
    </w:p>
  </w:footnote>
  <w:footnote w:type="continuationSeparator" w:id="0">
    <w:p w:rsidR="00274D79" w:rsidRDefault="00274D79" w:rsidP="00F74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27F72"/>
    <w:rsid w:val="00132793"/>
    <w:rsid w:val="001332E9"/>
    <w:rsid w:val="00137568"/>
    <w:rsid w:val="0014156D"/>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1A7A"/>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E73DB"/>
    <w:rsid w:val="001F2281"/>
    <w:rsid w:val="001F51F6"/>
    <w:rsid w:val="001F5ABE"/>
    <w:rsid w:val="001F69E2"/>
    <w:rsid w:val="001F7C20"/>
    <w:rsid w:val="001F7CC9"/>
    <w:rsid w:val="001F7CE1"/>
    <w:rsid w:val="002014FB"/>
    <w:rsid w:val="0020238F"/>
    <w:rsid w:val="0021079B"/>
    <w:rsid w:val="00210B13"/>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465C6"/>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74D79"/>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2CD3"/>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5455"/>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5657F"/>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5905"/>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D6CEC"/>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4B0C"/>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396"/>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03A"/>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185B"/>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166"/>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4FE3"/>
    <w:rsid w:val="00BC58B1"/>
    <w:rsid w:val="00BC61F4"/>
    <w:rsid w:val="00BD0278"/>
    <w:rsid w:val="00BD5B38"/>
    <w:rsid w:val="00BD62AE"/>
    <w:rsid w:val="00BE05B2"/>
    <w:rsid w:val="00BE12DD"/>
    <w:rsid w:val="00BE396C"/>
    <w:rsid w:val="00BE4F60"/>
    <w:rsid w:val="00BE6418"/>
    <w:rsid w:val="00BE64DA"/>
    <w:rsid w:val="00BE6501"/>
    <w:rsid w:val="00BE68AD"/>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258FB"/>
    <w:rsid w:val="00C3061E"/>
    <w:rsid w:val="00C30E5E"/>
    <w:rsid w:val="00C31C79"/>
    <w:rsid w:val="00C333D0"/>
    <w:rsid w:val="00C3363B"/>
    <w:rsid w:val="00C33CB2"/>
    <w:rsid w:val="00C34E2D"/>
    <w:rsid w:val="00C3524B"/>
    <w:rsid w:val="00C35F76"/>
    <w:rsid w:val="00C3644D"/>
    <w:rsid w:val="00C36859"/>
    <w:rsid w:val="00C36FB6"/>
    <w:rsid w:val="00C41EC1"/>
    <w:rsid w:val="00C421EE"/>
    <w:rsid w:val="00C435E6"/>
    <w:rsid w:val="00C44520"/>
    <w:rsid w:val="00C4622D"/>
    <w:rsid w:val="00C46B19"/>
    <w:rsid w:val="00C47D97"/>
    <w:rsid w:val="00C5442F"/>
    <w:rsid w:val="00C5450D"/>
    <w:rsid w:val="00C54CE7"/>
    <w:rsid w:val="00C54D2B"/>
    <w:rsid w:val="00C61896"/>
    <w:rsid w:val="00C62407"/>
    <w:rsid w:val="00C644B5"/>
    <w:rsid w:val="00C65C1A"/>
    <w:rsid w:val="00C6642E"/>
    <w:rsid w:val="00C66FB8"/>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5BCE"/>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271A7"/>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D6E6F"/>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4642"/>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26C"/>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character" w:styleId="Hyperlink">
    <w:name w:val="Hyperlink"/>
    <w:semiHidden/>
    <w:unhideWhenUsed/>
    <w:rsid w:val="00C258FB"/>
    <w:rPr>
      <w:color w:val="0000FF"/>
      <w:u w:val="single"/>
    </w:rPr>
  </w:style>
  <w:style w:type="paragraph" w:styleId="PlainText">
    <w:name w:val="Plain Text"/>
    <w:basedOn w:val="Normal"/>
    <w:link w:val="PlainTextChar"/>
    <w:uiPriority w:val="99"/>
    <w:semiHidden/>
    <w:unhideWhenUsed/>
    <w:rsid w:val="00C258FB"/>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C258FB"/>
    <w:rPr>
      <w:rFonts w:ascii="Calibri" w:eastAsia="Calibri" w:hAnsi="Calibri" w:cs="Times New Roman"/>
      <w:szCs w:val="21"/>
    </w:rPr>
  </w:style>
  <w:style w:type="paragraph" w:styleId="ListParagraph">
    <w:name w:val="List Paragraph"/>
    <w:basedOn w:val="Normal"/>
    <w:uiPriority w:val="34"/>
    <w:qFormat/>
    <w:rsid w:val="00C258FB"/>
    <w:pPr>
      <w:ind w:left="720"/>
    </w:pPr>
  </w:style>
  <w:style w:type="paragraph" w:styleId="Header">
    <w:name w:val="header"/>
    <w:basedOn w:val="Normal"/>
    <w:link w:val="HeaderChar"/>
    <w:uiPriority w:val="99"/>
    <w:unhideWhenUsed/>
    <w:rsid w:val="002E5455"/>
    <w:pPr>
      <w:tabs>
        <w:tab w:val="center" w:pos="4680"/>
        <w:tab w:val="right" w:pos="9360"/>
      </w:tabs>
    </w:pPr>
  </w:style>
  <w:style w:type="character" w:customStyle="1" w:styleId="HeaderChar">
    <w:name w:val="Header Char"/>
    <w:basedOn w:val="DefaultParagraphFont"/>
    <w:link w:val="Header"/>
    <w:uiPriority w:val="99"/>
    <w:rsid w:val="002E5455"/>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character" w:styleId="Hyperlink">
    <w:name w:val="Hyperlink"/>
    <w:semiHidden/>
    <w:unhideWhenUsed/>
    <w:rsid w:val="00C258FB"/>
    <w:rPr>
      <w:color w:val="0000FF"/>
      <w:u w:val="single"/>
    </w:rPr>
  </w:style>
  <w:style w:type="paragraph" w:styleId="PlainText">
    <w:name w:val="Plain Text"/>
    <w:basedOn w:val="Normal"/>
    <w:link w:val="PlainTextChar"/>
    <w:uiPriority w:val="99"/>
    <w:semiHidden/>
    <w:unhideWhenUsed/>
    <w:rsid w:val="00C258FB"/>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C258FB"/>
    <w:rPr>
      <w:rFonts w:ascii="Calibri" w:eastAsia="Calibri" w:hAnsi="Calibri" w:cs="Times New Roman"/>
      <w:szCs w:val="21"/>
    </w:rPr>
  </w:style>
  <w:style w:type="paragraph" w:styleId="ListParagraph">
    <w:name w:val="List Paragraph"/>
    <w:basedOn w:val="Normal"/>
    <w:uiPriority w:val="34"/>
    <w:qFormat/>
    <w:rsid w:val="00C258FB"/>
    <w:pPr>
      <w:ind w:left="720"/>
    </w:pPr>
  </w:style>
  <w:style w:type="paragraph" w:styleId="Header">
    <w:name w:val="header"/>
    <w:basedOn w:val="Normal"/>
    <w:link w:val="HeaderChar"/>
    <w:uiPriority w:val="99"/>
    <w:unhideWhenUsed/>
    <w:rsid w:val="002E5455"/>
    <w:pPr>
      <w:tabs>
        <w:tab w:val="center" w:pos="4680"/>
        <w:tab w:val="right" w:pos="9360"/>
      </w:tabs>
    </w:pPr>
  </w:style>
  <w:style w:type="character" w:customStyle="1" w:styleId="HeaderChar">
    <w:name w:val="Header Char"/>
    <w:basedOn w:val="DefaultParagraphFont"/>
    <w:link w:val="Header"/>
    <w:uiPriority w:val="99"/>
    <w:rsid w:val="002E5455"/>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91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2014-02-18T14:39:00Z</cp:lastPrinted>
  <dcterms:created xsi:type="dcterms:W3CDTF">2014-02-18T14:38:00Z</dcterms:created>
  <dcterms:modified xsi:type="dcterms:W3CDTF">2014-02-18T14:42:00Z</dcterms:modified>
</cp:coreProperties>
</file>