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F9589D" w:rsidRDefault="00141506">
      <w:pPr>
        <w:suppressAutoHyphens/>
        <w:jc w:val="center"/>
        <w:rPr>
          <w:rFonts w:ascii="Times New Roman" w:hAnsi="Times New Roman"/>
          <w:b/>
          <w:spacing w:val="-3"/>
          <w:szCs w:val="24"/>
        </w:rPr>
      </w:pPr>
      <w:r w:rsidRPr="00F9589D">
        <w:rPr>
          <w:rFonts w:ascii="Times New Roman" w:hAnsi="Times New Roman"/>
          <w:b/>
          <w:spacing w:val="-3"/>
          <w:szCs w:val="24"/>
        </w:rPr>
        <w:t xml:space="preserve">PENNSYLVANIA </w:t>
      </w:r>
      <w:r w:rsidR="00D95AD2" w:rsidRPr="00F9589D">
        <w:rPr>
          <w:rFonts w:ascii="Times New Roman" w:hAnsi="Times New Roman"/>
          <w:b/>
          <w:spacing w:val="-3"/>
          <w:szCs w:val="24"/>
        </w:rPr>
        <w:fldChar w:fldCharType="begin"/>
      </w:r>
      <w:r w:rsidRPr="00F9589D">
        <w:rPr>
          <w:rFonts w:ascii="Times New Roman" w:hAnsi="Times New Roman"/>
          <w:b/>
          <w:spacing w:val="-3"/>
          <w:szCs w:val="24"/>
        </w:rPr>
        <w:instrText xml:space="preserve">PRIVATE </w:instrText>
      </w:r>
      <w:r w:rsidR="00D95AD2" w:rsidRPr="00F9589D">
        <w:rPr>
          <w:rFonts w:ascii="Times New Roman" w:hAnsi="Times New Roman"/>
          <w:b/>
          <w:spacing w:val="-3"/>
          <w:szCs w:val="24"/>
        </w:rPr>
        <w:fldChar w:fldCharType="end"/>
      </w:r>
    </w:p>
    <w:p w:rsidR="00141506" w:rsidRPr="00F9589D" w:rsidRDefault="00141506" w:rsidP="00DD51DC">
      <w:pPr>
        <w:suppressAutoHyphens/>
        <w:jc w:val="center"/>
        <w:rPr>
          <w:rFonts w:ascii="Times New Roman" w:hAnsi="Times New Roman"/>
          <w:b/>
          <w:spacing w:val="-3"/>
          <w:szCs w:val="24"/>
        </w:rPr>
      </w:pPr>
      <w:r w:rsidRPr="00F9589D">
        <w:rPr>
          <w:rFonts w:ascii="Times New Roman" w:hAnsi="Times New Roman"/>
          <w:b/>
          <w:spacing w:val="-3"/>
          <w:szCs w:val="24"/>
        </w:rPr>
        <w:t>PUBLIC UTILITY COMMISSION</w:t>
      </w:r>
    </w:p>
    <w:p w:rsidR="00F9589D" w:rsidRPr="00F9589D" w:rsidRDefault="00141506" w:rsidP="00F9589D">
      <w:pPr>
        <w:tabs>
          <w:tab w:val="center" w:pos="4680"/>
        </w:tabs>
        <w:suppressAutoHyphens/>
        <w:jc w:val="center"/>
        <w:rPr>
          <w:rFonts w:ascii="Times New Roman" w:hAnsi="Times New Roman"/>
          <w:b/>
          <w:spacing w:val="-3"/>
          <w:szCs w:val="24"/>
        </w:rPr>
      </w:pPr>
      <w:r w:rsidRPr="00F9589D">
        <w:rPr>
          <w:rFonts w:ascii="Times New Roman" w:hAnsi="Times New Roman"/>
          <w:b/>
          <w:spacing w:val="-3"/>
          <w:szCs w:val="24"/>
        </w:rPr>
        <w:t>Harrisburg, PA  17105-3265</w:t>
      </w:r>
    </w:p>
    <w:p w:rsidR="00F9589D" w:rsidRDefault="00F9589D" w:rsidP="00F9589D">
      <w:pPr>
        <w:tabs>
          <w:tab w:val="center" w:pos="4680"/>
        </w:tabs>
        <w:suppressAutoHyphens/>
        <w:jc w:val="center"/>
        <w:rPr>
          <w:rFonts w:ascii="Times New Roman" w:hAnsi="Times New Roman"/>
          <w:spacing w:val="-3"/>
          <w:szCs w:val="24"/>
        </w:rPr>
      </w:pPr>
    </w:p>
    <w:p w:rsidR="00F9589D" w:rsidRDefault="00F9589D" w:rsidP="00F9589D">
      <w:pPr>
        <w:tabs>
          <w:tab w:val="center" w:pos="4680"/>
        </w:tabs>
        <w:suppressAutoHyphens/>
        <w:jc w:val="center"/>
        <w:rPr>
          <w:rFonts w:ascii="Times New Roman" w:hAnsi="Times New Roman"/>
          <w:spacing w:val="-3"/>
          <w:szCs w:val="24"/>
        </w:rPr>
      </w:pPr>
    </w:p>
    <w:p w:rsidR="00F9589D" w:rsidRDefault="00F9589D" w:rsidP="00F9589D">
      <w:pPr>
        <w:tabs>
          <w:tab w:val="center" w:pos="4680"/>
        </w:tabs>
        <w:suppressAutoHyphens/>
        <w:jc w:val="center"/>
        <w:rPr>
          <w:rFonts w:ascii="Times New Roman" w:hAnsi="Times New Roman"/>
          <w:spacing w:val="-3"/>
          <w:szCs w:val="24"/>
        </w:rPr>
      </w:pPr>
    </w:p>
    <w:p w:rsidR="00F9589D" w:rsidRPr="00C12513" w:rsidRDefault="00F9589D" w:rsidP="00F9589D">
      <w:pPr>
        <w:pStyle w:val="NoSpacing"/>
        <w:rPr>
          <w:spacing w:val="-3"/>
          <w:sz w:val="24"/>
          <w:szCs w:val="24"/>
        </w:rPr>
      </w:pPr>
      <w:r w:rsidRPr="00C12513">
        <w:rPr>
          <w:spacing w:val="-3"/>
          <w:sz w:val="24"/>
          <w:szCs w:val="24"/>
        </w:rPr>
        <w:t>Tina Dixon</w:t>
      </w:r>
      <w:r w:rsidRPr="00C12513">
        <w:rPr>
          <w:spacing w:val="-3"/>
          <w:sz w:val="24"/>
          <w:szCs w:val="24"/>
        </w:rPr>
        <w:tab/>
      </w:r>
      <w:r w:rsidRPr="00C12513">
        <w:rPr>
          <w:spacing w:val="-3"/>
          <w:sz w:val="24"/>
          <w:szCs w:val="24"/>
        </w:rPr>
        <w:tab/>
      </w:r>
      <w:r w:rsidRPr="00C12513">
        <w:rPr>
          <w:spacing w:val="-3"/>
          <w:sz w:val="24"/>
          <w:szCs w:val="24"/>
        </w:rPr>
        <w:tab/>
      </w:r>
      <w:r w:rsidRPr="00C12513">
        <w:rPr>
          <w:spacing w:val="-3"/>
          <w:sz w:val="24"/>
          <w:szCs w:val="24"/>
        </w:rPr>
        <w:tab/>
      </w:r>
      <w:r w:rsidRPr="00C12513">
        <w:rPr>
          <w:spacing w:val="-3"/>
          <w:sz w:val="24"/>
          <w:szCs w:val="24"/>
        </w:rPr>
        <w:tab/>
      </w:r>
      <w:r w:rsidRPr="00C12513">
        <w:rPr>
          <w:spacing w:val="-3"/>
          <w:sz w:val="24"/>
          <w:szCs w:val="24"/>
        </w:rPr>
        <w:tab/>
      </w:r>
      <w:r w:rsidRPr="00C12513">
        <w:rPr>
          <w:spacing w:val="-3"/>
          <w:sz w:val="24"/>
          <w:szCs w:val="24"/>
        </w:rPr>
        <w:fldChar w:fldCharType="begin"/>
      </w:r>
      <w:r w:rsidRPr="00C12513">
        <w:rPr>
          <w:spacing w:val="-3"/>
          <w:sz w:val="24"/>
          <w:szCs w:val="24"/>
        </w:rPr>
        <w:instrText>fillin "Complainant's name" \d ""</w:instrText>
      </w:r>
      <w:r w:rsidRPr="00C12513">
        <w:rPr>
          <w:spacing w:val="-3"/>
          <w:sz w:val="24"/>
          <w:szCs w:val="24"/>
        </w:rPr>
        <w:fldChar w:fldCharType="end"/>
      </w:r>
      <w:r w:rsidRPr="00C12513">
        <w:rPr>
          <w:spacing w:val="-3"/>
          <w:sz w:val="24"/>
          <w:szCs w:val="24"/>
        </w:rPr>
        <w:t>:</w:t>
      </w:r>
    </w:p>
    <w:p w:rsidR="00F9589D" w:rsidRPr="00C12513" w:rsidRDefault="00F9589D" w:rsidP="00F9589D">
      <w:pPr>
        <w:pStyle w:val="NoSpacing"/>
        <w:rPr>
          <w:spacing w:val="-3"/>
          <w:sz w:val="24"/>
          <w:szCs w:val="24"/>
        </w:rPr>
      </w:pPr>
      <w:r w:rsidRPr="00C12513">
        <w:rPr>
          <w:spacing w:val="-3"/>
          <w:sz w:val="24"/>
          <w:szCs w:val="24"/>
        </w:rPr>
        <w:tab/>
      </w:r>
      <w:r w:rsidRPr="00C12513">
        <w:rPr>
          <w:spacing w:val="-3"/>
          <w:sz w:val="24"/>
          <w:szCs w:val="24"/>
        </w:rPr>
        <w:tab/>
      </w:r>
      <w:r w:rsidRPr="00C12513">
        <w:rPr>
          <w:spacing w:val="-3"/>
          <w:sz w:val="24"/>
          <w:szCs w:val="24"/>
        </w:rPr>
        <w:tab/>
      </w:r>
      <w:r w:rsidRPr="00C12513">
        <w:rPr>
          <w:spacing w:val="-3"/>
          <w:sz w:val="24"/>
          <w:szCs w:val="24"/>
        </w:rPr>
        <w:tab/>
      </w:r>
      <w:r w:rsidRPr="00C12513">
        <w:rPr>
          <w:spacing w:val="-3"/>
          <w:sz w:val="24"/>
          <w:szCs w:val="24"/>
        </w:rPr>
        <w:tab/>
      </w:r>
      <w:r w:rsidRPr="00C12513">
        <w:rPr>
          <w:spacing w:val="-3"/>
          <w:sz w:val="24"/>
          <w:szCs w:val="24"/>
        </w:rPr>
        <w:tab/>
      </w:r>
      <w:r w:rsidRPr="00C12513">
        <w:rPr>
          <w:spacing w:val="-3"/>
          <w:sz w:val="24"/>
          <w:szCs w:val="24"/>
        </w:rPr>
        <w:tab/>
        <w:t>:</w:t>
      </w:r>
    </w:p>
    <w:p w:rsidR="00F9589D" w:rsidRPr="00C12513" w:rsidRDefault="00F9589D" w:rsidP="00F9589D">
      <w:pPr>
        <w:pStyle w:val="NoSpacing"/>
        <w:rPr>
          <w:spacing w:val="-3"/>
          <w:sz w:val="24"/>
          <w:szCs w:val="24"/>
        </w:rPr>
      </w:pPr>
      <w:r w:rsidRPr="00C12513">
        <w:rPr>
          <w:spacing w:val="-3"/>
          <w:sz w:val="24"/>
          <w:szCs w:val="24"/>
        </w:rPr>
        <w:tab/>
        <w:t>v.</w:t>
      </w:r>
      <w:r w:rsidRPr="00C12513">
        <w:rPr>
          <w:spacing w:val="-3"/>
          <w:sz w:val="24"/>
          <w:szCs w:val="24"/>
        </w:rPr>
        <w:tab/>
      </w:r>
      <w:r w:rsidRPr="00C12513">
        <w:rPr>
          <w:spacing w:val="-3"/>
          <w:sz w:val="24"/>
          <w:szCs w:val="24"/>
        </w:rPr>
        <w:tab/>
      </w:r>
      <w:r w:rsidRPr="00C12513">
        <w:rPr>
          <w:spacing w:val="-3"/>
          <w:sz w:val="24"/>
          <w:szCs w:val="24"/>
        </w:rPr>
        <w:tab/>
      </w:r>
      <w:r w:rsidRPr="00C12513">
        <w:rPr>
          <w:spacing w:val="-3"/>
          <w:sz w:val="24"/>
          <w:szCs w:val="24"/>
        </w:rPr>
        <w:tab/>
      </w:r>
      <w:r w:rsidRPr="00C12513">
        <w:rPr>
          <w:spacing w:val="-3"/>
          <w:sz w:val="24"/>
          <w:szCs w:val="24"/>
        </w:rPr>
        <w:tab/>
      </w:r>
      <w:r w:rsidRPr="00C12513">
        <w:rPr>
          <w:spacing w:val="-3"/>
          <w:sz w:val="24"/>
          <w:szCs w:val="24"/>
        </w:rPr>
        <w:tab/>
        <w:t>:</w:t>
      </w:r>
      <w:r w:rsidRPr="00C12513">
        <w:rPr>
          <w:spacing w:val="-3"/>
          <w:sz w:val="24"/>
          <w:szCs w:val="24"/>
        </w:rPr>
        <w:tab/>
      </w:r>
      <w:r w:rsidRPr="00C12513">
        <w:rPr>
          <w:spacing w:val="-3"/>
          <w:sz w:val="24"/>
          <w:szCs w:val="24"/>
        </w:rPr>
        <w:tab/>
      </w:r>
      <w:r>
        <w:rPr>
          <w:spacing w:val="-3"/>
          <w:sz w:val="24"/>
          <w:szCs w:val="24"/>
        </w:rPr>
        <w:tab/>
        <w:t>F</w:t>
      </w:r>
      <w:r w:rsidRPr="00C12513">
        <w:rPr>
          <w:spacing w:val="-3"/>
          <w:sz w:val="24"/>
          <w:szCs w:val="24"/>
        </w:rPr>
        <w:t>-2013-2360721</w:t>
      </w:r>
    </w:p>
    <w:p w:rsidR="00F9589D" w:rsidRPr="00C12513" w:rsidRDefault="00F9589D" w:rsidP="00F9589D">
      <w:pPr>
        <w:pStyle w:val="NoSpacing"/>
        <w:rPr>
          <w:spacing w:val="-3"/>
          <w:sz w:val="24"/>
          <w:szCs w:val="24"/>
        </w:rPr>
      </w:pPr>
      <w:r w:rsidRPr="00C12513">
        <w:rPr>
          <w:spacing w:val="-3"/>
          <w:sz w:val="24"/>
          <w:szCs w:val="24"/>
        </w:rPr>
        <w:tab/>
      </w:r>
      <w:r w:rsidRPr="00C12513">
        <w:rPr>
          <w:spacing w:val="-3"/>
          <w:sz w:val="24"/>
          <w:szCs w:val="24"/>
        </w:rPr>
        <w:tab/>
      </w:r>
      <w:r w:rsidRPr="00C12513">
        <w:rPr>
          <w:spacing w:val="-3"/>
          <w:sz w:val="24"/>
          <w:szCs w:val="24"/>
        </w:rPr>
        <w:tab/>
      </w:r>
      <w:r w:rsidRPr="00C12513">
        <w:rPr>
          <w:spacing w:val="-3"/>
          <w:sz w:val="24"/>
          <w:szCs w:val="24"/>
        </w:rPr>
        <w:tab/>
      </w:r>
      <w:r w:rsidRPr="00C12513">
        <w:rPr>
          <w:spacing w:val="-3"/>
          <w:sz w:val="24"/>
          <w:szCs w:val="24"/>
        </w:rPr>
        <w:tab/>
      </w:r>
      <w:r w:rsidRPr="00C12513">
        <w:rPr>
          <w:spacing w:val="-3"/>
          <w:sz w:val="24"/>
          <w:szCs w:val="24"/>
        </w:rPr>
        <w:tab/>
      </w:r>
      <w:r w:rsidRPr="00C12513">
        <w:rPr>
          <w:spacing w:val="-3"/>
          <w:sz w:val="24"/>
          <w:szCs w:val="24"/>
        </w:rPr>
        <w:tab/>
        <w:t>:</w:t>
      </w:r>
    </w:p>
    <w:p w:rsidR="00F9589D" w:rsidRPr="00C12513" w:rsidRDefault="00F9589D" w:rsidP="00F9589D">
      <w:pPr>
        <w:pStyle w:val="NoSpacing"/>
        <w:rPr>
          <w:spacing w:val="-3"/>
          <w:sz w:val="24"/>
          <w:szCs w:val="24"/>
        </w:rPr>
      </w:pPr>
      <w:r w:rsidRPr="00C12513">
        <w:rPr>
          <w:spacing w:val="-3"/>
          <w:sz w:val="24"/>
          <w:szCs w:val="24"/>
        </w:rPr>
        <w:t>PECO Energy Company</w:t>
      </w:r>
      <w:r w:rsidRPr="00C12513">
        <w:rPr>
          <w:spacing w:val="-3"/>
          <w:sz w:val="24"/>
          <w:szCs w:val="24"/>
        </w:rPr>
        <w:tab/>
      </w:r>
      <w:r w:rsidRPr="00C12513">
        <w:rPr>
          <w:spacing w:val="-3"/>
          <w:sz w:val="24"/>
          <w:szCs w:val="24"/>
        </w:rPr>
        <w:tab/>
      </w:r>
      <w:r w:rsidRPr="00C12513">
        <w:rPr>
          <w:spacing w:val="-3"/>
          <w:sz w:val="24"/>
          <w:szCs w:val="24"/>
        </w:rPr>
        <w:tab/>
      </w:r>
      <w:r w:rsidRPr="00C12513">
        <w:rPr>
          <w:spacing w:val="-3"/>
          <w:sz w:val="24"/>
          <w:szCs w:val="24"/>
        </w:rPr>
        <w:tab/>
        <w:t>:</w:t>
      </w:r>
    </w:p>
    <w:p w:rsidR="00F9589D" w:rsidRDefault="00F9589D" w:rsidP="00F9589D">
      <w:pPr>
        <w:tabs>
          <w:tab w:val="center" w:pos="4680"/>
        </w:tabs>
        <w:suppressAutoHyphens/>
        <w:rPr>
          <w:rFonts w:ascii="Times New Roman" w:hAnsi="Times New Roman"/>
          <w:spacing w:val="-3"/>
          <w:szCs w:val="24"/>
        </w:rPr>
      </w:pPr>
    </w:p>
    <w:p w:rsidR="00F9589D" w:rsidRDefault="00F9589D" w:rsidP="00F9589D">
      <w:pPr>
        <w:tabs>
          <w:tab w:val="center" w:pos="4680"/>
        </w:tabs>
        <w:suppressAutoHyphens/>
        <w:rPr>
          <w:rFonts w:ascii="Times New Roman" w:hAnsi="Times New Roman"/>
          <w:spacing w:val="-3"/>
          <w:szCs w:val="24"/>
        </w:rPr>
      </w:pPr>
    </w:p>
    <w:p w:rsidR="00F9589D" w:rsidRPr="00F9589D" w:rsidRDefault="00F9589D" w:rsidP="00F9589D">
      <w:pPr>
        <w:tabs>
          <w:tab w:val="center" w:pos="4680"/>
        </w:tabs>
        <w:suppressAutoHyphens/>
        <w:rPr>
          <w:rFonts w:ascii="Times New Roman" w:hAnsi="Times New Roman"/>
          <w:spacing w:val="-3"/>
          <w:szCs w:val="24"/>
        </w:rPr>
      </w:pPr>
    </w:p>
    <w:p w:rsidR="00141506" w:rsidRPr="000C1A59" w:rsidRDefault="00141506" w:rsidP="00F9589D">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F9589D">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Darlene </w:t>
      </w:r>
      <w:r w:rsidR="00F9589D">
        <w:rPr>
          <w:rFonts w:ascii="Times New Roman" w:hAnsi="Times New Roman"/>
          <w:spacing w:val="-3"/>
          <w:szCs w:val="24"/>
        </w:rPr>
        <w:t xml:space="preserve">D. </w:t>
      </w:r>
      <w:r w:rsidR="00C224DB" w:rsidRPr="00B616F5">
        <w:rPr>
          <w:rFonts w:ascii="Times New Roman" w:hAnsi="Times New Roman"/>
          <w:spacing w:val="-3"/>
          <w:szCs w:val="24"/>
        </w:rPr>
        <w:t>Heep</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F9589D">
        <w:rPr>
          <w:rFonts w:ascii="Times New Roman" w:hAnsi="Times New Roman"/>
          <w:spacing w:val="-3"/>
          <w:szCs w:val="24"/>
        </w:rPr>
        <w:t>December 16, 2013</w:t>
      </w:r>
      <w:r w:rsidRPr="00FB6879">
        <w:rPr>
          <w:rFonts w:ascii="Times New Roman" w:hAnsi="Times New Roman"/>
          <w:spacing w:val="-3"/>
          <w:szCs w:val="24"/>
        </w:rPr>
        <w:t xml:space="preserve">, has become final without further Commission action; </w:t>
      </w:r>
    </w:p>
    <w:p w:rsidR="007C0D22" w:rsidRPr="00FB6879" w:rsidRDefault="007C0D22" w:rsidP="00F9589D">
      <w:pPr>
        <w:tabs>
          <w:tab w:val="left" w:pos="-720"/>
        </w:tabs>
        <w:suppressAutoHyphens/>
        <w:spacing w:line="360" w:lineRule="auto"/>
        <w:jc w:val="both"/>
        <w:rPr>
          <w:rFonts w:ascii="Times New Roman" w:hAnsi="Times New Roman"/>
          <w:spacing w:val="-3"/>
          <w:szCs w:val="24"/>
        </w:rPr>
      </w:pPr>
    </w:p>
    <w:p w:rsidR="00141506" w:rsidRPr="00FB6879" w:rsidRDefault="00141506" w:rsidP="00F9589D">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F9589D">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F9589D">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F9589D">
      <w:pPr>
        <w:tabs>
          <w:tab w:val="left" w:pos="-720"/>
        </w:tabs>
        <w:suppressAutoHyphens/>
        <w:spacing w:line="360" w:lineRule="auto"/>
        <w:ind w:firstLine="1440"/>
        <w:jc w:val="both"/>
        <w:rPr>
          <w:rFonts w:ascii="Times New Roman" w:hAnsi="Times New Roman"/>
          <w:spacing w:val="-3"/>
          <w:szCs w:val="24"/>
        </w:rPr>
      </w:pPr>
    </w:p>
    <w:p w:rsidR="00F9589D" w:rsidRPr="00F9589D" w:rsidRDefault="00F9589D" w:rsidP="00F9589D">
      <w:pPr>
        <w:tabs>
          <w:tab w:val="num" w:pos="2160"/>
        </w:tabs>
        <w:spacing w:line="360" w:lineRule="auto"/>
        <w:ind w:firstLine="1440"/>
        <w:jc w:val="both"/>
        <w:rPr>
          <w:rFonts w:ascii="Times New Roman" w:hAnsi="Times New Roman"/>
        </w:rPr>
      </w:pPr>
      <w:r w:rsidRPr="00F9589D">
        <w:rPr>
          <w:rFonts w:ascii="Times New Roman" w:hAnsi="Times New Roman"/>
        </w:rPr>
        <w:t>1.</w:t>
      </w:r>
      <w:r w:rsidRPr="00F9589D">
        <w:rPr>
          <w:rFonts w:ascii="Times New Roman" w:hAnsi="Times New Roman"/>
        </w:rPr>
        <w:tab/>
        <w:t xml:space="preserve">That within 30 days of the final order of the Commission, PECO Energy Company will determine the outstanding balance owed by Complainant and issue a bill to Complainant for that amount.  The bill or an accompanying document will clearly state the total balance owed and the amounts that comprise the non-CAP arrearages and CAP arrearages. </w:t>
      </w:r>
    </w:p>
    <w:p w:rsidR="00F9589D" w:rsidRPr="00F9589D" w:rsidRDefault="00F9589D" w:rsidP="00F9589D">
      <w:pPr>
        <w:tabs>
          <w:tab w:val="num" w:pos="2160"/>
        </w:tabs>
        <w:spacing w:line="360" w:lineRule="auto"/>
        <w:ind w:firstLine="1440"/>
        <w:jc w:val="both"/>
        <w:rPr>
          <w:rFonts w:ascii="Times New Roman" w:hAnsi="Times New Roman"/>
        </w:rPr>
      </w:pPr>
    </w:p>
    <w:p w:rsidR="00F9589D" w:rsidRPr="00F9589D" w:rsidRDefault="00F9589D" w:rsidP="00F9589D">
      <w:pPr>
        <w:tabs>
          <w:tab w:val="num" w:pos="2160"/>
        </w:tabs>
        <w:spacing w:line="360" w:lineRule="auto"/>
        <w:ind w:firstLine="1440"/>
        <w:jc w:val="both"/>
        <w:rPr>
          <w:rFonts w:ascii="Times New Roman" w:hAnsi="Times New Roman"/>
        </w:rPr>
      </w:pPr>
      <w:r w:rsidRPr="00F9589D">
        <w:rPr>
          <w:rFonts w:ascii="Times New Roman" w:hAnsi="Times New Roman"/>
        </w:rPr>
        <w:t>2.</w:t>
      </w:r>
      <w:r w:rsidRPr="00F9589D">
        <w:rPr>
          <w:rFonts w:ascii="Times New Roman" w:hAnsi="Times New Roman"/>
        </w:rPr>
        <w:tab/>
        <w:t>That Complainant’s request for a payment arrangement on the CAP portion of her balance is denied.</w:t>
      </w:r>
    </w:p>
    <w:p w:rsidR="00F9589D" w:rsidRPr="00F9589D" w:rsidRDefault="00F9589D" w:rsidP="00F9589D">
      <w:pPr>
        <w:tabs>
          <w:tab w:val="num" w:pos="2160"/>
        </w:tabs>
        <w:spacing w:line="360" w:lineRule="auto"/>
        <w:ind w:firstLine="1440"/>
        <w:jc w:val="both"/>
        <w:rPr>
          <w:rFonts w:ascii="Times New Roman" w:hAnsi="Times New Roman"/>
        </w:rPr>
      </w:pPr>
    </w:p>
    <w:p w:rsidR="00F9589D" w:rsidRPr="00F9589D" w:rsidRDefault="00F9589D" w:rsidP="00F9589D">
      <w:pPr>
        <w:tabs>
          <w:tab w:val="num" w:pos="2160"/>
        </w:tabs>
        <w:spacing w:line="360" w:lineRule="auto"/>
        <w:ind w:firstLine="1440"/>
        <w:jc w:val="both"/>
        <w:rPr>
          <w:rFonts w:ascii="Times New Roman" w:hAnsi="Times New Roman"/>
        </w:rPr>
      </w:pPr>
      <w:r w:rsidRPr="00F9589D">
        <w:rPr>
          <w:rFonts w:ascii="Times New Roman" w:hAnsi="Times New Roman"/>
        </w:rPr>
        <w:t>3.</w:t>
      </w:r>
      <w:r w:rsidRPr="00F9589D">
        <w:rPr>
          <w:rFonts w:ascii="Times New Roman" w:hAnsi="Times New Roman"/>
        </w:rPr>
        <w:tab/>
        <w:t xml:space="preserve">That Complainant’s request for a payment arrangement on the non-CAP portion of her balance is granted. </w:t>
      </w:r>
    </w:p>
    <w:p w:rsidR="00F9589D" w:rsidRDefault="00F9589D" w:rsidP="00F9589D">
      <w:pPr>
        <w:tabs>
          <w:tab w:val="num" w:pos="2160"/>
        </w:tabs>
        <w:spacing w:line="360" w:lineRule="auto"/>
        <w:ind w:firstLine="1440"/>
        <w:jc w:val="both"/>
        <w:rPr>
          <w:rFonts w:ascii="Times New Roman" w:hAnsi="Times New Roman"/>
        </w:rPr>
        <w:sectPr w:rsidR="00F9589D" w:rsidSect="00D335DF">
          <w:endnotePr>
            <w:numFmt w:val="decimal"/>
          </w:endnotePr>
          <w:pgSz w:w="12240" w:h="15840" w:code="1"/>
          <w:pgMar w:top="1440" w:right="1440" w:bottom="1440" w:left="1440" w:header="720" w:footer="720" w:gutter="0"/>
          <w:pgNumType w:start="1"/>
          <w:cols w:space="720"/>
          <w:noEndnote/>
        </w:sectPr>
      </w:pPr>
    </w:p>
    <w:p w:rsidR="00F9589D" w:rsidRPr="00F9589D" w:rsidRDefault="00F9589D" w:rsidP="00F9589D">
      <w:pPr>
        <w:tabs>
          <w:tab w:val="num" w:pos="2160"/>
        </w:tabs>
        <w:spacing w:line="360" w:lineRule="auto"/>
        <w:ind w:firstLine="1440"/>
        <w:jc w:val="both"/>
        <w:rPr>
          <w:rFonts w:ascii="Times New Roman" w:hAnsi="Times New Roman"/>
        </w:rPr>
      </w:pPr>
      <w:r w:rsidRPr="00F9589D">
        <w:rPr>
          <w:rFonts w:ascii="Times New Roman" w:hAnsi="Times New Roman"/>
        </w:rPr>
        <w:lastRenderedPageBreak/>
        <w:t>4.</w:t>
      </w:r>
      <w:r w:rsidRPr="00F9589D">
        <w:rPr>
          <w:rFonts w:ascii="Times New Roman" w:hAnsi="Times New Roman"/>
        </w:rPr>
        <w:tab/>
        <w:t>That Tina Dixon shall pay PECO Energy Company the regular amount of her bills as they come due plus 1/60th of the arrearage owed on her account identified as non-CAP arrearage in ordering paragraph number 1, commencing with the first monthly bill received after entry of the Commission's Final Order in this case and continuing thereafter on the due date for the payment of each regular monthly bill, until the arrearage on the account has been paid in full.</w:t>
      </w:r>
    </w:p>
    <w:p w:rsidR="00F9589D" w:rsidRPr="00F9589D" w:rsidRDefault="00F9589D" w:rsidP="00F9589D">
      <w:pPr>
        <w:tabs>
          <w:tab w:val="num" w:pos="2160"/>
        </w:tabs>
        <w:spacing w:line="360" w:lineRule="auto"/>
        <w:ind w:firstLine="1440"/>
        <w:jc w:val="both"/>
        <w:rPr>
          <w:rFonts w:ascii="Times New Roman" w:hAnsi="Times New Roman"/>
        </w:rPr>
      </w:pPr>
    </w:p>
    <w:p w:rsidR="00F9589D" w:rsidRPr="00F9589D" w:rsidRDefault="00F9589D" w:rsidP="00F9589D">
      <w:pPr>
        <w:tabs>
          <w:tab w:val="num" w:pos="2160"/>
        </w:tabs>
        <w:spacing w:line="360" w:lineRule="auto"/>
        <w:ind w:firstLine="1440"/>
        <w:jc w:val="both"/>
        <w:rPr>
          <w:rFonts w:ascii="Times New Roman" w:hAnsi="Times New Roman"/>
        </w:rPr>
      </w:pPr>
      <w:r w:rsidRPr="00F9589D">
        <w:rPr>
          <w:rFonts w:ascii="Times New Roman" w:hAnsi="Times New Roman"/>
        </w:rPr>
        <w:t>5.</w:t>
      </w:r>
      <w:r w:rsidRPr="00F9589D">
        <w:rPr>
          <w:rFonts w:ascii="Times New Roman" w:hAnsi="Times New Roman"/>
        </w:rPr>
        <w:tab/>
        <w:t>That as long as Tina Dixon complies with the terms of this Order, PECO Energy Company shall not suspend or terminate her utility service except for valid safety or emergency reasons.</w:t>
      </w:r>
    </w:p>
    <w:p w:rsidR="00F9589D" w:rsidRPr="00F9589D" w:rsidRDefault="00F9589D" w:rsidP="00F9589D">
      <w:pPr>
        <w:tabs>
          <w:tab w:val="num" w:pos="2160"/>
        </w:tabs>
        <w:spacing w:line="360" w:lineRule="auto"/>
        <w:ind w:firstLine="1440"/>
        <w:jc w:val="both"/>
        <w:rPr>
          <w:rFonts w:ascii="Times New Roman" w:hAnsi="Times New Roman"/>
        </w:rPr>
      </w:pPr>
    </w:p>
    <w:p w:rsidR="00F9589D" w:rsidRPr="00F9589D" w:rsidRDefault="00F9589D" w:rsidP="00F9589D">
      <w:pPr>
        <w:tabs>
          <w:tab w:val="num" w:pos="2160"/>
        </w:tabs>
        <w:spacing w:line="360" w:lineRule="auto"/>
        <w:ind w:firstLine="1440"/>
        <w:jc w:val="both"/>
        <w:rPr>
          <w:rFonts w:ascii="Times New Roman" w:hAnsi="Times New Roman"/>
        </w:rPr>
      </w:pPr>
      <w:r w:rsidRPr="00F9589D">
        <w:rPr>
          <w:rFonts w:ascii="Times New Roman" w:hAnsi="Times New Roman"/>
        </w:rPr>
        <w:t>6.</w:t>
      </w:r>
      <w:r w:rsidRPr="00F9589D">
        <w:rPr>
          <w:rFonts w:ascii="Times New Roman" w:hAnsi="Times New Roman"/>
        </w:rPr>
        <w:tab/>
        <w:t xml:space="preserve">That if Tina Dixon fails to comply with the terms of this Order, PECO Energy Company is authorized to suspend or terminate her utility service in compliance with all applicable tariff and regulatory requirements, and to take other action permitted by law. </w:t>
      </w:r>
    </w:p>
    <w:p w:rsidR="00F9589D" w:rsidRDefault="00F9589D" w:rsidP="00F9589D">
      <w:pPr>
        <w:tabs>
          <w:tab w:val="num" w:pos="2160"/>
        </w:tabs>
        <w:spacing w:line="360" w:lineRule="auto"/>
        <w:ind w:firstLine="1440"/>
        <w:jc w:val="both"/>
        <w:rPr>
          <w:rFonts w:ascii="Times New Roman" w:hAnsi="Times New Roman"/>
        </w:rPr>
      </w:pPr>
    </w:p>
    <w:p w:rsidR="00F9589D" w:rsidRPr="00F9589D" w:rsidRDefault="00F9589D" w:rsidP="00F9589D">
      <w:pPr>
        <w:tabs>
          <w:tab w:val="num" w:pos="2160"/>
        </w:tabs>
        <w:spacing w:line="360" w:lineRule="auto"/>
        <w:ind w:firstLine="1440"/>
        <w:jc w:val="both"/>
        <w:rPr>
          <w:rFonts w:ascii="Times New Roman" w:hAnsi="Times New Roman"/>
        </w:rPr>
      </w:pPr>
      <w:r w:rsidRPr="00F9589D">
        <w:rPr>
          <w:rFonts w:ascii="Times New Roman" w:hAnsi="Times New Roman"/>
        </w:rPr>
        <w:t>7.</w:t>
      </w:r>
      <w:r w:rsidRPr="00F9589D">
        <w:rPr>
          <w:rFonts w:ascii="Times New Roman" w:hAnsi="Times New Roman"/>
        </w:rPr>
        <w:tab/>
        <w:t xml:space="preserve">That all other claims of Tina Dixon at F-2013-2360721 are denied and dismissed. </w:t>
      </w:r>
    </w:p>
    <w:p w:rsidR="00F9589D" w:rsidRPr="00F9589D" w:rsidRDefault="00F9589D" w:rsidP="00F9589D">
      <w:pPr>
        <w:tabs>
          <w:tab w:val="num" w:pos="2160"/>
        </w:tabs>
        <w:spacing w:line="360" w:lineRule="auto"/>
        <w:ind w:firstLine="1440"/>
        <w:jc w:val="both"/>
        <w:rPr>
          <w:rFonts w:ascii="Times New Roman" w:hAnsi="Times New Roman"/>
        </w:rPr>
      </w:pPr>
    </w:p>
    <w:p w:rsidR="00817AAD" w:rsidRPr="00817AAD" w:rsidRDefault="00F9589D" w:rsidP="00F9589D">
      <w:pPr>
        <w:tabs>
          <w:tab w:val="num" w:pos="2160"/>
        </w:tabs>
        <w:spacing w:line="360" w:lineRule="auto"/>
        <w:ind w:firstLine="1440"/>
        <w:jc w:val="both"/>
        <w:rPr>
          <w:rFonts w:ascii="Times New Roman" w:hAnsi="Times New Roman"/>
        </w:rPr>
      </w:pPr>
      <w:r w:rsidRPr="00F9589D">
        <w:rPr>
          <w:rFonts w:ascii="Times New Roman" w:hAnsi="Times New Roman"/>
        </w:rPr>
        <w:t>8.</w:t>
      </w:r>
      <w:r w:rsidRPr="00F9589D">
        <w:rPr>
          <w:rFonts w:ascii="Times New Roman" w:hAnsi="Times New Roman"/>
        </w:rPr>
        <w:tab/>
        <w:t>That the docket at F-2013-2360721 be marked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7E4683" w:rsidP="0031293C">
      <w:pPr>
        <w:ind w:firstLine="1440"/>
        <w:jc w:val="both"/>
        <w:rPr>
          <w:rFonts w:ascii="Times New Roman" w:hAnsi="Times New Roman"/>
          <w:spacing w:val="-3"/>
        </w:rPr>
      </w:pPr>
      <w:r>
        <w:rPr>
          <w:noProof/>
        </w:rPr>
        <w:drawing>
          <wp:anchor distT="0" distB="0" distL="114300" distR="114300" simplePos="0" relativeHeight="251658240" behindDoc="1" locked="0" layoutInCell="1" allowOverlap="1" wp14:anchorId="19425B57" wp14:editId="21B6D84C">
            <wp:simplePos x="0" y="0"/>
            <wp:positionH relativeFrom="column">
              <wp:posOffset>2616200</wp:posOffset>
            </wp:positionH>
            <wp:positionV relativeFrom="paragraph">
              <wp:posOffset>116205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7E4683">
        <w:rPr>
          <w:rFonts w:ascii="Times New Roman" w:hAnsi="Times New Roman"/>
          <w:spacing w:val="-3"/>
          <w:szCs w:val="24"/>
        </w:rPr>
        <w:t>February 27, 2014</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36A" w:rsidRDefault="00B8636A">
      <w:pPr>
        <w:spacing w:line="20" w:lineRule="exact"/>
      </w:pPr>
    </w:p>
  </w:endnote>
  <w:endnote w:type="continuationSeparator" w:id="0">
    <w:p w:rsidR="00B8636A" w:rsidRDefault="00B8636A">
      <w:r>
        <w:t xml:space="preserve"> </w:t>
      </w:r>
    </w:p>
  </w:endnote>
  <w:endnote w:type="continuationNotice" w:id="1">
    <w:p w:rsidR="00B8636A" w:rsidRDefault="00B8636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89D" w:rsidRPr="00F9589D" w:rsidRDefault="00F9589D" w:rsidP="00F9589D">
    <w:pPr>
      <w:pStyle w:val="Footer"/>
      <w:jc w:val="center"/>
      <w:rPr>
        <w:rFonts w:ascii="Times New Roman" w:hAnsi="Times New Roman"/>
        <w:sz w:val="20"/>
      </w:rPr>
    </w:pPr>
    <w:r w:rsidRPr="00F9589D">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36A" w:rsidRDefault="00B8636A">
      <w:r>
        <w:separator/>
      </w:r>
    </w:p>
  </w:footnote>
  <w:footnote w:type="continuationSeparator" w:id="0">
    <w:p w:rsidR="00B8636A" w:rsidRDefault="00B86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16D7D"/>
    <w:rsid w:val="0064446E"/>
    <w:rsid w:val="006E7BA1"/>
    <w:rsid w:val="00700209"/>
    <w:rsid w:val="00710ED8"/>
    <w:rsid w:val="00716C34"/>
    <w:rsid w:val="00721A28"/>
    <w:rsid w:val="00762518"/>
    <w:rsid w:val="00771E7B"/>
    <w:rsid w:val="007C0D22"/>
    <w:rsid w:val="007E1B83"/>
    <w:rsid w:val="007E46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8636A"/>
    <w:rsid w:val="00BB4E5C"/>
    <w:rsid w:val="00BF1FEC"/>
    <w:rsid w:val="00C224DB"/>
    <w:rsid w:val="00C404EE"/>
    <w:rsid w:val="00C94A2D"/>
    <w:rsid w:val="00CB2D7F"/>
    <w:rsid w:val="00CD1AC8"/>
    <w:rsid w:val="00CF1137"/>
    <w:rsid w:val="00D17118"/>
    <w:rsid w:val="00D335DF"/>
    <w:rsid w:val="00D36E23"/>
    <w:rsid w:val="00D4136E"/>
    <w:rsid w:val="00D60F38"/>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9589D"/>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NoSpacing">
    <w:name w:val="No Spacing"/>
    <w:uiPriority w:val="1"/>
    <w:qFormat/>
    <w:rsid w:val="00F9589D"/>
    <w:pPr>
      <w:jc w:val="both"/>
    </w:pPr>
    <w:rPr>
      <w:sz w:val="26"/>
    </w:rPr>
  </w:style>
  <w:style w:type="paragraph" w:styleId="BalloonText">
    <w:name w:val="Balloon Text"/>
    <w:basedOn w:val="Normal"/>
    <w:link w:val="BalloonTextChar"/>
    <w:rsid w:val="007E4683"/>
    <w:rPr>
      <w:rFonts w:ascii="Tahoma" w:hAnsi="Tahoma" w:cs="Tahoma"/>
      <w:sz w:val="16"/>
      <w:szCs w:val="16"/>
    </w:rPr>
  </w:style>
  <w:style w:type="character" w:customStyle="1" w:styleId="BalloonTextChar">
    <w:name w:val="Balloon Text Char"/>
    <w:basedOn w:val="DefaultParagraphFont"/>
    <w:link w:val="BalloonText"/>
    <w:rsid w:val="007E46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2014-02-27T18:26:00Z</cp:lastPrinted>
  <dcterms:created xsi:type="dcterms:W3CDTF">2010-09-08T19:30:00Z</dcterms:created>
  <dcterms:modified xsi:type="dcterms:W3CDTF">2014-02-27T18:26:00Z</dcterms:modified>
</cp:coreProperties>
</file>