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Default="00E55642" w:rsidP="00D62CF2">
      <w:pPr>
        <w:spacing w:line="240" w:lineRule="auto"/>
        <w:rPr>
          <w:sz w:val="24"/>
          <w:szCs w:val="24"/>
        </w:rPr>
      </w:pP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BEFORE THE</w:t>
      </w: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PENNSYLVANIA PUBLIC UTILITY COMMISSION</w:t>
      </w: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Petition of PPL Electric Utilities Corporation</w:t>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P-2012-2325034</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 xml:space="preserve">For Approval of a Distribution System </w:t>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Improvement Charge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Office o</w:t>
      </w:r>
      <w:r w:rsidR="0083769E">
        <w:rPr>
          <w:spacing w:val="-3"/>
          <w:sz w:val="24"/>
          <w:szCs w:val="24"/>
        </w:rPr>
        <w:t>f Consumer Advocate</w:t>
      </w:r>
      <w:r w:rsidR="0083769E">
        <w:rPr>
          <w:spacing w:val="-3"/>
          <w:sz w:val="24"/>
          <w:szCs w:val="24"/>
        </w:rPr>
        <w:tab/>
      </w:r>
      <w:r w:rsidR="0083769E">
        <w:rPr>
          <w:spacing w:val="-3"/>
          <w:sz w:val="24"/>
          <w:szCs w:val="24"/>
        </w:rPr>
        <w:tab/>
      </w:r>
      <w:r w:rsidR="0083769E">
        <w:rPr>
          <w:spacing w:val="-3"/>
          <w:sz w:val="24"/>
          <w:szCs w:val="24"/>
        </w:rPr>
        <w:tab/>
      </w:r>
      <w:r w:rsidR="0083769E">
        <w:rPr>
          <w:spacing w:val="-3"/>
          <w:sz w:val="24"/>
          <w:szCs w:val="24"/>
        </w:rPr>
        <w:tab/>
        <w:t>:</w:t>
      </w:r>
      <w:r w:rsidR="0083769E">
        <w:rPr>
          <w:spacing w:val="-3"/>
          <w:sz w:val="24"/>
          <w:szCs w:val="24"/>
        </w:rPr>
        <w:tab/>
      </w:r>
      <w:r w:rsidR="0083769E">
        <w:rPr>
          <w:spacing w:val="-3"/>
          <w:sz w:val="24"/>
          <w:szCs w:val="24"/>
        </w:rPr>
        <w:tab/>
        <w:t>C-2013</w:t>
      </w:r>
      <w:r w:rsidRPr="00E9634C">
        <w:rPr>
          <w:spacing w:val="-3"/>
          <w:sz w:val="24"/>
          <w:szCs w:val="24"/>
        </w:rPr>
        <w:t>-2346390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Alan D. Whitehouse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C-2013-2345750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Pamela Mosconi</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C-2013-2346375</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John E. Hoag</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C-2013-2345729</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James Weaver</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C-2013-2351090</w:t>
      </w:r>
      <w:r w:rsidRPr="00E9634C">
        <w:rPr>
          <w:spacing w:val="-3"/>
          <w:sz w:val="24"/>
          <w:szCs w:val="24"/>
        </w:rPr>
        <w:tab/>
      </w:r>
      <w:r w:rsidRPr="00E9634C">
        <w:rPr>
          <w:spacing w:val="-3"/>
          <w:sz w:val="24"/>
          <w:szCs w:val="24"/>
        </w:rPr>
        <w:tab/>
      </w:r>
    </w:p>
    <w:p w:rsidR="00E9634C" w:rsidRPr="00E9634C" w:rsidRDefault="00E9634C" w:rsidP="00E9634C">
      <w:pPr>
        <w:tabs>
          <w:tab w:val="left" w:pos="-720"/>
        </w:tabs>
        <w:suppressAutoHyphens/>
        <w:autoSpaceDE w:val="0"/>
        <w:autoSpaceDN w:val="0"/>
        <w:spacing w:line="240" w:lineRule="auto"/>
        <w:rPr>
          <w:spacing w:val="-3"/>
          <w:sz w:val="24"/>
          <w:szCs w:val="24"/>
        </w:rPr>
      </w:pPr>
    </w:p>
    <w:p w:rsidR="00676482" w:rsidRDefault="00676482" w:rsidP="00D62CF2">
      <w:pPr>
        <w:spacing w:line="240" w:lineRule="auto"/>
        <w:rPr>
          <w:sz w:val="24"/>
          <w:szCs w:val="24"/>
        </w:rPr>
      </w:pPr>
    </w:p>
    <w:p w:rsidR="00E9634C" w:rsidRDefault="00E9634C" w:rsidP="00D62CF2">
      <w:pPr>
        <w:spacing w:line="240" w:lineRule="auto"/>
        <w:rPr>
          <w:sz w:val="24"/>
          <w:szCs w:val="24"/>
        </w:rPr>
      </w:pPr>
    </w:p>
    <w:p w:rsidR="004D413E" w:rsidRPr="00DF4E24" w:rsidRDefault="00230058" w:rsidP="00230058">
      <w:pPr>
        <w:spacing w:line="240" w:lineRule="auto"/>
        <w:jc w:val="center"/>
        <w:rPr>
          <w:b/>
          <w:sz w:val="24"/>
          <w:szCs w:val="24"/>
          <w:u w:val="single"/>
        </w:rPr>
      </w:pPr>
      <w:r w:rsidRPr="00DF4E24">
        <w:rPr>
          <w:b/>
          <w:sz w:val="24"/>
          <w:szCs w:val="24"/>
          <w:u w:val="single"/>
        </w:rPr>
        <w:t>ORDER</w:t>
      </w:r>
      <w:r w:rsidR="00F93337" w:rsidRPr="00DF4E24">
        <w:rPr>
          <w:b/>
          <w:sz w:val="24"/>
          <w:szCs w:val="24"/>
          <w:u w:val="single"/>
        </w:rPr>
        <w:t xml:space="preserve"> </w:t>
      </w:r>
      <w:r w:rsidR="0083769E">
        <w:rPr>
          <w:b/>
          <w:sz w:val="24"/>
          <w:szCs w:val="24"/>
          <w:u w:val="single"/>
        </w:rPr>
        <w:t>REOPENING THE RECORD</w:t>
      </w:r>
    </w:p>
    <w:p w:rsidR="00F93337" w:rsidRDefault="00F93337"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83769E" w:rsidRDefault="000F4424" w:rsidP="00D62CF2">
      <w:pPr>
        <w:rPr>
          <w:sz w:val="24"/>
          <w:szCs w:val="24"/>
        </w:rPr>
      </w:pPr>
      <w:r>
        <w:rPr>
          <w:sz w:val="24"/>
          <w:szCs w:val="24"/>
        </w:rPr>
        <w:tab/>
      </w:r>
      <w:r>
        <w:rPr>
          <w:sz w:val="24"/>
          <w:szCs w:val="24"/>
        </w:rPr>
        <w:tab/>
      </w:r>
      <w:r w:rsidR="00904FF5" w:rsidRPr="00D62CF2">
        <w:rPr>
          <w:sz w:val="24"/>
          <w:szCs w:val="24"/>
        </w:rPr>
        <w:t xml:space="preserve">On </w:t>
      </w:r>
      <w:r w:rsidR="0083769E">
        <w:rPr>
          <w:sz w:val="24"/>
          <w:szCs w:val="24"/>
        </w:rPr>
        <w:t xml:space="preserve">January 2, 2014, I closed the record after receiving Main and Reply Briefs from the parties in this </w:t>
      </w:r>
      <w:r w:rsidR="004D27A0">
        <w:rPr>
          <w:sz w:val="24"/>
          <w:szCs w:val="24"/>
        </w:rPr>
        <w:t>Distribution System Improvement Charge (DSIC) proceeding</w:t>
      </w:r>
      <w:r w:rsidR="0083769E">
        <w:rPr>
          <w:sz w:val="24"/>
          <w:szCs w:val="24"/>
        </w:rPr>
        <w:t xml:space="preserve">.  </w:t>
      </w:r>
      <w:r w:rsidR="0056017A">
        <w:rPr>
          <w:sz w:val="24"/>
          <w:szCs w:val="24"/>
        </w:rPr>
        <w:t>Subsequently, as I was preparing the Recommended Decision</w:t>
      </w:r>
      <w:r w:rsidR="0083769E">
        <w:rPr>
          <w:sz w:val="24"/>
          <w:szCs w:val="24"/>
        </w:rPr>
        <w:t>, I became aware that the briefs of the PP&amp;L Industrial Customer Alliance (PPLICA) and PPL Electric Utilities Corporation (PPL) contained extra-record factual assertions regarding a Net Metering</w:t>
      </w:r>
      <w:r w:rsidR="00EF20F2">
        <w:rPr>
          <w:sz w:val="24"/>
          <w:szCs w:val="24"/>
        </w:rPr>
        <w:t xml:space="preserve"> Rider </w:t>
      </w:r>
      <w:r w:rsidR="0083769E">
        <w:rPr>
          <w:sz w:val="24"/>
          <w:szCs w:val="24"/>
        </w:rPr>
        <w:t xml:space="preserve">issue.  </w:t>
      </w:r>
      <w:r w:rsidR="0056017A">
        <w:rPr>
          <w:sz w:val="24"/>
          <w:szCs w:val="24"/>
        </w:rPr>
        <w:t xml:space="preserve">It appears that this occurred because of confusion among the parties as to the meaning and scope of the term “Net Metering Rider,” </w:t>
      </w:r>
      <w:r w:rsidR="00EF20F2">
        <w:rPr>
          <w:sz w:val="24"/>
          <w:szCs w:val="24"/>
        </w:rPr>
        <w:t>as con</w:t>
      </w:r>
      <w:r w:rsidR="006F497E">
        <w:rPr>
          <w:sz w:val="24"/>
          <w:szCs w:val="24"/>
        </w:rPr>
        <w:t xml:space="preserve">tained in the </w:t>
      </w:r>
      <w:r w:rsidR="00EF20F2">
        <w:rPr>
          <w:sz w:val="24"/>
          <w:szCs w:val="24"/>
        </w:rPr>
        <w:t>Commission’s May 23, 201</w:t>
      </w:r>
      <w:r w:rsidR="006F497E">
        <w:rPr>
          <w:sz w:val="24"/>
          <w:szCs w:val="24"/>
        </w:rPr>
        <w:t>3, Opinion an</w:t>
      </w:r>
      <w:r w:rsidR="00855E3D">
        <w:rPr>
          <w:sz w:val="24"/>
          <w:szCs w:val="24"/>
        </w:rPr>
        <w:t>d Order (Ordering Paragraph #3b)</w:t>
      </w:r>
      <w:r w:rsidR="0083769E">
        <w:rPr>
          <w:sz w:val="24"/>
          <w:szCs w:val="24"/>
        </w:rPr>
        <w:t>.</w:t>
      </w:r>
      <w:r w:rsidR="00897CDD">
        <w:rPr>
          <w:sz w:val="24"/>
          <w:szCs w:val="24"/>
        </w:rPr>
        <w:t xml:space="preserve">  Due to this misunderstanding, the issue was not able to be fully and completely consider</w:t>
      </w:r>
      <w:r w:rsidR="00183459">
        <w:rPr>
          <w:sz w:val="24"/>
          <w:szCs w:val="24"/>
        </w:rPr>
        <w:t>ed by all parties and litigated</w:t>
      </w:r>
      <w:r w:rsidR="00897CDD">
        <w:rPr>
          <w:sz w:val="24"/>
          <w:szCs w:val="24"/>
        </w:rPr>
        <w:t>.</w:t>
      </w:r>
      <w:r w:rsidR="0083769E">
        <w:rPr>
          <w:sz w:val="24"/>
          <w:szCs w:val="24"/>
        </w:rPr>
        <w:t xml:space="preserve">  </w:t>
      </w:r>
    </w:p>
    <w:p w:rsidR="0083769E" w:rsidRDefault="0083769E" w:rsidP="00D62CF2">
      <w:pPr>
        <w:rPr>
          <w:sz w:val="24"/>
          <w:szCs w:val="24"/>
        </w:rPr>
      </w:pPr>
    </w:p>
    <w:p w:rsidR="0003579A" w:rsidRDefault="0083769E" w:rsidP="00D62CF2">
      <w:pPr>
        <w:rPr>
          <w:sz w:val="24"/>
          <w:szCs w:val="24"/>
        </w:rPr>
      </w:pPr>
      <w:r>
        <w:rPr>
          <w:sz w:val="24"/>
          <w:szCs w:val="24"/>
        </w:rPr>
        <w:tab/>
      </w:r>
      <w:r>
        <w:rPr>
          <w:sz w:val="24"/>
          <w:szCs w:val="24"/>
        </w:rPr>
        <w:tab/>
        <w:t xml:space="preserve">The presiding officer is authorized to reopen the record, pursuant to 52 Pa.Code § 5.571, if the public interest requires </w:t>
      </w:r>
      <w:r w:rsidR="000F4424">
        <w:rPr>
          <w:sz w:val="24"/>
          <w:szCs w:val="24"/>
        </w:rPr>
        <w:t>re</w:t>
      </w:r>
      <w:r>
        <w:rPr>
          <w:sz w:val="24"/>
          <w:szCs w:val="24"/>
        </w:rPr>
        <w:t xml:space="preserve">opening.  It appears that the parties have additional factual material to include in this record, on </w:t>
      </w:r>
      <w:r w:rsidR="00EF20F2">
        <w:rPr>
          <w:sz w:val="24"/>
          <w:szCs w:val="24"/>
        </w:rPr>
        <w:t xml:space="preserve">this Net Metering Rider </w:t>
      </w:r>
      <w:r>
        <w:rPr>
          <w:sz w:val="24"/>
          <w:szCs w:val="24"/>
        </w:rPr>
        <w:t xml:space="preserve">issue of concern </w:t>
      </w:r>
      <w:r w:rsidR="00D25F2F">
        <w:rPr>
          <w:sz w:val="24"/>
          <w:szCs w:val="24"/>
        </w:rPr>
        <w:t>to the Commission.  Th</w:t>
      </w:r>
      <w:r w:rsidR="00EF20F2">
        <w:rPr>
          <w:sz w:val="24"/>
          <w:szCs w:val="24"/>
        </w:rPr>
        <w:t>at</w:t>
      </w:r>
      <w:r w:rsidR="00D25F2F">
        <w:rPr>
          <w:sz w:val="24"/>
          <w:szCs w:val="24"/>
        </w:rPr>
        <w:t xml:space="preserve"> issue, which </w:t>
      </w:r>
      <w:r w:rsidR="000F4424">
        <w:rPr>
          <w:sz w:val="24"/>
          <w:szCs w:val="24"/>
        </w:rPr>
        <w:t>relates to</w:t>
      </w:r>
      <w:r w:rsidR="00D25F2F">
        <w:rPr>
          <w:sz w:val="24"/>
          <w:szCs w:val="24"/>
        </w:rPr>
        <w:t xml:space="preserve"> the distribution revenues to be included in </w:t>
      </w:r>
      <w:r w:rsidR="000F4424">
        <w:rPr>
          <w:sz w:val="24"/>
          <w:szCs w:val="24"/>
        </w:rPr>
        <w:t>PPL’s</w:t>
      </w:r>
      <w:r w:rsidR="004D27A0">
        <w:rPr>
          <w:sz w:val="24"/>
          <w:szCs w:val="24"/>
        </w:rPr>
        <w:t xml:space="preserve"> DSIC</w:t>
      </w:r>
      <w:r w:rsidR="000F4424">
        <w:rPr>
          <w:sz w:val="24"/>
          <w:szCs w:val="24"/>
        </w:rPr>
        <w:t xml:space="preserve">, </w:t>
      </w:r>
      <w:r w:rsidR="0056017A">
        <w:rPr>
          <w:sz w:val="24"/>
          <w:szCs w:val="24"/>
        </w:rPr>
        <w:t>c</w:t>
      </w:r>
      <w:r w:rsidR="004D27A0">
        <w:rPr>
          <w:sz w:val="24"/>
          <w:szCs w:val="24"/>
        </w:rPr>
        <w:t>ould impact the DSIC rate</w:t>
      </w:r>
      <w:r w:rsidR="0056017A">
        <w:rPr>
          <w:sz w:val="24"/>
          <w:szCs w:val="24"/>
        </w:rPr>
        <w:t xml:space="preserve">, which is currently </w:t>
      </w:r>
      <w:r w:rsidR="00EF20F2">
        <w:rPr>
          <w:sz w:val="24"/>
          <w:szCs w:val="24"/>
        </w:rPr>
        <w:t>being charged to customers</w:t>
      </w:r>
      <w:r w:rsidR="0056017A">
        <w:rPr>
          <w:sz w:val="24"/>
          <w:szCs w:val="24"/>
        </w:rPr>
        <w:t xml:space="preserve">.  It is in the public interest to have a full and </w:t>
      </w:r>
      <w:r w:rsidR="00EF20F2">
        <w:rPr>
          <w:sz w:val="24"/>
          <w:szCs w:val="24"/>
        </w:rPr>
        <w:t>complete record on this issue and, due to the above-mentioned misunderstanding, the record has not been d</w:t>
      </w:r>
      <w:r w:rsidR="004F150E">
        <w:rPr>
          <w:sz w:val="24"/>
          <w:szCs w:val="24"/>
        </w:rPr>
        <w:t xml:space="preserve">eveloped sufficiently to allow </w:t>
      </w:r>
      <w:r w:rsidR="00EF20F2">
        <w:rPr>
          <w:sz w:val="24"/>
          <w:szCs w:val="24"/>
        </w:rPr>
        <w:t xml:space="preserve">briefing to occur.  </w:t>
      </w:r>
    </w:p>
    <w:p w:rsidR="0003579A" w:rsidRDefault="0003579A" w:rsidP="00D62CF2">
      <w:pPr>
        <w:rPr>
          <w:sz w:val="24"/>
          <w:szCs w:val="24"/>
        </w:rPr>
      </w:pPr>
    </w:p>
    <w:p w:rsidR="0003579A" w:rsidRDefault="0003579A" w:rsidP="00D62CF2">
      <w:pPr>
        <w:rPr>
          <w:sz w:val="24"/>
          <w:szCs w:val="24"/>
        </w:rPr>
      </w:pPr>
      <w:r>
        <w:rPr>
          <w:sz w:val="24"/>
          <w:szCs w:val="24"/>
        </w:rPr>
        <w:tab/>
      </w:r>
      <w:r>
        <w:rPr>
          <w:sz w:val="24"/>
          <w:szCs w:val="24"/>
        </w:rPr>
        <w:tab/>
        <w:t>THEREFORE,</w:t>
      </w:r>
    </w:p>
    <w:p w:rsidR="0003579A" w:rsidRDefault="0003579A" w:rsidP="00D62CF2">
      <w:pPr>
        <w:rPr>
          <w:sz w:val="24"/>
          <w:szCs w:val="24"/>
        </w:rPr>
      </w:pPr>
    </w:p>
    <w:p w:rsidR="0056017A" w:rsidRDefault="0003579A" w:rsidP="00D62CF2">
      <w:pPr>
        <w:rPr>
          <w:sz w:val="24"/>
          <w:szCs w:val="24"/>
        </w:rPr>
      </w:pPr>
      <w:r>
        <w:rPr>
          <w:sz w:val="24"/>
          <w:szCs w:val="24"/>
        </w:rPr>
        <w:tab/>
      </w:r>
      <w:r>
        <w:rPr>
          <w:sz w:val="24"/>
          <w:szCs w:val="24"/>
        </w:rPr>
        <w:tab/>
        <w:t>IT IS ORDERED:</w:t>
      </w:r>
      <w:r w:rsidR="00EF20F2">
        <w:rPr>
          <w:sz w:val="24"/>
          <w:szCs w:val="24"/>
        </w:rPr>
        <w:t xml:space="preserve"> </w:t>
      </w:r>
    </w:p>
    <w:p w:rsidR="0056017A" w:rsidRDefault="0056017A" w:rsidP="00D62CF2">
      <w:pPr>
        <w:rPr>
          <w:sz w:val="24"/>
          <w:szCs w:val="24"/>
        </w:rPr>
      </w:pPr>
    </w:p>
    <w:p w:rsidR="00AB6A0B" w:rsidRDefault="00897CDD" w:rsidP="00897CDD">
      <w:pPr>
        <w:rPr>
          <w:sz w:val="24"/>
          <w:szCs w:val="24"/>
        </w:rPr>
      </w:pPr>
      <w:r>
        <w:rPr>
          <w:sz w:val="24"/>
          <w:szCs w:val="24"/>
        </w:rPr>
        <w:tab/>
      </w:r>
      <w:r>
        <w:rPr>
          <w:sz w:val="24"/>
          <w:szCs w:val="24"/>
        </w:rPr>
        <w:tab/>
        <w:t>1.</w:t>
      </w:r>
      <w:r>
        <w:rPr>
          <w:sz w:val="24"/>
          <w:szCs w:val="24"/>
        </w:rPr>
        <w:tab/>
        <w:t>That the record of this proceeding is reopened to allow for further</w:t>
      </w:r>
      <w:r w:rsidR="007D13F4">
        <w:rPr>
          <w:sz w:val="24"/>
          <w:szCs w:val="24"/>
        </w:rPr>
        <w:t xml:space="preserve"> consideration and record development on the </w:t>
      </w:r>
      <w:r>
        <w:rPr>
          <w:sz w:val="24"/>
          <w:szCs w:val="24"/>
        </w:rPr>
        <w:t xml:space="preserve">Net Metering Rider </w:t>
      </w:r>
      <w:r w:rsidR="00183459">
        <w:rPr>
          <w:sz w:val="24"/>
          <w:szCs w:val="24"/>
        </w:rPr>
        <w:t xml:space="preserve">and related </w:t>
      </w:r>
      <w:r>
        <w:rPr>
          <w:sz w:val="24"/>
          <w:szCs w:val="24"/>
        </w:rPr>
        <w:t>issue</w:t>
      </w:r>
      <w:r w:rsidR="00183459">
        <w:rPr>
          <w:sz w:val="24"/>
          <w:szCs w:val="24"/>
        </w:rPr>
        <w:t>s</w:t>
      </w:r>
      <w:r>
        <w:rPr>
          <w:sz w:val="24"/>
          <w:szCs w:val="24"/>
        </w:rPr>
        <w:t>.</w:t>
      </w:r>
    </w:p>
    <w:p w:rsidR="00897CDD" w:rsidRDefault="00897CDD" w:rsidP="00897CDD">
      <w:pPr>
        <w:rPr>
          <w:sz w:val="24"/>
          <w:szCs w:val="24"/>
        </w:rPr>
      </w:pPr>
    </w:p>
    <w:p w:rsidR="00897CDD" w:rsidRDefault="00897CDD" w:rsidP="00897CDD">
      <w:pPr>
        <w:rPr>
          <w:sz w:val="24"/>
          <w:szCs w:val="24"/>
        </w:rPr>
      </w:pPr>
      <w:r>
        <w:rPr>
          <w:sz w:val="24"/>
          <w:szCs w:val="24"/>
        </w:rPr>
        <w:tab/>
      </w:r>
      <w:r>
        <w:rPr>
          <w:sz w:val="24"/>
          <w:szCs w:val="24"/>
        </w:rPr>
        <w:tab/>
        <w:t>2.</w:t>
      </w:r>
      <w:r>
        <w:rPr>
          <w:sz w:val="24"/>
          <w:szCs w:val="24"/>
        </w:rPr>
        <w:tab/>
        <w:t xml:space="preserve">That the parties shall provide, within ten (10) days of the date of the Order, </w:t>
      </w:r>
      <w:r w:rsidR="002D55C5">
        <w:rPr>
          <w:sz w:val="24"/>
          <w:szCs w:val="24"/>
        </w:rPr>
        <w:t>a</w:t>
      </w:r>
      <w:r>
        <w:rPr>
          <w:sz w:val="24"/>
          <w:szCs w:val="24"/>
        </w:rPr>
        <w:t>ffidavit</w:t>
      </w:r>
      <w:r w:rsidR="002D55C5">
        <w:rPr>
          <w:sz w:val="24"/>
          <w:szCs w:val="24"/>
        </w:rPr>
        <w:t>s</w:t>
      </w:r>
      <w:r>
        <w:rPr>
          <w:sz w:val="24"/>
          <w:szCs w:val="24"/>
        </w:rPr>
        <w:t xml:space="preserve"> setting forth the additional factual assertions included in their brief</w:t>
      </w:r>
      <w:r w:rsidR="004F150E">
        <w:rPr>
          <w:sz w:val="24"/>
          <w:szCs w:val="24"/>
        </w:rPr>
        <w:t xml:space="preserve">s on this </w:t>
      </w:r>
      <w:r>
        <w:rPr>
          <w:sz w:val="24"/>
          <w:szCs w:val="24"/>
        </w:rPr>
        <w:t xml:space="preserve">matter </w:t>
      </w:r>
      <w:r w:rsidR="002D55C5">
        <w:rPr>
          <w:sz w:val="24"/>
          <w:szCs w:val="24"/>
        </w:rPr>
        <w:t>and/or an indication as to whether further discovery is needed on this issue.</w:t>
      </w:r>
    </w:p>
    <w:p w:rsidR="002D55C5" w:rsidRDefault="002D55C5" w:rsidP="00897CDD">
      <w:pPr>
        <w:rPr>
          <w:sz w:val="24"/>
          <w:szCs w:val="24"/>
        </w:rPr>
      </w:pPr>
    </w:p>
    <w:p w:rsidR="002D55C5" w:rsidRDefault="002D55C5" w:rsidP="00897CDD">
      <w:pPr>
        <w:rPr>
          <w:sz w:val="24"/>
          <w:szCs w:val="24"/>
        </w:rPr>
      </w:pPr>
      <w:r>
        <w:rPr>
          <w:sz w:val="24"/>
          <w:szCs w:val="24"/>
        </w:rPr>
        <w:tab/>
      </w:r>
      <w:r>
        <w:rPr>
          <w:sz w:val="24"/>
          <w:szCs w:val="24"/>
        </w:rPr>
        <w:tab/>
        <w:t>3.</w:t>
      </w:r>
      <w:r>
        <w:rPr>
          <w:sz w:val="24"/>
          <w:szCs w:val="24"/>
        </w:rPr>
        <w:tab/>
        <w:t>That, if no further discovery is requested, parties will have ten (10) additional days in which to provide responsive affidavits or other response to any affidavit received in accordance with Ordering Paragraph two (2) above.</w:t>
      </w:r>
      <w:r w:rsidR="00183459">
        <w:rPr>
          <w:sz w:val="24"/>
          <w:szCs w:val="24"/>
        </w:rPr>
        <w:t xml:space="preserve">  </w:t>
      </w:r>
    </w:p>
    <w:p w:rsidR="002D55C5" w:rsidRDefault="002D55C5" w:rsidP="00897CDD">
      <w:pPr>
        <w:rPr>
          <w:sz w:val="24"/>
          <w:szCs w:val="24"/>
        </w:rPr>
      </w:pPr>
    </w:p>
    <w:p w:rsidR="002D55C5" w:rsidRPr="00897CDD" w:rsidRDefault="002D55C5" w:rsidP="00897CDD">
      <w:pPr>
        <w:rPr>
          <w:sz w:val="24"/>
          <w:szCs w:val="24"/>
        </w:rPr>
      </w:pPr>
      <w:r>
        <w:rPr>
          <w:sz w:val="24"/>
          <w:szCs w:val="24"/>
        </w:rPr>
        <w:tab/>
      </w:r>
      <w:r>
        <w:rPr>
          <w:sz w:val="24"/>
          <w:szCs w:val="24"/>
        </w:rPr>
        <w:tab/>
      </w:r>
      <w:r w:rsidR="00183459">
        <w:rPr>
          <w:sz w:val="24"/>
          <w:szCs w:val="24"/>
        </w:rPr>
        <w:t>4.</w:t>
      </w:r>
      <w:r w:rsidR="00183459">
        <w:rPr>
          <w:sz w:val="24"/>
          <w:szCs w:val="24"/>
        </w:rPr>
        <w:tab/>
        <w:t xml:space="preserve"> That the </w:t>
      </w:r>
      <w:r w:rsidR="007D13F4">
        <w:rPr>
          <w:sz w:val="24"/>
          <w:szCs w:val="24"/>
        </w:rPr>
        <w:t xml:space="preserve">parties are to notify me and all </w:t>
      </w:r>
      <w:r w:rsidR="00183459">
        <w:rPr>
          <w:sz w:val="24"/>
          <w:szCs w:val="24"/>
        </w:rPr>
        <w:t xml:space="preserve">other </w:t>
      </w:r>
      <w:r w:rsidR="007D13F4">
        <w:rPr>
          <w:sz w:val="24"/>
          <w:szCs w:val="24"/>
        </w:rPr>
        <w:t xml:space="preserve">parties, </w:t>
      </w:r>
      <w:r>
        <w:rPr>
          <w:sz w:val="24"/>
          <w:szCs w:val="24"/>
        </w:rPr>
        <w:t xml:space="preserve">within thirty (30) days </w:t>
      </w:r>
      <w:r w:rsidR="007D13F4">
        <w:rPr>
          <w:sz w:val="24"/>
          <w:szCs w:val="24"/>
        </w:rPr>
        <w:t xml:space="preserve">of the date of this Order, </w:t>
      </w:r>
      <w:r w:rsidR="00183459">
        <w:rPr>
          <w:sz w:val="24"/>
          <w:szCs w:val="24"/>
        </w:rPr>
        <w:t xml:space="preserve">as to </w:t>
      </w:r>
      <w:r w:rsidR="007D13F4">
        <w:rPr>
          <w:sz w:val="24"/>
          <w:szCs w:val="24"/>
        </w:rPr>
        <w:t xml:space="preserve">whether </w:t>
      </w:r>
      <w:r w:rsidR="00353078">
        <w:rPr>
          <w:sz w:val="24"/>
          <w:szCs w:val="24"/>
        </w:rPr>
        <w:t>additional</w:t>
      </w:r>
      <w:r w:rsidR="007D13F4">
        <w:rPr>
          <w:sz w:val="24"/>
          <w:szCs w:val="24"/>
        </w:rPr>
        <w:t xml:space="preserve"> hearings</w:t>
      </w:r>
      <w:r w:rsidR="00353078">
        <w:rPr>
          <w:sz w:val="24"/>
          <w:szCs w:val="24"/>
        </w:rPr>
        <w:t xml:space="preserve"> are needed.</w:t>
      </w:r>
      <w:r w:rsidR="007D13F4">
        <w:rPr>
          <w:sz w:val="24"/>
          <w:szCs w:val="24"/>
        </w:rPr>
        <w:t xml:space="preserve"> </w:t>
      </w:r>
    </w:p>
    <w:p w:rsidR="00AB6A0B" w:rsidRDefault="00AB6A0B" w:rsidP="00AB6A0B">
      <w:pPr>
        <w:ind w:firstLine="1440"/>
        <w:rPr>
          <w:sz w:val="24"/>
          <w:szCs w:val="24"/>
        </w:rPr>
      </w:pPr>
    </w:p>
    <w:p w:rsidR="0001759C" w:rsidRDefault="0001759C" w:rsidP="00D62CF2">
      <w:pPr>
        <w:ind w:firstLine="1440"/>
        <w:rPr>
          <w:sz w:val="24"/>
          <w:szCs w:val="24"/>
        </w:rPr>
      </w:pPr>
    </w:p>
    <w:p w:rsidR="00E8126D" w:rsidRPr="00D62CF2" w:rsidRDefault="00E8126D" w:rsidP="00D62CF2">
      <w:pPr>
        <w:spacing w:line="240" w:lineRule="auto"/>
        <w:rPr>
          <w:sz w:val="24"/>
          <w:szCs w:val="24"/>
        </w:rPr>
      </w:pPr>
      <w:r w:rsidRPr="00D62CF2">
        <w:rPr>
          <w:sz w:val="24"/>
          <w:szCs w:val="24"/>
        </w:rPr>
        <w:t>Dated:</w:t>
      </w:r>
      <w:r w:rsidR="00EC4271">
        <w:rPr>
          <w:sz w:val="24"/>
          <w:szCs w:val="24"/>
        </w:rPr>
        <w:tab/>
      </w:r>
      <w:r w:rsidR="00353078" w:rsidRPr="00353078">
        <w:rPr>
          <w:sz w:val="24"/>
          <w:szCs w:val="24"/>
          <w:u w:val="single"/>
        </w:rPr>
        <w:t>March 6</w:t>
      </w:r>
      <w:r w:rsidRPr="00353078">
        <w:rPr>
          <w:sz w:val="24"/>
          <w:szCs w:val="24"/>
          <w:u w:val="single"/>
        </w:rPr>
        <w:t>, 20</w:t>
      </w:r>
      <w:r w:rsidR="00353078" w:rsidRPr="00353078">
        <w:rPr>
          <w:sz w:val="24"/>
          <w:szCs w:val="24"/>
          <w:u w:val="single"/>
        </w:rPr>
        <w:t>14</w:t>
      </w:r>
      <w:r w:rsidR="00563BEA">
        <w:rPr>
          <w:sz w:val="24"/>
          <w:szCs w:val="24"/>
        </w:rPr>
        <w:tab/>
      </w:r>
      <w:r w:rsidR="00563BEA">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2D76A3" w:rsidRDefault="00B43ED0" w:rsidP="00EC4271">
      <w:pPr>
        <w:spacing w:line="240" w:lineRule="auto"/>
        <w:rPr>
          <w:sz w:val="24"/>
          <w:szCs w:val="24"/>
        </w:rPr>
        <w:sectPr w:rsidR="002D76A3"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2D76A3" w:rsidRPr="002D76A3" w:rsidRDefault="002D76A3" w:rsidP="002D76A3">
      <w:pPr>
        <w:spacing w:line="240" w:lineRule="auto"/>
        <w:rPr>
          <w:rFonts w:ascii="Microsoft Sans Serif" w:hAnsi="Microsoft Sans Serif" w:cs="Microsoft Sans Serif"/>
          <w:b/>
          <w:sz w:val="24"/>
          <w:szCs w:val="22"/>
          <w:u w:val="single"/>
        </w:rPr>
      </w:pPr>
      <w:r w:rsidRPr="002D76A3">
        <w:rPr>
          <w:rFonts w:ascii="Microsoft Sans Serif" w:hAnsi="Microsoft Sans Serif" w:cs="Microsoft Sans Serif"/>
          <w:b/>
          <w:sz w:val="24"/>
          <w:szCs w:val="22"/>
          <w:u w:val="single"/>
        </w:rPr>
        <w:lastRenderedPageBreak/>
        <w:t>P-2012-2325034 – PETITION OF PPL ELECTRIC UTILITIES CORPORATION FOR APPROVAL OF A DISTRIBUTION SYSTEM IMPROVEMENT CHARGE</w:t>
      </w:r>
    </w:p>
    <w:p w:rsidR="002D76A3" w:rsidRPr="002D76A3" w:rsidRDefault="002D76A3" w:rsidP="002D76A3">
      <w:pPr>
        <w:spacing w:line="240" w:lineRule="auto"/>
        <w:rPr>
          <w:rFonts w:ascii="Microsoft Sans Serif" w:hAnsi="Microsoft Sans Serif" w:cs="Microsoft Sans Serif"/>
          <w:b/>
          <w:sz w:val="24"/>
          <w:szCs w:val="22"/>
          <w:u w:val="single"/>
        </w:rPr>
      </w:pPr>
    </w:p>
    <w:p w:rsidR="002D76A3" w:rsidRPr="002D76A3" w:rsidRDefault="002D76A3" w:rsidP="002D76A3">
      <w:pPr>
        <w:spacing w:line="240" w:lineRule="auto"/>
        <w:rPr>
          <w:rFonts w:ascii="Microsoft Sans Serif" w:hAnsi="Microsoft Sans Serif" w:cs="Microsoft Sans Serif"/>
          <w:b/>
          <w:sz w:val="24"/>
          <w:szCs w:val="22"/>
          <w:u w:val="single"/>
        </w:rPr>
        <w:sectPr w:rsidR="002D76A3" w:rsidRPr="002D76A3" w:rsidSect="00100275">
          <w:footerReference w:type="default" r:id="rId11"/>
          <w:pgSz w:w="12240" w:h="15840"/>
          <w:pgMar w:top="720" w:right="432" w:bottom="720" w:left="432" w:header="720" w:footer="720" w:gutter="0"/>
          <w:cols w:space="720"/>
          <w:docGrid w:linePitch="360"/>
        </w:sectPr>
      </w:pPr>
      <w:r w:rsidRPr="002D76A3">
        <w:rPr>
          <w:rFonts w:ascii="Microsoft Sans Serif" w:hAnsi="Microsoft Sans Serif" w:cs="Microsoft Sans Serif"/>
          <w:b/>
          <w:i/>
          <w:sz w:val="24"/>
          <w:szCs w:val="22"/>
          <w:u w:val="single"/>
        </w:rPr>
        <w:t>REVISED 7/3/13</w:t>
      </w:r>
      <w:r w:rsidRPr="002D76A3">
        <w:rPr>
          <w:rFonts w:ascii="Microsoft Sans Serif" w:hAnsi="Microsoft Sans Serif" w:cs="Microsoft Sans Serif"/>
          <w:b/>
          <w:sz w:val="24"/>
          <w:szCs w:val="22"/>
          <w:u w:val="single"/>
        </w:rPr>
        <w:cr/>
      </w:r>
    </w:p>
    <w:p w:rsidR="002D76A3" w:rsidRPr="002D76A3" w:rsidRDefault="002D76A3" w:rsidP="002D76A3">
      <w:pPr>
        <w:spacing w:line="240" w:lineRule="auto"/>
        <w:rPr>
          <w:rFonts w:ascii="Microsoft Sans Serif" w:hAnsi="Microsoft Sans Serif" w:cs="Microsoft Sans Serif"/>
          <w:sz w:val="24"/>
          <w:szCs w:val="22"/>
        </w:rPr>
      </w:pPr>
    </w:p>
    <w:p w:rsidR="002D76A3" w:rsidRPr="002D76A3" w:rsidRDefault="002D76A3" w:rsidP="002D76A3">
      <w:pPr>
        <w:spacing w:line="240" w:lineRule="auto"/>
        <w:rPr>
          <w:rFonts w:ascii="Microsoft Sans Serif" w:hAnsi="Microsoft Sans Serif" w:cs="Microsoft Sans Serif"/>
          <w:b/>
          <w:i/>
          <w:sz w:val="24"/>
          <w:szCs w:val="22"/>
          <w:u w:val="single"/>
        </w:rPr>
      </w:pPr>
      <w:r w:rsidRPr="002D76A3">
        <w:rPr>
          <w:rFonts w:ascii="Microsoft Sans Serif" w:hAnsi="Microsoft Sans Serif" w:cs="Microsoft Sans Serif"/>
          <w:sz w:val="24"/>
          <w:szCs w:val="22"/>
        </w:rPr>
        <w:t>DAVID B MACGREGOR ESQUIRE</w:t>
      </w:r>
      <w:r w:rsidRPr="002D76A3">
        <w:rPr>
          <w:rFonts w:ascii="Microsoft Sans Serif" w:hAnsi="Microsoft Sans Serif" w:cs="Microsoft Sans Serif"/>
          <w:sz w:val="24"/>
          <w:szCs w:val="22"/>
        </w:rPr>
        <w:cr/>
        <w:t>POST &amp; SCHELL PC</w:t>
      </w:r>
      <w:r w:rsidRPr="002D76A3">
        <w:rPr>
          <w:rFonts w:ascii="Microsoft Sans Serif" w:hAnsi="Microsoft Sans Serif" w:cs="Microsoft Sans Serif"/>
          <w:sz w:val="24"/>
          <w:szCs w:val="22"/>
        </w:rPr>
        <w:cr/>
        <w:t>FOUR PENN CENTER</w:t>
      </w:r>
      <w:r w:rsidRPr="002D76A3">
        <w:rPr>
          <w:rFonts w:ascii="Microsoft Sans Serif" w:hAnsi="Microsoft Sans Serif" w:cs="Microsoft Sans Serif"/>
          <w:sz w:val="24"/>
          <w:szCs w:val="22"/>
        </w:rPr>
        <w:cr/>
        <w:t>1600 JOHN F KENNEDY BOULEVARD</w:t>
      </w:r>
      <w:r w:rsidRPr="002D76A3">
        <w:rPr>
          <w:rFonts w:ascii="Microsoft Sans Serif" w:hAnsi="Microsoft Sans Serif" w:cs="Microsoft Sans Serif"/>
          <w:sz w:val="24"/>
          <w:szCs w:val="22"/>
        </w:rPr>
        <w:cr/>
        <w:t>PHILADELPHIA PA  19103-2808</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215.587.1197</w:t>
      </w:r>
      <w:r w:rsidRPr="002D76A3">
        <w:rPr>
          <w:rFonts w:ascii="Microsoft Sans Serif" w:hAnsi="Microsoft Sans Serif" w:cs="Microsoft Sans Serif"/>
          <w:b/>
          <w:sz w:val="24"/>
          <w:szCs w:val="22"/>
        </w:rPr>
        <w:cr/>
      </w:r>
      <w:r w:rsidRPr="002D76A3">
        <w:rPr>
          <w:rFonts w:ascii="Microsoft Sans Serif" w:hAnsi="Microsoft Sans Serif" w:cs="Microsoft Sans Serif"/>
          <w:sz w:val="24"/>
          <w:szCs w:val="22"/>
        </w:rPr>
        <w:cr/>
        <w:t>JESSICA R ROGERS ESQUIRE</w:t>
      </w:r>
      <w:r w:rsidRPr="002D76A3">
        <w:rPr>
          <w:rFonts w:ascii="Microsoft Sans Serif" w:hAnsi="Microsoft Sans Serif" w:cs="Microsoft Sans Serif"/>
          <w:sz w:val="24"/>
          <w:szCs w:val="22"/>
        </w:rPr>
        <w:cr/>
        <w:t>POST &amp; SCHELL</w:t>
      </w:r>
      <w:r w:rsidRPr="002D76A3">
        <w:rPr>
          <w:rFonts w:ascii="Microsoft Sans Serif" w:hAnsi="Microsoft Sans Serif" w:cs="Microsoft Sans Serif"/>
          <w:sz w:val="24"/>
          <w:szCs w:val="22"/>
        </w:rPr>
        <w:cr/>
        <w:t>12</w:t>
      </w:r>
      <w:r w:rsidRPr="002D76A3">
        <w:rPr>
          <w:rFonts w:ascii="Microsoft Sans Serif" w:hAnsi="Microsoft Sans Serif" w:cs="Microsoft Sans Serif"/>
          <w:sz w:val="24"/>
          <w:szCs w:val="22"/>
          <w:vertAlign w:val="superscript"/>
        </w:rPr>
        <w:t>TH</w:t>
      </w:r>
      <w:r w:rsidRPr="002D76A3">
        <w:rPr>
          <w:rFonts w:ascii="Microsoft Sans Serif" w:hAnsi="Microsoft Sans Serif" w:cs="Microsoft Sans Serif"/>
          <w:sz w:val="24"/>
          <w:szCs w:val="22"/>
        </w:rPr>
        <w:t xml:space="preserve"> FLOOR</w:t>
      </w:r>
      <w:r w:rsidRPr="002D76A3">
        <w:rPr>
          <w:rFonts w:ascii="Microsoft Sans Serif" w:hAnsi="Microsoft Sans Serif" w:cs="Microsoft Sans Serif"/>
          <w:sz w:val="24"/>
          <w:szCs w:val="22"/>
        </w:rPr>
        <w:cr/>
        <w:t xml:space="preserve">17 NORTH SECOND </w:t>
      </w:r>
      <w:proofErr w:type="gramStart"/>
      <w:r w:rsidRPr="002D76A3">
        <w:rPr>
          <w:rFonts w:ascii="Microsoft Sans Serif" w:hAnsi="Microsoft Sans Serif" w:cs="Microsoft Sans Serif"/>
          <w:sz w:val="24"/>
          <w:szCs w:val="22"/>
        </w:rPr>
        <w:t>STREET</w:t>
      </w:r>
      <w:proofErr w:type="gramEnd"/>
      <w:r w:rsidRPr="002D76A3">
        <w:rPr>
          <w:rFonts w:ascii="Microsoft Sans Serif" w:hAnsi="Microsoft Sans Serif" w:cs="Microsoft Sans Serif"/>
          <w:sz w:val="24"/>
          <w:szCs w:val="22"/>
        </w:rPr>
        <w:cr/>
        <w:t>HARRISBURG PA  17101-1601</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717.612.6018</w:t>
      </w:r>
      <w:r w:rsidRPr="002D76A3">
        <w:rPr>
          <w:rFonts w:ascii="Microsoft Sans Serif" w:hAnsi="Microsoft Sans Serif" w:cs="Microsoft Sans Serif"/>
          <w:b/>
          <w:sz w:val="24"/>
          <w:szCs w:val="22"/>
        </w:rPr>
        <w:cr/>
      </w:r>
      <w:proofErr w:type="spellStart"/>
      <w:proofErr w:type="gramStart"/>
      <w:r w:rsidRPr="002D76A3">
        <w:rPr>
          <w:rFonts w:ascii="Microsoft Sans Serif" w:hAnsi="Microsoft Sans Serif" w:cs="Microsoft Sans Serif"/>
          <w:b/>
          <w:i/>
          <w:sz w:val="24"/>
          <w:szCs w:val="22"/>
          <w:u w:val="single"/>
        </w:rPr>
        <w:t>eServe</w:t>
      </w:r>
      <w:proofErr w:type="spellEnd"/>
      <w:proofErr w:type="gramEnd"/>
    </w:p>
    <w:p w:rsidR="002D76A3" w:rsidRPr="002D76A3" w:rsidRDefault="002D76A3" w:rsidP="002D76A3">
      <w:pPr>
        <w:spacing w:line="240" w:lineRule="auto"/>
        <w:rPr>
          <w:rFonts w:ascii="Microsoft Sans Serif" w:hAnsi="Microsoft Sans Serif" w:cs="Microsoft Sans Serif"/>
          <w:sz w:val="24"/>
          <w:szCs w:val="22"/>
        </w:rPr>
      </w:pP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sz w:val="24"/>
          <w:szCs w:val="22"/>
        </w:rPr>
        <w:t>ERIN L GANNON ESQUIRE</w:t>
      </w:r>
      <w:r w:rsidRPr="002D76A3">
        <w:rPr>
          <w:rFonts w:ascii="Microsoft Sans Serif" w:hAnsi="Microsoft Sans Serif" w:cs="Microsoft Sans Serif"/>
          <w:sz w:val="24"/>
          <w:szCs w:val="24"/>
        </w:rPr>
        <w:t xml:space="preserve"> </w:t>
      </w: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sz w:val="24"/>
          <w:szCs w:val="24"/>
        </w:rPr>
        <w:t>CANDIS A TUNILO ESQUIRE</w:t>
      </w: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sz w:val="24"/>
          <w:szCs w:val="22"/>
        </w:rPr>
        <w:t>OFFICE OF CONSUMER ADVOCATE</w:t>
      </w:r>
      <w:r w:rsidRPr="002D76A3">
        <w:rPr>
          <w:rFonts w:ascii="Microsoft Sans Serif" w:hAnsi="Microsoft Sans Serif" w:cs="Microsoft Sans Serif"/>
          <w:sz w:val="24"/>
          <w:szCs w:val="24"/>
        </w:rPr>
        <w:t xml:space="preserve"> </w:t>
      </w: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sz w:val="24"/>
          <w:szCs w:val="22"/>
        </w:rPr>
        <w:t>5</w:t>
      </w:r>
      <w:r w:rsidRPr="002D76A3">
        <w:rPr>
          <w:rFonts w:ascii="Microsoft Sans Serif" w:hAnsi="Microsoft Sans Serif" w:cs="Microsoft Sans Serif"/>
          <w:sz w:val="24"/>
          <w:szCs w:val="22"/>
          <w:vertAlign w:val="superscript"/>
        </w:rPr>
        <w:t>TH</w:t>
      </w:r>
      <w:r w:rsidRPr="002D76A3">
        <w:rPr>
          <w:rFonts w:ascii="Microsoft Sans Serif" w:hAnsi="Microsoft Sans Serif" w:cs="Microsoft Sans Serif"/>
          <w:sz w:val="24"/>
          <w:szCs w:val="22"/>
        </w:rPr>
        <w:t xml:space="preserve"> FLOOR FORUM PLACE</w:t>
      </w:r>
      <w:r w:rsidRPr="002D76A3">
        <w:rPr>
          <w:rFonts w:ascii="Microsoft Sans Serif" w:hAnsi="Microsoft Sans Serif" w:cs="Microsoft Sans Serif"/>
          <w:sz w:val="24"/>
          <w:szCs w:val="24"/>
        </w:rPr>
        <w:t xml:space="preserve"> </w:t>
      </w: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sz w:val="24"/>
          <w:szCs w:val="22"/>
        </w:rPr>
        <w:t>555 WALNUT STREET</w:t>
      </w:r>
      <w:r w:rsidRPr="002D76A3">
        <w:rPr>
          <w:rFonts w:ascii="Microsoft Sans Serif" w:hAnsi="Microsoft Sans Serif" w:cs="Microsoft Sans Serif"/>
          <w:sz w:val="24"/>
          <w:szCs w:val="24"/>
        </w:rPr>
        <w:t xml:space="preserve"> </w:t>
      </w: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sz w:val="24"/>
          <w:szCs w:val="22"/>
        </w:rPr>
        <w:t>HARRISBURG PA  17101-1923</w:t>
      </w:r>
      <w:r w:rsidRPr="002D76A3">
        <w:rPr>
          <w:rFonts w:ascii="Microsoft Sans Serif" w:hAnsi="Microsoft Sans Serif" w:cs="Microsoft Sans Serif"/>
          <w:sz w:val="24"/>
          <w:szCs w:val="24"/>
        </w:rPr>
        <w:t xml:space="preserve"> </w:t>
      </w:r>
    </w:p>
    <w:p w:rsidR="002D76A3" w:rsidRPr="002D76A3" w:rsidRDefault="002D76A3" w:rsidP="002D76A3">
      <w:pPr>
        <w:spacing w:line="240" w:lineRule="auto"/>
        <w:rPr>
          <w:rFonts w:ascii="Microsoft Sans Serif" w:hAnsi="Microsoft Sans Serif" w:cs="Microsoft Sans Serif"/>
          <w:sz w:val="24"/>
          <w:szCs w:val="24"/>
        </w:rPr>
      </w:pPr>
      <w:r w:rsidRPr="002D76A3">
        <w:rPr>
          <w:rFonts w:ascii="Microsoft Sans Serif" w:hAnsi="Microsoft Sans Serif" w:cs="Microsoft Sans Serif"/>
          <w:b/>
          <w:sz w:val="24"/>
          <w:szCs w:val="22"/>
        </w:rPr>
        <w:t>717.783.5048</w:t>
      </w:r>
      <w:r w:rsidRPr="002D76A3">
        <w:rPr>
          <w:rFonts w:ascii="Microsoft Sans Serif" w:hAnsi="Microsoft Sans Serif" w:cs="Microsoft Sans Serif"/>
          <w:sz w:val="24"/>
          <w:szCs w:val="24"/>
        </w:rPr>
        <w:t xml:space="preserve"> </w:t>
      </w:r>
    </w:p>
    <w:p w:rsidR="002D76A3" w:rsidRPr="002D76A3" w:rsidRDefault="002D76A3" w:rsidP="002D76A3">
      <w:pPr>
        <w:spacing w:line="240" w:lineRule="auto"/>
        <w:rPr>
          <w:rFonts w:ascii="Microsoft Sans Serif" w:hAnsi="Microsoft Sans Serif" w:cs="Microsoft Sans Serif"/>
          <w:b/>
          <w:sz w:val="24"/>
          <w:szCs w:val="22"/>
        </w:rPr>
      </w:pPr>
      <w:r w:rsidRPr="002D76A3">
        <w:rPr>
          <w:rFonts w:ascii="Microsoft Sans Serif" w:hAnsi="Microsoft Sans Serif" w:cs="Microsoft Sans Serif"/>
          <w:b/>
          <w:sz w:val="24"/>
          <w:szCs w:val="22"/>
        </w:rPr>
        <w:t>C-2013-2346390</w:t>
      </w:r>
    </w:p>
    <w:p w:rsidR="002D76A3" w:rsidRPr="002D76A3" w:rsidRDefault="002D76A3" w:rsidP="002D76A3">
      <w:pPr>
        <w:spacing w:line="240" w:lineRule="auto"/>
        <w:rPr>
          <w:rFonts w:ascii="Microsoft Sans Serif" w:hAnsi="Microsoft Sans Serif" w:cs="Microsoft Sans Serif"/>
          <w:b/>
          <w:sz w:val="24"/>
          <w:szCs w:val="22"/>
        </w:rPr>
      </w:pPr>
    </w:p>
    <w:p w:rsidR="002D76A3" w:rsidRPr="002D76A3" w:rsidRDefault="002D76A3" w:rsidP="002D76A3">
      <w:pPr>
        <w:spacing w:line="240" w:lineRule="auto"/>
        <w:rPr>
          <w:rFonts w:ascii="Microsoft Sans Serif" w:hAnsi="Microsoft Sans Serif" w:cs="Microsoft Sans Serif"/>
          <w:sz w:val="24"/>
          <w:szCs w:val="22"/>
        </w:rPr>
      </w:pPr>
      <w:r w:rsidRPr="002D76A3">
        <w:rPr>
          <w:rFonts w:ascii="Microsoft Sans Serif" w:hAnsi="Microsoft Sans Serif" w:cs="Microsoft Sans Serif"/>
          <w:sz w:val="24"/>
          <w:szCs w:val="22"/>
        </w:rPr>
        <w:t>STEVEN C GRAY ESQUIRE</w:t>
      </w:r>
    </w:p>
    <w:p w:rsidR="002D76A3" w:rsidRPr="002D76A3" w:rsidRDefault="002D76A3" w:rsidP="002D76A3">
      <w:pPr>
        <w:spacing w:line="240" w:lineRule="auto"/>
        <w:rPr>
          <w:rFonts w:ascii="Microsoft Sans Serif" w:hAnsi="Microsoft Sans Serif" w:cs="Microsoft Sans Serif"/>
          <w:sz w:val="24"/>
          <w:szCs w:val="22"/>
        </w:rPr>
      </w:pPr>
      <w:r w:rsidRPr="002D76A3">
        <w:rPr>
          <w:rFonts w:ascii="Microsoft Sans Serif" w:hAnsi="Microsoft Sans Serif" w:cs="Microsoft Sans Serif"/>
          <w:sz w:val="24"/>
          <w:szCs w:val="22"/>
        </w:rPr>
        <w:t>OFFICE OF SMALL BUSINESS ADVOCATE</w:t>
      </w:r>
    </w:p>
    <w:p w:rsidR="002D76A3" w:rsidRPr="002D76A3" w:rsidRDefault="002D76A3" w:rsidP="002D76A3">
      <w:pPr>
        <w:spacing w:line="240" w:lineRule="auto"/>
        <w:rPr>
          <w:rFonts w:ascii="Microsoft Sans Serif" w:hAnsi="Microsoft Sans Serif" w:cs="Microsoft Sans Serif"/>
          <w:sz w:val="24"/>
          <w:szCs w:val="22"/>
        </w:rPr>
      </w:pPr>
      <w:r w:rsidRPr="002D76A3">
        <w:rPr>
          <w:rFonts w:ascii="Microsoft Sans Serif" w:hAnsi="Microsoft Sans Serif" w:cs="Microsoft Sans Serif"/>
          <w:sz w:val="24"/>
          <w:szCs w:val="22"/>
        </w:rPr>
        <w:t xml:space="preserve">300 NORTH SECOND </w:t>
      </w:r>
      <w:proofErr w:type="gramStart"/>
      <w:r w:rsidRPr="002D76A3">
        <w:rPr>
          <w:rFonts w:ascii="Microsoft Sans Serif" w:hAnsi="Microsoft Sans Serif" w:cs="Microsoft Sans Serif"/>
          <w:sz w:val="24"/>
          <w:szCs w:val="22"/>
        </w:rPr>
        <w:t>STREET</w:t>
      </w:r>
      <w:proofErr w:type="gramEnd"/>
      <w:r w:rsidRPr="002D76A3">
        <w:rPr>
          <w:rFonts w:ascii="Microsoft Sans Serif" w:hAnsi="Microsoft Sans Serif" w:cs="Microsoft Sans Serif"/>
          <w:sz w:val="24"/>
          <w:szCs w:val="22"/>
        </w:rPr>
        <w:t xml:space="preserve"> - #1102</w:t>
      </w:r>
    </w:p>
    <w:p w:rsidR="002D76A3" w:rsidRPr="002D76A3" w:rsidRDefault="002D76A3" w:rsidP="002D76A3">
      <w:pPr>
        <w:spacing w:line="240" w:lineRule="auto"/>
        <w:rPr>
          <w:rFonts w:ascii="Microsoft Sans Serif" w:hAnsi="Microsoft Sans Serif" w:cs="Microsoft Sans Serif"/>
          <w:sz w:val="24"/>
          <w:szCs w:val="22"/>
        </w:rPr>
      </w:pPr>
      <w:r w:rsidRPr="002D76A3">
        <w:rPr>
          <w:rFonts w:ascii="Microsoft Sans Serif" w:hAnsi="Microsoft Sans Serif" w:cs="Microsoft Sans Serif"/>
          <w:sz w:val="24"/>
          <w:szCs w:val="22"/>
        </w:rPr>
        <w:t>HARRISBURG PA  17101</w:t>
      </w:r>
    </w:p>
    <w:p w:rsidR="002D76A3" w:rsidRPr="002D76A3" w:rsidRDefault="002D76A3" w:rsidP="002D76A3">
      <w:pPr>
        <w:spacing w:line="240" w:lineRule="auto"/>
        <w:rPr>
          <w:rFonts w:ascii="Microsoft Sans Serif" w:hAnsi="Microsoft Sans Serif" w:cs="Microsoft Sans Serif"/>
          <w:b/>
          <w:sz w:val="24"/>
          <w:szCs w:val="24"/>
        </w:rPr>
      </w:pPr>
      <w:r w:rsidRPr="002D76A3">
        <w:rPr>
          <w:rFonts w:ascii="Microsoft Sans Serif" w:hAnsi="Microsoft Sans Serif" w:cs="Microsoft Sans Serif"/>
          <w:b/>
          <w:sz w:val="24"/>
          <w:szCs w:val="22"/>
        </w:rPr>
        <w:t>717.783.2525</w:t>
      </w:r>
    </w:p>
    <w:p w:rsidR="002D76A3" w:rsidRPr="002D76A3" w:rsidRDefault="002D76A3" w:rsidP="002D76A3">
      <w:pPr>
        <w:spacing w:line="240" w:lineRule="auto"/>
        <w:rPr>
          <w:rFonts w:ascii="Microsoft Sans Serif" w:hAnsi="Microsoft Sans Serif" w:cs="Microsoft Sans Serif"/>
          <w:i/>
          <w:sz w:val="24"/>
          <w:szCs w:val="22"/>
        </w:rPr>
      </w:pPr>
    </w:p>
    <w:p w:rsidR="002D76A3" w:rsidRPr="002D76A3" w:rsidRDefault="002D76A3" w:rsidP="002D76A3">
      <w:pPr>
        <w:spacing w:line="240" w:lineRule="auto"/>
        <w:rPr>
          <w:rFonts w:ascii="Microsoft Sans Serif" w:hAnsi="Microsoft Sans Serif" w:cs="Microsoft Sans Serif"/>
          <w:sz w:val="24"/>
          <w:szCs w:val="22"/>
        </w:rPr>
      </w:pPr>
      <w:r w:rsidRPr="002D76A3">
        <w:rPr>
          <w:rFonts w:ascii="Microsoft Sans Serif" w:hAnsi="Microsoft Sans Serif" w:cs="Microsoft Sans Serif"/>
          <w:sz w:val="24"/>
          <w:szCs w:val="22"/>
        </w:rPr>
        <w:t>ADEOLU A BAKARE ESQUIRE</w:t>
      </w:r>
      <w:r w:rsidRPr="002D76A3">
        <w:rPr>
          <w:rFonts w:ascii="Microsoft Sans Serif" w:hAnsi="Microsoft Sans Serif" w:cs="Microsoft Sans Serif"/>
          <w:sz w:val="24"/>
          <w:szCs w:val="22"/>
        </w:rPr>
        <w:cr/>
        <w:t>PAMELA C POLACEK ESQUIRE</w:t>
      </w:r>
    </w:p>
    <w:p w:rsidR="002D76A3" w:rsidRPr="002D76A3" w:rsidRDefault="002D76A3" w:rsidP="002D76A3">
      <w:pPr>
        <w:spacing w:line="240" w:lineRule="auto"/>
        <w:rPr>
          <w:rFonts w:ascii="Microsoft Sans Serif" w:hAnsi="Microsoft Sans Serif" w:cs="Microsoft Sans Serif"/>
          <w:b/>
          <w:i/>
          <w:sz w:val="24"/>
          <w:szCs w:val="22"/>
          <w:u w:val="single"/>
        </w:rPr>
      </w:pPr>
      <w:r w:rsidRPr="002D76A3">
        <w:rPr>
          <w:rFonts w:ascii="Microsoft Sans Serif" w:hAnsi="Microsoft Sans Serif" w:cs="Microsoft Sans Serif"/>
          <w:sz w:val="24"/>
          <w:szCs w:val="22"/>
        </w:rPr>
        <w:t>MCNEES WALLACE &amp; NURICK LLC</w:t>
      </w:r>
      <w:r w:rsidRPr="002D76A3">
        <w:rPr>
          <w:rFonts w:ascii="Microsoft Sans Serif" w:hAnsi="Microsoft Sans Serif" w:cs="Microsoft Sans Serif"/>
          <w:sz w:val="24"/>
          <w:szCs w:val="22"/>
        </w:rPr>
        <w:cr/>
        <w:t>100 PINE STREET</w:t>
      </w:r>
      <w:r w:rsidRPr="002D76A3">
        <w:rPr>
          <w:rFonts w:ascii="Microsoft Sans Serif" w:hAnsi="Microsoft Sans Serif" w:cs="Microsoft Sans Serif"/>
          <w:sz w:val="24"/>
          <w:szCs w:val="22"/>
        </w:rPr>
        <w:cr/>
        <w:t>PO BOX 1166</w:t>
      </w:r>
      <w:r w:rsidRPr="002D76A3">
        <w:rPr>
          <w:rFonts w:ascii="Microsoft Sans Serif" w:hAnsi="Microsoft Sans Serif" w:cs="Microsoft Sans Serif"/>
          <w:sz w:val="24"/>
          <w:szCs w:val="22"/>
        </w:rPr>
        <w:cr/>
        <w:t>HARRISBURG PA  17108-1166</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717.237.5290</w:t>
      </w:r>
      <w:r w:rsidRPr="002D76A3">
        <w:rPr>
          <w:rFonts w:ascii="Microsoft Sans Serif" w:hAnsi="Microsoft Sans Serif" w:cs="Microsoft Sans Serif"/>
          <w:b/>
          <w:sz w:val="24"/>
          <w:szCs w:val="22"/>
        </w:rPr>
        <w:cr/>
      </w:r>
      <w:proofErr w:type="spellStart"/>
      <w:proofErr w:type="gramStart"/>
      <w:r w:rsidRPr="002D76A3">
        <w:rPr>
          <w:rFonts w:ascii="Microsoft Sans Serif" w:hAnsi="Microsoft Sans Serif" w:cs="Microsoft Sans Serif"/>
          <w:b/>
          <w:i/>
          <w:sz w:val="24"/>
          <w:szCs w:val="22"/>
          <w:u w:val="single"/>
        </w:rPr>
        <w:t>eServe</w:t>
      </w:r>
      <w:proofErr w:type="spellEnd"/>
      <w:proofErr w:type="gramEnd"/>
    </w:p>
    <w:p w:rsidR="002D76A3" w:rsidRPr="002D76A3" w:rsidRDefault="002D76A3" w:rsidP="002D76A3">
      <w:pPr>
        <w:spacing w:line="240" w:lineRule="auto"/>
        <w:rPr>
          <w:rFonts w:ascii="Microsoft Sans Serif" w:hAnsi="Microsoft Sans Serif" w:cs="Microsoft Sans Serif"/>
          <w:i/>
          <w:sz w:val="24"/>
          <w:szCs w:val="22"/>
        </w:rPr>
      </w:pPr>
      <w:r w:rsidRPr="002D76A3">
        <w:rPr>
          <w:rFonts w:ascii="Microsoft Sans Serif" w:hAnsi="Microsoft Sans Serif" w:cs="Microsoft Sans Serif"/>
          <w:i/>
          <w:sz w:val="24"/>
          <w:szCs w:val="22"/>
        </w:rPr>
        <w:t>(For PP&amp;L Industrial Customer Alliance)</w:t>
      </w:r>
    </w:p>
    <w:p w:rsidR="002D76A3" w:rsidRPr="002D76A3" w:rsidRDefault="002D76A3" w:rsidP="002D76A3">
      <w:pPr>
        <w:spacing w:line="240" w:lineRule="auto"/>
        <w:rPr>
          <w:rFonts w:ascii="Microsoft Sans Serif" w:hAnsi="Microsoft Sans Serif" w:cs="Microsoft Sans Serif"/>
          <w:i/>
          <w:sz w:val="24"/>
          <w:szCs w:val="22"/>
        </w:rPr>
      </w:pPr>
    </w:p>
    <w:p w:rsidR="002D76A3" w:rsidRPr="002D76A3" w:rsidRDefault="002D76A3" w:rsidP="002D76A3">
      <w:pPr>
        <w:spacing w:line="240" w:lineRule="auto"/>
        <w:rPr>
          <w:rFonts w:ascii="Microsoft Sans Serif" w:hAnsi="Microsoft Sans Serif" w:cs="Microsoft Sans Serif"/>
          <w:b/>
          <w:i/>
          <w:sz w:val="24"/>
          <w:szCs w:val="22"/>
          <w:u w:val="single"/>
        </w:rPr>
      </w:pPr>
      <w:r w:rsidRPr="002D76A3">
        <w:rPr>
          <w:rFonts w:ascii="Microsoft Sans Serif" w:hAnsi="Microsoft Sans Serif" w:cs="Microsoft Sans Serif"/>
          <w:sz w:val="24"/>
          <w:szCs w:val="22"/>
        </w:rPr>
        <w:t>ERIC EPSTEIN</w:t>
      </w:r>
      <w:r w:rsidRPr="002D76A3">
        <w:rPr>
          <w:rFonts w:ascii="Microsoft Sans Serif" w:hAnsi="Microsoft Sans Serif" w:cs="Microsoft Sans Serif"/>
          <w:sz w:val="24"/>
          <w:szCs w:val="22"/>
        </w:rPr>
        <w:cr/>
        <w:t>4100 HILLSDALE ROAD</w:t>
      </w:r>
      <w:r w:rsidRPr="002D76A3">
        <w:rPr>
          <w:rFonts w:ascii="Microsoft Sans Serif" w:hAnsi="Microsoft Sans Serif" w:cs="Microsoft Sans Serif"/>
          <w:sz w:val="24"/>
          <w:szCs w:val="22"/>
        </w:rPr>
        <w:cr/>
        <w:t>HARRISBURG PA  17112</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717.541.1101</w:t>
      </w:r>
      <w:r w:rsidRPr="002D76A3">
        <w:rPr>
          <w:rFonts w:ascii="Microsoft Sans Serif" w:hAnsi="Microsoft Sans Serif" w:cs="Microsoft Sans Serif"/>
          <w:b/>
          <w:sz w:val="24"/>
          <w:szCs w:val="22"/>
        </w:rPr>
        <w:cr/>
      </w:r>
      <w:proofErr w:type="spellStart"/>
      <w:proofErr w:type="gramStart"/>
      <w:r w:rsidRPr="002D76A3">
        <w:rPr>
          <w:rFonts w:ascii="Microsoft Sans Serif" w:hAnsi="Microsoft Sans Serif" w:cs="Microsoft Sans Serif"/>
          <w:b/>
          <w:i/>
          <w:sz w:val="24"/>
          <w:szCs w:val="22"/>
          <w:u w:val="single"/>
        </w:rPr>
        <w:t>eServe</w:t>
      </w:r>
      <w:proofErr w:type="spellEnd"/>
      <w:proofErr w:type="gramEnd"/>
    </w:p>
    <w:p w:rsidR="002D76A3" w:rsidRPr="002D76A3" w:rsidRDefault="002D76A3" w:rsidP="002D76A3">
      <w:pPr>
        <w:spacing w:line="240" w:lineRule="auto"/>
        <w:rPr>
          <w:rFonts w:ascii="Microsoft Sans Serif" w:hAnsi="Microsoft Sans Serif" w:cs="Microsoft Sans Serif"/>
          <w:i/>
          <w:sz w:val="24"/>
          <w:szCs w:val="22"/>
        </w:rPr>
      </w:pPr>
    </w:p>
    <w:p w:rsidR="002D76A3" w:rsidRPr="002D76A3" w:rsidRDefault="002D76A3" w:rsidP="002D76A3">
      <w:pPr>
        <w:spacing w:line="240" w:lineRule="auto"/>
        <w:rPr>
          <w:rFonts w:ascii="Microsoft Sans Serif" w:hAnsi="Microsoft Sans Serif" w:cs="Microsoft Sans Serif"/>
          <w:b/>
          <w:i/>
          <w:sz w:val="24"/>
          <w:szCs w:val="22"/>
          <w:u w:val="single"/>
        </w:rPr>
      </w:pPr>
    </w:p>
    <w:p w:rsidR="002D76A3" w:rsidRPr="002D76A3" w:rsidRDefault="002D76A3" w:rsidP="002D76A3">
      <w:pPr>
        <w:spacing w:line="240" w:lineRule="auto"/>
        <w:rPr>
          <w:rFonts w:ascii="Microsoft Sans Serif" w:hAnsi="Microsoft Sans Serif" w:cs="Microsoft Sans Serif"/>
          <w:sz w:val="24"/>
          <w:szCs w:val="22"/>
        </w:rPr>
      </w:pPr>
      <w:r w:rsidRPr="002D76A3">
        <w:rPr>
          <w:rFonts w:ascii="Microsoft Sans Serif" w:hAnsi="Microsoft Sans Serif" w:cs="Microsoft Sans Serif"/>
          <w:sz w:val="24"/>
          <w:szCs w:val="22"/>
        </w:rPr>
        <w:t>JOHN HOAG</w:t>
      </w:r>
      <w:r w:rsidRPr="002D76A3">
        <w:rPr>
          <w:rFonts w:ascii="Microsoft Sans Serif" w:hAnsi="Microsoft Sans Serif" w:cs="Microsoft Sans Serif"/>
          <w:sz w:val="24"/>
          <w:szCs w:val="22"/>
        </w:rPr>
        <w:cr/>
        <w:t>4630 FOREST STREET</w:t>
      </w:r>
      <w:r w:rsidRPr="002D76A3">
        <w:rPr>
          <w:rFonts w:ascii="Microsoft Sans Serif" w:hAnsi="Microsoft Sans Serif" w:cs="Microsoft Sans Serif"/>
          <w:sz w:val="24"/>
          <w:szCs w:val="22"/>
        </w:rPr>
        <w:cr/>
        <w:t>LEHIGHTON PA  18235</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610.377.8125</w:t>
      </w:r>
      <w:r w:rsidRPr="002D76A3">
        <w:rPr>
          <w:rFonts w:ascii="Microsoft Sans Serif" w:hAnsi="Microsoft Sans Serif" w:cs="Microsoft Sans Serif"/>
          <w:b/>
          <w:sz w:val="24"/>
          <w:szCs w:val="22"/>
        </w:rPr>
        <w:cr/>
        <w:t>C-2013-2345729</w:t>
      </w:r>
    </w:p>
    <w:p w:rsidR="002D76A3" w:rsidRPr="002D76A3" w:rsidRDefault="002D76A3" w:rsidP="002D76A3">
      <w:pPr>
        <w:spacing w:line="240" w:lineRule="auto"/>
        <w:rPr>
          <w:rFonts w:ascii="Microsoft Sans Serif" w:hAnsi="Microsoft Sans Serif" w:cs="Microsoft Sans Serif"/>
          <w:sz w:val="24"/>
          <w:szCs w:val="22"/>
        </w:rPr>
      </w:pPr>
    </w:p>
    <w:p w:rsidR="002D76A3" w:rsidRPr="002D76A3" w:rsidRDefault="002D76A3" w:rsidP="002D76A3">
      <w:pPr>
        <w:spacing w:line="240" w:lineRule="auto"/>
        <w:rPr>
          <w:rFonts w:ascii="Microsoft Sans Serif" w:hAnsi="Microsoft Sans Serif" w:cs="Microsoft Sans Serif"/>
          <w:b/>
          <w:sz w:val="24"/>
          <w:szCs w:val="22"/>
        </w:rPr>
      </w:pPr>
      <w:r w:rsidRPr="002D76A3">
        <w:rPr>
          <w:rFonts w:ascii="Microsoft Sans Serif" w:hAnsi="Microsoft Sans Serif" w:cs="Microsoft Sans Serif"/>
          <w:sz w:val="24"/>
          <w:szCs w:val="22"/>
        </w:rPr>
        <w:t>ALAN WHITEHOUSE</w:t>
      </w:r>
      <w:r w:rsidRPr="002D76A3">
        <w:rPr>
          <w:rFonts w:ascii="Microsoft Sans Serif" w:hAnsi="Microsoft Sans Serif" w:cs="Microsoft Sans Serif"/>
          <w:sz w:val="24"/>
          <w:szCs w:val="22"/>
        </w:rPr>
        <w:cr/>
        <w:t>1303 NORTH 13TH STREET A.11</w:t>
      </w:r>
      <w:r w:rsidRPr="002D76A3">
        <w:rPr>
          <w:rFonts w:ascii="Microsoft Sans Serif" w:hAnsi="Microsoft Sans Serif" w:cs="Microsoft Sans Serif"/>
          <w:sz w:val="24"/>
          <w:szCs w:val="22"/>
        </w:rPr>
        <w:cr/>
        <w:t>WHITEHALL PA  18052</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610.434.3153</w:t>
      </w:r>
      <w:r w:rsidRPr="002D76A3">
        <w:rPr>
          <w:rFonts w:ascii="Microsoft Sans Serif" w:hAnsi="Microsoft Sans Serif" w:cs="Microsoft Sans Serif"/>
          <w:b/>
          <w:sz w:val="24"/>
          <w:szCs w:val="22"/>
        </w:rPr>
        <w:cr/>
        <w:t>C-2013-32345750</w:t>
      </w:r>
    </w:p>
    <w:p w:rsidR="002D76A3" w:rsidRPr="002D76A3" w:rsidRDefault="002D76A3" w:rsidP="002D76A3">
      <w:pPr>
        <w:spacing w:line="240" w:lineRule="auto"/>
        <w:rPr>
          <w:rFonts w:ascii="Microsoft Sans Serif" w:hAnsi="Microsoft Sans Serif" w:cs="Microsoft Sans Serif"/>
          <w:sz w:val="24"/>
          <w:szCs w:val="22"/>
        </w:rPr>
      </w:pPr>
    </w:p>
    <w:p w:rsidR="002D76A3" w:rsidRPr="002D76A3" w:rsidRDefault="002D76A3" w:rsidP="002D76A3">
      <w:pPr>
        <w:spacing w:line="240" w:lineRule="auto"/>
        <w:rPr>
          <w:rFonts w:ascii="Microsoft Sans Serif" w:hAnsi="Microsoft Sans Serif" w:cs="Microsoft Sans Serif"/>
          <w:sz w:val="24"/>
          <w:szCs w:val="22"/>
        </w:rPr>
      </w:pPr>
      <w:bookmarkStart w:id="0" w:name="_GoBack"/>
      <w:r w:rsidRPr="002D76A3">
        <w:rPr>
          <w:rFonts w:ascii="Microsoft Sans Serif" w:hAnsi="Microsoft Sans Serif" w:cs="Microsoft Sans Serif"/>
          <w:sz w:val="24"/>
          <w:szCs w:val="22"/>
        </w:rPr>
        <w:t>PAMELA MOSCONI</w:t>
      </w:r>
      <w:r w:rsidRPr="002D76A3">
        <w:rPr>
          <w:rFonts w:ascii="Microsoft Sans Serif" w:hAnsi="Microsoft Sans Serif" w:cs="Microsoft Sans Serif"/>
          <w:sz w:val="24"/>
          <w:szCs w:val="22"/>
        </w:rPr>
        <w:cr/>
        <w:t>1680 COCHECTON TURNPIKE</w:t>
      </w:r>
      <w:r w:rsidRPr="002D76A3">
        <w:rPr>
          <w:rFonts w:ascii="Microsoft Sans Serif" w:hAnsi="Microsoft Sans Serif" w:cs="Microsoft Sans Serif"/>
          <w:sz w:val="24"/>
          <w:szCs w:val="22"/>
        </w:rPr>
        <w:cr/>
        <w:t>DAMASCUS PA  18415</w:t>
      </w:r>
      <w:r w:rsidRPr="002D76A3">
        <w:rPr>
          <w:rFonts w:ascii="Microsoft Sans Serif" w:hAnsi="Microsoft Sans Serif" w:cs="Microsoft Sans Serif"/>
          <w:sz w:val="24"/>
          <w:szCs w:val="22"/>
        </w:rPr>
        <w:cr/>
      </w:r>
      <w:bookmarkEnd w:id="0"/>
      <w:r w:rsidRPr="002D76A3">
        <w:rPr>
          <w:rFonts w:ascii="Microsoft Sans Serif" w:hAnsi="Microsoft Sans Serif" w:cs="Microsoft Sans Serif"/>
          <w:b/>
          <w:sz w:val="24"/>
          <w:szCs w:val="22"/>
        </w:rPr>
        <w:t>570.224.8391</w:t>
      </w:r>
      <w:r w:rsidRPr="002D76A3">
        <w:rPr>
          <w:rFonts w:ascii="Microsoft Sans Serif" w:hAnsi="Microsoft Sans Serif" w:cs="Microsoft Sans Serif"/>
          <w:sz w:val="24"/>
          <w:szCs w:val="22"/>
        </w:rPr>
        <w:cr/>
      </w:r>
      <w:r w:rsidRPr="002D76A3">
        <w:rPr>
          <w:rFonts w:ascii="Microsoft Sans Serif" w:hAnsi="Microsoft Sans Serif" w:cs="Microsoft Sans Serif"/>
          <w:b/>
          <w:sz w:val="24"/>
          <w:szCs w:val="22"/>
        </w:rPr>
        <w:t>C-2013-2346375</w:t>
      </w:r>
    </w:p>
    <w:p w:rsidR="002D76A3" w:rsidRPr="002D76A3" w:rsidRDefault="002D76A3" w:rsidP="002D76A3">
      <w:pPr>
        <w:spacing w:line="240" w:lineRule="auto"/>
        <w:rPr>
          <w:rFonts w:ascii="Microsoft Sans Serif" w:hAnsi="Microsoft Sans Serif" w:cs="Microsoft Sans Serif"/>
          <w:sz w:val="24"/>
          <w:szCs w:val="22"/>
        </w:rPr>
      </w:pPr>
    </w:p>
    <w:p w:rsidR="00D806D9" w:rsidRPr="00D62CF2" w:rsidRDefault="00D806D9" w:rsidP="00EC4271">
      <w:pPr>
        <w:spacing w:line="240" w:lineRule="auto"/>
        <w:rPr>
          <w:sz w:val="24"/>
          <w:szCs w:val="24"/>
        </w:rPr>
      </w:pPr>
    </w:p>
    <w:sectPr w:rsidR="00D806D9" w:rsidRPr="00D62CF2" w:rsidSect="006D7F1F">
      <w:type w:val="continuous"/>
      <w:pgSz w:w="12240" w:h="15840"/>
      <w:pgMar w:top="720" w:right="432" w:bottom="720"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A1" w:rsidRDefault="00F057A1">
      <w:r>
        <w:separator/>
      </w:r>
    </w:p>
  </w:endnote>
  <w:endnote w:type="continuationSeparator" w:id="0">
    <w:p w:rsidR="00F057A1" w:rsidRDefault="00F0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B26559">
      <w:rPr>
        <w:rStyle w:val="PageNumber"/>
        <w:noProof/>
        <w:sz w:val="20"/>
      </w:rPr>
      <w:t>2</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A3" w:rsidRDefault="002D7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A1" w:rsidRDefault="00F057A1" w:rsidP="00184AAF">
      <w:pPr>
        <w:spacing w:line="240" w:lineRule="auto"/>
      </w:pPr>
      <w:r>
        <w:separator/>
      </w:r>
    </w:p>
  </w:footnote>
  <w:footnote w:type="continuationSeparator" w:id="0">
    <w:p w:rsidR="00F057A1" w:rsidRDefault="00F0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2302"/>
    <w:rsid w:val="0000468C"/>
    <w:rsid w:val="00004A4B"/>
    <w:rsid w:val="0001101C"/>
    <w:rsid w:val="000136EB"/>
    <w:rsid w:val="00014D26"/>
    <w:rsid w:val="00016348"/>
    <w:rsid w:val="00016D00"/>
    <w:rsid w:val="0001759C"/>
    <w:rsid w:val="00027D7F"/>
    <w:rsid w:val="000342F6"/>
    <w:rsid w:val="00034DCC"/>
    <w:rsid w:val="0003579A"/>
    <w:rsid w:val="0005010C"/>
    <w:rsid w:val="000560ED"/>
    <w:rsid w:val="00063C77"/>
    <w:rsid w:val="0006493F"/>
    <w:rsid w:val="00070432"/>
    <w:rsid w:val="00070478"/>
    <w:rsid w:val="0007152D"/>
    <w:rsid w:val="00073BAB"/>
    <w:rsid w:val="000762AD"/>
    <w:rsid w:val="00080EC1"/>
    <w:rsid w:val="00082342"/>
    <w:rsid w:val="00084361"/>
    <w:rsid w:val="0009467D"/>
    <w:rsid w:val="000A6E54"/>
    <w:rsid w:val="000B2953"/>
    <w:rsid w:val="000B35CF"/>
    <w:rsid w:val="000B3D47"/>
    <w:rsid w:val="000C1CCD"/>
    <w:rsid w:val="000C3FF3"/>
    <w:rsid w:val="000C4A7C"/>
    <w:rsid w:val="000C4F25"/>
    <w:rsid w:val="000C550B"/>
    <w:rsid w:val="000D0F65"/>
    <w:rsid w:val="000D1312"/>
    <w:rsid w:val="000D3143"/>
    <w:rsid w:val="000E047B"/>
    <w:rsid w:val="000E0837"/>
    <w:rsid w:val="000E1378"/>
    <w:rsid w:val="000E3D18"/>
    <w:rsid w:val="000E40E7"/>
    <w:rsid w:val="000E4465"/>
    <w:rsid w:val="000E76CB"/>
    <w:rsid w:val="000F4424"/>
    <w:rsid w:val="000F498C"/>
    <w:rsid w:val="000F517C"/>
    <w:rsid w:val="001041E9"/>
    <w:rsid w:val="00104538"/>
    <w:rsid w:val="00106BE4"/>
    <w:rsid w:val="0010789A"/>
    <w:rsid w:val="0011088E"/>
    <w:rsid w:val="00111547"/>
    <w:rsid w:val="00114F41"/>
    <w:rsid w:val="00115C56"/>
    <w:rsid w:val="00116B03"/>
    <w:rsid w:val="00121D44"/>
    <w:rsid w:val="0012450E"/>
    <w:rsid w:val="00125C28"/>
    <w:rsid w:val="00126232"/>
    <w:rsid w:val="00127905"/>
    <w:rsid w:val="00130C70"/>
    <w:rsid w:val="00135665"/>
    <w:rsid w:val="00141EBF"/>
    <w:rsid w:val="001558D1"/>
    <w:rsid w:val="00160DE7"/>
    <w:rsid w:val="00160EE9"/>
    <w:rsid w:val="001616DB"/>
    <w:rsid w:val="00164FDA"/>
    <w:rsid w:val="0016557F"/>
    <w:rsid w:val="00172CFA"/>
    <w:rsid w:val="00173F39"/>
    <w:rsid w:val="00180FCA"/>
    <w:rsid w:val="001811B7"/>
    <w:rsid w:val="00182A9E"/>
    <w:rsid w:val="00183459"/>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61CC"/>
    <w:rsid w:val="001D02E3"/>
    <w:rsid w:val="001D6C2E"/>
    <w:rsid w:val="001E24A6"/>
    <w:rsid w:val="001E3800"/>
    <w:rsid w:val="001E434D"/>
    <w:rsid w:val="001F1142"/>
    <w:rsid w:val="001F1A8A"/>
    <w:rsid w:val="001F373C"/>
    <w:rsid w:val="002005EF"/>
    <w:rsid w:val="00202736"/>
    <w:rsid w:val="0020392A"/>
    <w:rsid w:val="00206AD6"/>
    <w:rsid w:val="00221BC6"/>
    <w:rsid w:val="00225898"/>
    <w:rsid w:val="00230058"/>
    <w:rsid w:val="00230D8C"/>
    <w:rsid w:val="00236963"/>
    <w:rsid w:val="0024256D"/>
    <w:rsid w:val="00245A00"/>
    <w:rsid w:val="00246D44"/>
    <w:rsid w:val="002532FC"/>
    <w:rsid w:val="002538B4"/>
    <w:rsid w:val="00254F42"/>
    <w:rsid w:val="00255A33"/>
    <w:rsid w:val="0026247D"/>
    <w:rsid w:val="00264EC6"/>
    <w:rsid w:val="002659A2"/>
    <w:rsid w:val="002708E0"/>
    <w:rsid w:val="00276440"/>
    <w:rsid w:val="002823C3"/>
    <w:rsid w:val="00283DC1"/>
    <w:rsid w:val="00286204"/>
    <w:rsid w:val="00295AFD"/>
    <w:rsid w:val="002A0839"/>
    <w:rsid w:val="002B45F5"/>
    <w:rsid w:val="002B7128"/>
    <w:rsid w:val="002C660B"/>
    <w:rsid w:val="002D0E17"/>
    <w:rsid w:val="002D41A2"/>
    <w:rsid w:val="002D4B81"/>
    <w:rsid w:val="002D55C5"/>
    <w:rsid w:val="002D76A3"/>
    <w:rsid w:val="002E1BFD"/>
    <w:rsid w:val="002E2004"/>
    <w:rsid w:val="002E3B0E"/>
    <w:rsid w:val="002E635E"/>
    <w:rsid w:val="002F0159"/>
    <w:rsid w:val="002F2C79"/>
    <w:rsid w:val="002F5CA0"/>
    <w:rsid w:val="002F69EC"/>
    <w:rsid w:val="002F7369"/>
    <w:rsid w:val="0030427E"/>
    <w:rsid w:val="003105AC"/>
    <w:rsid w:val="00310D58"/>
    <w:rsid w:val="003145E6"/>
    <w:rsid w:val="00331DE4"/>
    <w:rsid w:val="003411B7"/>
    <w:rsid w:val="00346137"/>
    <w:rsid w:val="0034681A"/>
    <w:rsid w:val="003521FA"/>
    <w:rsid w:val="00353078"/>
    <w:rsid w:val="003530F5"/>
    <w:rsid w:val="00357A2B"/>
    <w:rsid w:val="00357DD4"/>
    <w:rsid w:val="003621B6"/>
    <w:rsid w:val="00362815"/>
    <w:rsid w:val="0036287A"/>
    <w:rsid w:val="00377053"/>
    <w:rsid w:val="003831E6"/>
    <w:rsid w:val="003860F1"/>
    <w:rsid w:val="00390F51"/>
    <w:rsid w:val="00393496"/>
    <w:rsid w:val="003A01FA"/>
    <w:rsid w:val="003A35A8"/>
    <w:rsid w:val="003A7003"/>
    <w:rsid w:val="003B1668"/>
    <w:rsid w:val="003B1A8B"/>
    <w:rsid w:val="003B68EE"/>
    <w:rsid w:val="003D780F"/>
    <w:rsid w:val="003D7CC9"/>
    <w:rsid w:val="003D7F24"/>
    <w:rsid w:val="003E1788"/>
    <w:rsid w:val="003E54DB"/>
    <w:rsid w:val="003F51F9"/>
    <w:rsid w:val="003F5B80"/>
    <w:rsid w:val="003F665A"/>
    <w:rsid w:val="003F685F"/>
    <w:rsid w:val="004031D6"/>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7041A"/>
    <w:rsid w:val="00470559"/>
    <w:rsid w:val="0047204C"/>
    <w:rsid w:val="004727AA"/>
    <w:rsid w:val="00475198"/>
    <w:rsid w:val="00475D8A"/>
    <w:rsid w:val="00483412"/>
    <w:rsid w:val="004859F5"/>
    <w:rsid w:val="0049156A"/>
    <w:rsid w:val="0049191B"/>
    <w:rsid w:val="00492F42"/>
    <w:rsid w:val="00495698"/>
    <w:rsid w:val="004A145A"/>
    <w:rsid w:val="004A4F24"/>
    <w:rsid w:val="004B1642"/>
    <w:rsid w:val="004C0E38"/>
    <w:rsid w:val="004D27A0"/>
    <w:rsid w:val="004D2B2F"/>
    <w:rsid w:val="004D413E"/>
    <w:rsid w:val="004D469F"/>
    <w:rsid w:val="004D5461"/>
    <w:rsid w:val="004D7343"/>
    <w:rsid w:val="004E179E"/>
    <w:rsid w:val="004E7D1A"/>
    <w:rsid w:val="004F150E"/>
    <w:rsid w:val="004F22DA"/>
    <w:rsid w:val="004F5F19"/>
    <w:rsid w:val="00503606"/>
    <w:rsid w:val="0050445F"/>
    <w:rsid w:val="00506254"/>
    <w:rsid w:val="00506AB8"/>
    <w:rsid w:val="00512AA2"/>
    <w:rsid w:val="005145BA"/>
    <w:rsid w:val="00515020"/>
    <w:rsid w:val="00515AE5"/>
    <w:rsid w:val="005216EE"/>
    <w:rsid w:val="00521C50"/>
    <w:rsid w:val="00532801"/>
    <w:rsid w:val="00532F1F"/>
    <w:rsid w:val="00540CCC"/>
    <w:rsid w:val="00547574"/>
    <w:rsid w:val="0055382F"/>
    <w:rsid w:val="00555C71"/>
    <w:rsid w:val="005568E6"/>
    <w:rsid w:val="0056017A"/>
    <w:rsid w:val="00563AC3"/>
    <w:rsid w:val="00563BEA"/>
    <w:rsid w:val="005668CE"/>
    <w:rsid w:val="0057184B"/>
    <w:rsid w:val="00572E36"/>
    <w:rsid w:val="00573DC0"/>
    <w:rsid w:val="00574863"/>
    <w:rsid w:val="00574E4D"/>
    <w:rsid w:val="00575C4A"/>
    <w:rsid w:val="00576481"/>
    <w:rsid w:val="00577C33"/>
    <w:rsid w:val="0058087D"/>
    <w:rsid w:val="00580EBE"/>
    <w:rsid w:val="00592746"/>
    <w:rsid w:val="005A03E3"/>
    <w:rsid w:val="005A1D38"/>
    <w:rsid w:val="005A1D4E"/>
    <w:rsid w:val="005A48B6"/>
    <w:rsid w:val="005A6138"/>
    <w:rsid w:val="005A7A21"/>
    <w:rsid w:val="005B4874"/>
    <w:rsid w:val="005B614C"/>
    <w:rsid w:val="005B73DB"/>
    <w:rsid w:val="005C4A69"/>
    <w:rsid w:val="005C6C17"/>
    <w:rsid w:val="005C7F8D"/>
    <w:rsid w:val="005D2100"/>
    <w:rsid w:val="005D4969"/>
    <w:rsid w:val="005D4FD9"/>
    <w:rsid w:val="005D715A"/>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36DE"/>
    <w:rsid w:val="00635424"/>
    <w:rsid w:val="006372E3"/>
    <w:rsid w:val="006410BF"/>
    <w:rsid w:val="006426C0"/>
    <w:rsid w:val="006431C3"/>
    <w:rsid w:val="006501D9"/>
    <w:rsid w:val="00650D16"/>
    <w:rsid w:val="006634D0"/>
    <w:rsid w:val="00670A02"/>
    <w:rsid w:val="0067313C"/>
    <w:rsid w:val="00673C95"/>
    <w:rsid w:val="00675D0E"/>
    <w:rsid w:val="00676482"/>
    <w:rsid w:val="00676542"/>
    <w:rsid w:val="00680363"/>
    <w:rsid w:val="006821ED"/>
    <w:rsid w:val="00682DCB"/>
    <w:rsid w:val="00683AF3"/>
    <w:rsid w:val="00686E80"/>
    <w:rsid w:val="00687034"/>
    <w:rsid w:val="0069237C"/>
    <w:rsid w:val="00692ECB"/>
    <w:rsid w:val="006963AD"/>
    <w:rsid w:val="00696DCF"/>
    <w:rsid w:val="00697EC9"/>
    <w:rsid w:val="006A1C20"/>
    <w:rsid w:val="006C3DB3"/>
    <w:rsid w:val="006C4639"/>
    <w:rsid w:val="006C76EA"/>
    <w:rsid w:val="006D3E19"/>
    <w:rsid w:val="006E3C84"/>
    <w:rsid w:val="006E6A16"/>
    <w:rsid w:val="006E735C"/>
    <w:rsid w:val="006F497E"/>
    <w:rsid w:val="00703756"/>
    <w:rsid w:val="00712C7C"/>
    <w:rsid w:val="00723BC6"/>
    <w:rsid w:val="0072443E"/>
    <w:rsid w:val="007253AA"/>
    <w:rsid w:val="00730B1B"/>
    <w:rsid w:val="00731409"/>
    <w:rsid w:val="00736B6C"/>
    <w:rsid w:val="00740D85"/>
    <w:rsid w:val="0074384B"/>
    <w:rsid w:val="00755188"/>
    <w:rsid w:val="007601E4"/>
    <w:rsid w:val="00763628"/>
    <w:rsid w:val="0076511D"/>
    <w:rsid w:val="007659E6"/>
    <w:rsid w:val="0077162C"/>
    <w:rsid w:val="00771FD5"/>
    <w:rsid w:val="00775297"/>
    <w:rsid w:val="00776830"/>
    <w:rsid w:val="00776DBD"/>
    <w:rsid w:val="00780683"/>
    <w:rsid w:val="007814D9"/>
    <w:rsid w:val="007815F7"/>
    <w:rsid w:val="00784AA5"/>
    <w:rsid w:val="0078787D"/>
    <w:rsid w:val="00793BC4"/>
    <w:rsid w:val="00795AE7"/>
    <w:rsid w:val="007A5300"/>
    <w:rsid w:val="007A6F6E"/>
    <w:rsid w:val="007B0861"/>
    <w:rsid w:val="007B3C77"/>
    <w:rsid w:val="007B538E"/>
    <w:rsid w:val="007C0E85"/>
    <w:rsid w:val="007C1637"/>
    <w:rsid w:val="007C46F3"/>
    <w:rsid w:val="007D07FC"/>
    <w:rsid w:val="007D13F4"/>
    <w:rsid w:val="007D2BB6"/>
    <w:rsid w:val="007D3C0C"/>
    <w:rsid w:val="007D50CB"/>
    <w:rsid w:val="007D6299"/>
    <w:rsid w:val="007E044C"/>
    <w:rsid w:val="007F091F"/>
    <w:rsid w:val="007F0C51"/>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3769E"/>
    <w:rsid w:val="00841067"/>
    <w:rsid w:val="008430AB"/>
    <w:rsid w:val="00845BA2"/>
    <w:rsid w:val="008555A9"/>
    <w:rsid w:val="00855E3D"/>
    <w:rsid w:val="0086041F"/>
    <w:rsid w:val="00861DFD"/>
    <w:rsid w:val="00862BEC"/>
    <w:rsid w:val="00863D1B"/>
    <w:rsid w:val="00874CEC"/>
    <w:rsid w:val="008759F8"/>
    <w:rsid w:val="008855E3"/>
    <w:rsid w:val="00885C0F"/>
    <w:rsid w:val="00890245"/>
    <w:rsid w:val="00897CDD"/>
    <w:rsid w:val="008A2E3E"/>
    <w:rsid w:val="008A4B38"/>
    <w:rsid w:val="008A6EAB"/>
    <w:rsid w:val="008A6FAF"/>
    <w:rsid w:val="008A748E"/>
    <w:rsid w:val="008A799C"/>
    <w:rsid w:val="008B14A1"/>
    <w:rsid w:val="008B4AE0"/>
    <w:rsid w:val="008B6E31"/>
    <w:rsid w:val="008B71DC"/>
    <w:rsid w:val="008C0080"/>
    <w:rsid w:val="008C297E"/>
    <w:rsid w:val="008C491B"/>
    <w:rsid w:val="008D0552"/>
    <w:rsid w:val="008D18AF"/>
    <w:rsid w:val="008E04ED"/>
    <w:rsid w:val="008F17DF"/>
    <w:rsid w:val="008F2CE3"/>
    <w:rsid w:val="00903CB0"/>
    <w:rsid w:val="00904FF5"/>
    <w:rsid w:val="0091331A"/>
    <w:rsid w:val="00913C70"/>
    <w:rsid w:val="00915CF4"/>
    <w:rsid w:val="0092325E"/>
    <w:rsid w:val="0092369F"/>
    <w:rsid w:val="0093224A"/>
    <w:rsid w:val="00953D48"/>
    <w:rsid w:val="00954BC6"/>
    <w:rsid w:val="00956852"/>
    <w:rsid w:val="00957737"/>
    <w:rsid w:val="00960272"/>
    <w:rsid w:val="009602FC"/>
    <w:rsid w:val="009628FF"/>
    <w:rsid w:val="00962F13"/>
    <w:rsid w:val="00965015"/>
    <w:rsid w:val="00965974"/>
    <w:rsid w:val="00966C28"/>
    <w:rsid w:val="0096779F"/>
    <w:rsid w:val="00970E26"/>
    <w:rsid w:val="009746FB"/>
    <w:rsid w:val="00985006"/>
    <w:rsid w:val="00985FE0"/>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678"/>
    <w:rsid w:val="00A24BF5"/>
    <w:rsid w:val="00A34233"/>
    <w:rsid w:val="00A359B4"/>
    <w:rsid w:val="00A411BE"/>
    <w:rsid w:val="00A51505"/>
    <w:rsid w:val="00A5194C"/>
    <w:rsid w:val="00A53CD9"/>
    <w:rsid w:val="00A54D71"/>
    <w:rsid w:val="00A5614D"/>
    <w:rsid w:val="00A5762B"/>
    <w:rsid w:val="00A57BBF"/>
    <w:rsid w:val="00A6083A"/>
    <w:rsid w:val="00A67791"/>
    <w:rsid w:val="00A71273"/>
    <w:rsid w:val="00A72D30"/>
    <w:rsid w:val="00A83337"/>
    <w:rsid w:val="00A84107"/>
    <w:rsid w:val="00A84FD7"/>
    <w:rsid w:val="00A94112"/>
    <w:rsid w:val="00AA01F1"/>
    <w:rsid w:val="00AA20FF"/>
    <w:rsid w:val="00AB0CB8"/>
    <w:rsid w:val="00AB2091"/>
    <w:rsid w:val="00AB64EA"/>
    <w:rsid w:val="00AB66F6"/>
    <w:rsid w:val="00AB6A0B"/>
    <w:rsid w:val="00AC1DCA"/>
    <w:rsid w:val="00AC2BC0"/>
    <w:rsid w:val="00AC4134"/>
    <w:rsid w:val="00AC61BD"/>
    <w:rsid w:val="00AC7B8E"/>
    <w:rsid w:val="00AD1775"/>
    <w:rsid w:val="00AD21CE"/>
    <w:rsid w:val="00AD44E8"/>
    <w:rsid w:val="00AE0C7D"/>
    <w:rsid w:val="00AE3171"/>
    <w:rsid w:val="00AE5C66"/>
    <w:rsid w:val="00AE7BD8"/>
    <w:rsid w:val="00AF149A"/>
    <w:rsid w:val="00AF6216"/>
    <w:rsid w:val="00B04177"/>
    <w:rsid w:val="00B1494B"/>
    <w:rsid w:val="00B16A2B"/>
    <w:rsid w:val="00B223F1"/>
    <w:rsid w:val="00B26559"/>
    <w:rsid w:val="00B402F6"/>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4F76"/>
    <w:rsid w:val="00B86101"/>
    <w:rsid w:val="00B91183"/>
    <w:rsid w:val="00B93B9D"/>
    <w:rsid w:val="00B94693"/>
    <w:rsid w:val="00B94B35"/>
    <w:rsid w:val="00BA1223"/>
    <w:rsid w:val="00BA1497"/>
    <w:rsid w:val="00BB0588"/>
    <w:rsid w:val="00BB3E88"/>
    <w:rsid w:val="00BB7BD0"/>
    <w:rsid w:val="00BB7FFC"/>
    <w:rsid w:val="00BC303D"/>
    <w:rsid w:val="00BC676E"/>
    <w:rsid w:val="00BC7C00"/>
    <w:rsid w:val="00BD1574"/>
    <w:rsid w:val="00BD24CC"/>
    <w:rsid w:val="00BD4EFA"/>
    <w:rsid w:val="00BE0366"/>
    <w:rsid w:val="00BE21F9"/>
    <w:rsid w:val="00BE79AC"/>
    <w:rsid w:val="00BF395F"/>
    <w:rsid w:val="00C002CE"/>
    <w:rsid w:val="00C01373"/>
    <w:rsid w:val="00C021DA"/>
    <w:rsid w:val="00C0342A"/>
    <w:rsid w:val="00C050E2"/>
    <w:rsid w:val="00C11341"/>
    <w:rsid w:val="00C149A6"/>
    <w:rsid w:val="00C165B4"/>
    <w:rsid w:val="00C17932"/>
    <w:rsid w:val="00C20338"/>
    <w:rsid w:val="00C20A94"/>
    <w:rsid w:val="00C33C7A"/>
    <w:rsid w:val="00C34266"/>
    <w:rsid w:val="00C407F4"/>
    <w:rsid w:val="00C40BCE"/>
    <w:rsid w:val="00C41914"/>
    <w:rsid w:val="00C428AD"/>
    <w:rsid w:val="00C44BBD"/>
    <w:rsid w:val="00C46638"/>
    <w:rsid w:val="00C47CA7"/>
    <w:rsid w:val="00C52AEA"/>
    <w:rsid w:val="00C60A61"/>
    <w:rsid w:val="00C61246"/>
    <w:rsid w:val="00C65A97"/>
    <w:rsid w:val="00C72053"/>
    <w:rsid w:val="00C75FF3"/>
    <w:rsid w:val="00C81AF6"/>
    <w:rsid w:val="00C81F3A"/>
    <w:rsid w:val="00C824D2"/>
    <w:rsid w:val="00C851A8"/>
    <w:rsid w:val="00C86BD4"/>
    <w:rsid w:val="00C9347E"/>
    <w:rsid w:val="00C9552D"/>
    <w:rsid w:val="00CA0B36"/>
    <w:rsid w:val="00CA491A"/>
    <w:rsid w:val="00CB2675"/>
    <w:rsid w:val="00CB7726"/>
    <w:rsid w:val="00CC1ADA"/>
    <w:rsid w:val="00CC2AA8"/>
    <w:rsid w:val="00CC3845"/>
    <w:rsid w:val="00CC51E1"/>
    <w:rsid w:val="00CE2CAF"/>
    <w:rsid w:val="00CE43D2"/>
    <w:rsid w:val="00CF26EB"/>
    <w:rsid w:val="00CF2911"/>
    <w:rsid w:val="00CF6DA6"/>
    <w:rsid w:val="00D01DAC"/>
    <w:rsid w:val="00D06597"/>
    <w:rsid w:val="00D133E1"/>
    <w:rsid w:val="00D17C7F"/>
    <w:rsid w:val="00D22C73"/>
    <w:rsid w:val="00D238C6"/>
    <w:rsid w:val="00D2497E"/>
    <w:rsid w:val="00D25F2F"/>
    <w:rsid w:val="00D4110F"/>
    <w:rsid w:val="00D46885"/>
    <w:rsid w:val="00D472F1"/>
    <w:rsid w:val="00D47740"/>
    <w:rsid w:val="00D502C6"/>
    <w:rsid w:val="00D62CF2"/>
    <w:rsid w:val="00D64676"/>
    <w:rsid w:val="00D67582"/>
    <w:rsid w:val="00D702AC"/>
    <w:rsid w:val="00D71CE1"/>
    <w:rsid w:val="00D72F75"/>
    <w:rsid w:val="00D74A80"/>
    <w:rsid w:val="00D806D9"/>
    <w:rsid w:val="00D817D4"/>
    <w:rsid w:val="00D85102"/>
    <w:rsid w:val="00D915C7"/>
    <w:rsid w:val="00D95678"/>
    <w:rsid w:val="00D968E3"/>
    <w:rsid w:val="00DA439C"/>
    <w:rsid w:val="00DA4A25"/>
    <w:rsid w:val="00DA5EE7"/>
    <w:rsid w:val="00DB43FC"/>
    <w:rsid w:val="00DB4E87"/>
    <w:rsid w:val="00DC0B0E"/>
    <w:rsid w:val="00DC4D39"/>
    <w:rsid w:val="00DD1394"/>
    <w:rsid w:val="00DD1763"/>
    <w:rsid w:val="00DD2E1B"/>
    <w:rsid w:val="00DE0B4F"/>
    <w:rsid w:val="00DE532B"/>
    <w:rsid w:val="00DF2A0B"/>
    <w:rsid w:val="00DF4E24"/>
    <w:rsid w:val="00DF7979"/>
    <w:rsid w:val="00E05AE1"/>
    <w:rsid w:val="00E05C73"/>
    <w:rsid w:val="00E07736"/>
    <w:rsid w:val="00E12287"/>
    <w:rsid w:val="00E15130"/>
    <w:rsid w:val="00E235AF"/>
    <w:rsid w:val="00E251B4"/>
    <w:rsid w:val="00E253BE"/>
    <w:rsid w:val="00E27A89"/>
    <w:rsid w:val="00E308DE"/>
    <w:rsid w:val="00E4121C"/>
    <w:rsid w:val="00E4714E"/>
    <w:rsid w:val="00E5207F"/>
    <w:rsid w:val="00E55642"/>
    <w:rsid w:val="00E578AF"/>
    <w:rsid w:val="00E57987"/>
    <w:rsid w:val="00E64EF2"/>
    <w:rsid w:val="00E73A6A"/>
    <w:rsid w:val="00E77413"/>
    <w:rsid w:val="00E7745D"/>
    <w:rsid w:val="00E80774"/>
    <w:rsid w:val="00E8126D"/>
    <w:rsid w:val="00E845F4"/>
    <w:rsid w:val="00E850DD"/>
    <w:rsid w:val="00E91305"/>
    <w:rsid w:val="00E936F5"/>
    <w:rsid w:val="00E93B4B"/>
    <w:rsid w:val="00E94C4C"/>
    <w:rsid w:val="00E9634C"/>
    <w:rsid w:val="00EA1F51"/>
    <w:rsid w:val="00EA451A"/>
    <w:rsid w:val="00EA481C"/>
    <w:rsid w:val="00EA5E84"/>
    <w:rsid w:val="00EB1031"/>
    <w:rsid w:val="00EC4271"/>
    <w:rsid w:val="00EC57B0"/>
    <w:rsid w:val="00EC6C3E"/>
    <w:rsid w:val="00EC7B44"/>
    <w:rsid w:val="00EE4496"/>
    <w:rsid w:val="00EE55F4"/>
    <w:rsid w:val="00EE7BEF"/>
    <w:rsid w:val="00EF0D17"/>
    <w:rsid w:val="00EF20F2"/>
    <w:rsid w:val="00EF32E8"/>
    <w:rsid w:val="00EF4E54"/>
    <w:rsid w:val="00EF634C"/>
    <w:rsid w:val="00EF6EB7"/>
    <w:rsid w:val="00F01645"/>
    <w:rsid w:val="00F026BA"/>
    <w:rsid w:val="00F0375E"/>
    <w:rsid w:val="00F05708"/>
    <w:rsid w:val="00F057A1"/>
    <w:rsid w:val="00F128BD"/>
    <w:rsid w:val="00F15D71"/>
    <w:rsid w:val="00F15EC2"/>
    <w:rsid w:val="00F308F5"/>
    <w:rsid w:val="00F3103E"/>
    <w:rsid w:val="00F35BD2"/>
    <w:rsid w:val="00F360F5"/>
    <w:rsid w:val="00F46A49"/>
    <w:rsid w:val="00F475E6"/>
    <w:rsid w:val="00F47626"/>
    <w:rsid w:val="00F5014B"/>
    <w:rsid w:val="00F5563B"/>
    <w:rsid w:val="00F67470"/>
    <w:rsid w:val="00F718D1"/>
    <w:rsid w:val="00F8440A"/>
    <w:rsid w:val="00F905A9"/>
    <w:rsid w:val="00F916C1"/>
    <w:rsid w:val="00F93337"/>
    <w:rsid w:val="00F93A24"/>
    <w:rsid w:val="00F9419A"/>
    <w:rsid w:val="00F942D3"/>
    <w:rsid w:val="00FA1765"/>
    <w:rsid w:val="00FA233E"/>
    <w:rsid w:val="00FA641E"/>
    <w:rsid w:val="00FB646A"/>
    <w:rsid w:val="00FD253E"/>
    <w:rsid w:val="00FD2B26"/>
    <w:rsid w:val="00FE25D8"/>
    <w:rsid w:val="00FE5124"/>
    <w:rsid w:val="00FE5DFD"/>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5409-CFB2-4E2B-AA32-C6970757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2014-03-06T14:47:00Z</cp:lastPrinted>
  <dcterms:created xsi:type="dcterms:W3CDTF">2014-03-06T14:44:00Z</dcterms:created>
  <dcterms:modified xsi:type="dcterms:W3CDTF">2014-03-06T15:30:00Z</dcterms:modified>
</cp:coreProperties>
</file>