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2F4296"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9"/>
          <w:type w:val="continuous"/>
          <w:pgSz w:w="12240" w:h="15840"/>
          <w:pgMar w:top="504" w:right="1440" w:bottom="1440" w:left="1440" w:header="720" w:footer="720" w:gutter="0"/>
          <w:cols w:space="720"/>
        </w:sectPr>
      </w:pPr>
    </w:p>
    <w:p w:rsidR="00ED664F" w:rsidRPr="00B41508" w:rsidRDefault="001A218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11,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A2184">
        <w:rPr>
          <w:rFonts w:ascii="Microsoft Sans Serif" w:hAnsi="Microsoft Sans Serif" w:cs="Microsoft Sans Serif"/>
          <w:b/>
          <w:spacing w:val="-3"/>
          <w:sz w:val="24"/>
          <w:szCs w:val="24"/>
        </w:rPr>
        <w:t>C-2014-2408057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605CD" w:rsidP="001A2184">
      <w:pPr>
        <w:tabs>
          <w:tab w:val="center" w:pos="4824"/>
        </w:tabs>
        <w:suppressAutoHyphens/>
        <w:rPr>
          <w:rFonts w:ascii="Microsoft Sans Serif"/>
          <w:sz w:val="24"/>
        </w:rPr>
      </w:pPr>
      <w:r>
        <w:rPr>
          <w:rFonts w:ascii="Microsoft Sans Serif"/>
          <w:sz w:val="24"/>
        </w:rPr>
        <w:t>(SEE ATTACHED LIST)</w:t>
      </w:r>
    </w:p>
    <w:p w:rsidR="005605CD" w:rsidRDefault="005605CD" w:rsidP="001A2184">
      <w:pPr>
        <w:tabs>
          <w:tab w:val="center" w:pos="4824"/>
        </w:tabs>
        <w:suppressAutoHyphens/>
        <w:rPr>
          <w:rFonts w:ascii="Microsoft Sans Serif"/>
          <w:sz w:val="24"/>
        </w:rPr>
      </w:pPr>
    </w:p>
    <w:p w:rsidR="005605CD" w:rsidRDefault="005605CD" w:rsidP="001A2184">
      <w:pPr>
        <w:tabs>
          <w:tab w:val="center" w:pos="4824"/>
        </w:tabs>
        <w:suppressAutoHyphens/>
        <w:rPr>
          <w:rFonts w:ascii="Microsoft Sans Serif"/>
          <w:sz w:val="24"/>
        </w:rPr>
      </w:pPr>
    </w:p>
    <w:p w:rsidR="005605CD" w:rsidRDefault="005605CD" w:rsidP="001A2184">
      <w:pPr>
        <w:tabs>
          <w:tab w:val="center" w:pos="4824"/>
        </w:tabs>
        <w:suppressAutoHyphens/>
        <w:rPr>
          <w:rFonts w:ascii="Microsoft Sans Serif"/>
          <w:sz w:val="24"/>
        </w:rPr>
      </w:pPr>
      <w:bookmarkStart w:id="0" w:name="_GoBack"/>
      <w:bookmarkEnd w:id="0"/>
    </w:p>
    <w:p w:rsidR="001A2184" w:rsidRDefault="001A2184" w:rsidP="001A2184">
      <w:pPr>
        <w:tabs>
          <w:tab w:val="center" w:pos="4824"/>
        </w:tabs>
        <w:suppressAutoHyphens/>
        <w:rPr>
          <w:rFonts w:ascii="Microsoft Sans Serif"/>
          <w:sz w:val="24"/>
        </w:rPr>
      </w:pPr>
    </w:p>
    <w:p w:rsidR="001A2184" w:rsidRPr="00B41508" w:rsidRDefault="001A2184" w:rsidP="001A2184">
      <w:pPr>
        <w:tabs>
          <w:tab w:val="center" w:pos="4824"/>
        </w:tabs>
        <w:suppressAutoHyphens/>
        <w:rPr>
          <w:rFonts w:ascii="Microsoft Sans Serif" w:hAnsi="Microsoft Sans Serif" w:cs="Microsoft Sans Serif"/>
          <w:spacing w:val="-3"/>
          <w:sz w:val="24"/>
          <w:szCs w:val="24"/>
        </w:rPr>
      </w:pPr>
    </w:p>
    <w:p w:rsidR="00ED664F" w:rsidRPr="00B41508" w:rsidRDefault="00ED664F" w:rsidP="001A2184">
      <w:pPr>
        <w:tabs>
          <w:tab w:val="center" w:pos="4824"/>
        </w:tabs>
        <w:suppressAutoHyphens/>
        <w:rPr>
          <w:rFonts w:ascii="Microsoft Sans Serif" w:hAnsi="Microsoft Sans Serif" w:cs="Microsoft Sans Serif"/>
          <w:spacing w:val="-3"/>
          <w:sz w:val="24"/>
          <w:szCs w:val="24"/>
        </w:rPr>
      </w:pPr>
    </w:p>
    <w:p w:rsidR="00ED664F" w:rsidRPr="00B41508" w:rsidRDefault="001A2184"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Margaret Anthony v. PECO Energy Company</w:t>
      </w:r>
    </w:p>
    <w:p w:rsidR="00ED664F" w:rsidRPr="00B41508" w:rsidRDefault="00ED664F" w:rsidP="001A2184">
      <w:pPr>
        <w:tabs>
          <w:tab w:val="center" w:pos="4824"/>
        </w:tabs>
        <w:suppressAutoHyphens/>
        <w:rPr>
          <w:rFonts w:ascii="Microsoft Sans Serif" w:hAnsi="Microsoft Sans Serif" w:cs="Microsoft Sans Serif"/>
          <w:spacing w:val="-3"/>
          <w:sz w:val="24"/>
          <w:szCs w:val="24"/>
        </w:rPr>
      </w:pPr>
    </w:p>
    <w:p w:rsidR="00ED664F" w:rsidRPr="00B41508" w:rsidRDefault="001A2184"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A2184">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E9705B">
      <w:pPr>
        <w:tabs>
          <w:tab w:val="left" w:pos="-720"/>
        </w:tabs>
        <w:suppressAutoHyphens/>
        <w:jc w:val="both"/>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B41508" w:rsidRDefault="00ED664F" w:rsidP="00E9705B">
      <w:pPr>
        <w:tabs>
          <w:tab w:val="left" w:pos="-720"/>
        </w:tabs>
        <w:suppressAutoHyphens/>
        <w:jc w:val="both"/>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A2184">
        <w:rPr>
          <w:rFonts w:ascii="Microsoft Sans Serif" w:hAnsi="Microsoft Sans Serif" w:cs="Microsoft Sans Serif"/>
          <w:b/>
          <w:sz w:val="24"/>
          <w:szCs w:val="24"/>
        </w:rPr>
        <w:t>Initial Hearing</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A2184">
        <w:rPr>
          <w:rFonts w:ascii="Microsoft Sans Serif" w:hAnsi="Microsoft Sans Serif" w:cs="Microsoft Sans Serif"/>
          <w:b/>
          <w:sz w:val="24"/>
          <w:szCs w:val="24"/>
        </w:rPr>
        <w:t>Wednesday, April 2, 2014</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A2184">
        <w:rPr>
          <w:rFonts w:ascii="Microsoft Sans Serif" w:hAnsi="Microsoft Sans Serif" w:cs="Microsoft Sans Serif"/>
          <w:b/>
          <w:sz w:val="24"/>
          <w:szCs w:val="24"/>
        </w:rPr>
        <w:t>1:00 p.m.</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1F7CF0" w:rsidRPr="00B41F4A" w:rsidRDefault="001F7CF0" w:rsidP="00E9705B">
      <w:pPr>
        <w:pStyle w:val="PlainText"/>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E9705B">
      <w:pPr>
        <w:pStyle w:val="PlainText"/>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E9705B">
      <w:pPr>
        <w:jc w:val="both"/>
        <w:rPr>
          <w:rFonts w:ascii="Microsoft Sans Serif" w:hAnsi="Microsoft Sans Serif" w:cs="Microsoft Sans Serif"/>
          <w:sz w:val="24"/>
          <w:szCs w:val="24"/>
        </w:rPr>
      </w:pPr>
    </w:p>
    <w:p w:rsidR="000E12AD" w:rsidRPr="00B41F4A" w:rsidRDefault="000E12AD" w:rsidP="00E9705B">
      <w:pPr>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1A2184">
        <w:rPr>
          <w:rFonts w:ascii="Microsoft Sans Serif" w:hAnsi="Microsoft Sans Serif" w:cs="Microsoft Sans Serif"/>
          <w:b/>
          <w:sz w:val="24"/>
          <w:szCs w:val="24"/>
        </w:rPr>
        <w:t>Administrative Law Judge Marta Guhl</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020B3E" w:rsidRPr="00E9705B" w:rsidRDefault="00020B3E" w:rsidP="00E9705B">
      <w:pPr>
        <w:tabs>
          <w:tab w:val="left" w:pos="-720"/>
        </w:tabs>
        <w:suppressAutoHyphens/>
        <w:jc w:val="both"/>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E9705B" w:rsidRDefault="00ED664F"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9705B" w:rsidRPr="00E9705B" w:rsidRDefault="00E9705B"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 xml:space="preserve">If individuals filing </w:t>
      </w:r>
      <w:r w:rsidRPr="00E9705B">
        <w:rPr>
          <w:rFonts w:ascii="Microsoft Sans Serif" w:hAnsi="Microsoft Sans Serif" w:cs="Microsoft Sans Serif"/>
          <w:b/>
          <w:sz w:val="24"/>
          <w:szCs w:val="24"/>
        </w:rPr>
        <w:t>consumer complaints</w:t>
      </w:r>
      <w:r w:rsidRPr="00E9705B">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w:t>
      </w:r>
      <w:r w:rsidR="001A2184">
        <w:rPr>
          <w:rFonts w:ascii="Microsoft Sans Serif" w:hAnsi="Microsoft Sans Serif" w:cs="Microsoft Sans Serif"/>
          <w:sz w:val="24"/>
          <w:szCs w:val="24"/>
        </w:rPr>
        <w:t xml:space="preserve">urg, PA 17110, by telephone at </w:t>
      </w:r>
      <w:r w:rsidRPr="00E9705B">
        <w:rPr>
          <w:rFonts w:ascii="Microsoft Sans Serif" w:hAnsi="Microsoft Sans Serif" w:cs="Microsoft Sans Serif"/>
          <w:sz w:val="24"/>
          <w:szCs w:val="24"/>
        </w:rPr>
        <w:t>717</w:t>
      </w:r>
      <w:r w:rsidR="001A2184">
        <w:rPr>
          <w:rFonts w:ascii="Microsoft Sans Serif" w:hAnsi="Microsoft Sans Serif" w:cs="Microsoft Sans Serif"/>
          <w:sz w:val="24"/>
          <w:szCs w:val="24"/>
        </w:rPr>
        <w:t>.</w:t>
      </w:r>
      <w:r w:rsidRPr="00E9705B">
        <w:rPr>
          <w:rFonts w:ascii="Microsoft Sans Serif" w:hAnsi="Microsoft Sans Serif" w:cs="Microsoft Sans Serif"/>
          <w:sz w:val="24"/>
          <w:szCs w:val="24"/>
        </w:rPr>
        <w:t>541</w:t>
      </w:r>
      <w:r w:rsidR="001A2184">
        <w:rPr>
          <w:rFonts w:ascii="Microsoft Sans Serif" w:hAnsi="Microsoft Sans Serif" w:cs="Microsoft Sans Serif"/>
          <w:sz w:val="24"/>
          <w:szCs w:val="24"/>
        </w:rPr>
        <w:t>.</w:t>
      </w:r>
      <w:r w:rsidRPr="00E9705B">
        <w:rPr>
          <w:rFonts w:ascii="Microsoft Sans Serif" w:hAnsi="Microsoft Sans Serif" w:cs="Microsoft Sans Serif"/>
          <w:sz w:val="24"/>
          <w:szCs w:val="24"/>
        </w:rPr>
        <w:t xml:space="preserve">0320 or via email at </w:t>
      </w:r>
      <w:hyperlink r:id="rId10" w:history="1">
        <w:r w:rsidRPr="001A2184">
          <w:rPr>
            <w:rStyle w:val="Hyperlink"/>
            <w:rFonts w:ascii="Microsoft Sans Serif" w:hAnsi="Microsoft Sans Serif" w:cs="Microsoft Sans Serif"/>
            <w:color w:val="auto"/>
            <w:sz w:val="24"/>
            <w:szCs w:val="24"/>
          </w:rPr>
          <w:t>lawclinichb@mail.widener.edu</w:t>
        </w:r>
      </w:hyperlink>
      <w:r w:rsidRPr="00E9705B">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9705B" w:rsidRPr="00E9705B" w:rsidRDefault="00E9705B" w:rsidP="00E9705B">
      <w:pPr>
        <w:contextualSpacing/>
        <w:jc w:val="both"/>
        <w:rPr>
          <w:rFonts w:ascii="Microsoft Sans Serif" w:hAnsi="Microsoft Sans Serif" w:cs="Microsoft Sans Serif"/>
          <w:sz w:val="24"/>
          <w:szCs w:val="24"/>
        </w:rPr>
      </w:pPr>
    </w:p>
    <w:p w:rsidR="00E9705B" w:rsidRPr="001A2184" w:rsidRDefault="002F4296" w:rsidP="001A2184">
      <w:pPr>
        <w:ind w:left="1440"/>
        <w:contextualSpacing/>
        <w:rPr>
          <w:rFonts w:ascii="Microsoft Sans Serif" w:hAnsi="Microsoft Sans Serif" w:cs="Microsoft Sans Serif"/>
          <w:sz w:val="24"/>
          <w:szCs w:val="24"/>
          <w:u w:val="single"/>
        </w:rPr>
      </w:pPr>
      <w:hyperlink r:id="rId11" w:history="1">
        <w:r w:rsidR="00E9705B" w:rsidRPr="001A2184">
          <w:rPr>
            <w:rStyle w:val="Hyperlink"/>
            <w:rFonts w:ascii="Microsoft Sans Serif" w:hAnsi="Microsoft Sans Serif" w:cs="Microsoft Sans Serif"/>
            <w:color w:val="auto"/>
            <w:sz w:val="24"/>
            <w:szCs w:val="24"/>
          </w:rPr>
          <w:t>http://law.widener.edu/Academics/ClinicalProgramsand</w:t>
        </w:r>
      </w:hyperlink>
    </w:p>
    <w:p w:rsidR="00E9705B" w:rsidRPr="001A2184" w:rsidRDefault="00E9705B" w:rsidP="001A2184">
      <w:pPr>
        <w:ind w:left="1440"/>
        <w:contextualSpacing/>
        <w:rPr>
          <w:rFonts w:ascii="Microsoft Sans Serif" w:hAnsi="Microsoft Sans Serif" w:cs="Microsoft Sans Serif"/>
          <w:sz w:val="24"/>
          <w:szCs w:val="24"/>
          <w:u w:val="single"/>
        </w:rPr>
      </w:pPr>
      <w:proofErr w:type="spellStart"/>
      <w:r w:rsidRPr="001A2184">
        <w:rPr>
          <w:rFonts w:ascii="Microsoft Sans Serif" w:hAnsi="Microsoft Sans Serif" w:cs="Microsoft Sans Serif"/>
          <w:sz w:val="24"/>
          <w:szCs w:val="24"/>
          <w:u w:val="single"/>
        </w:rPr>
        <w:t>ProfessionalTraining</w:t>
      </w:r>
      <w:proofErr w:type="spellEnd"/>
      <w:r w:rsidRPr="001A2184">
        <w:rPr>
          <w:rFonts w:ascii="Microsoft Sans Serif" w:hAnsi="Microsoft Sans Serif" w:cs="Microsoft Sans Serif"/>
          <w:sz w:val="24"/>
          <w:szCs w:val="24"/>
          <w:u w:val="single"/>
        </w:rPr>
        <w:t>/Clinic/HarrisburgCivilLawClinic.aspx</w:t>
      </w:r>
    </w:p>
    <w:p w:rsidR="00ED664F" w:rsidRPr="001A2184" w:rsidRDefault="00ED664F" w:rsidP="001A2184">
      <w:pPr>
        <w:tabs>
          <w:tab w:val="left" w:pos="-720"/>
        </w:tabs>
        <w:suppressAutoHyphens/>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E9705B">
      <w:pPr>
        <w:numPr>
          <w:ilvl w:val="0"/>
          <w:numId w:val="1"/>
        </w:numPr>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1A2184" w:rsidRDefault="001A2184" w:rsidP="00ED664F">
      <w:pPr>
        <w:rPr>
          <w:rFonts w:ascii="Microsoft Sans Serif" w:hAnsi="Microsoft Sans Serif" w:cs="Microsoft Sans Serif"/>
          <w:sz w:val="24"/>
          <w:szCs w:val="24"/>
        </w:rPr>
      </w:pPr>
    </w:p>
    <w:p w:rsidR="001A2184" w:rsidRDefault="001A2184" w:rsidP="00ED664F">
      <w:pPr>
        <w:rPr>
          <w:rFonts w:ascii="Microsoft Sans Serif" w:hAnsi="Microsoft Sans Serif" w:cs="Microsoft Sans Serif"/>
          <w:sz w:val="24"/>
          <w:szCs w:val="24"/>
        </w:rPr>
      </w:pPr>
    </w:p>
    <w:p w:rsidR="001A2184" w:rsidRPr="00B41508" w:rsidRDefault="001A2184"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1A2184"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1A2184" w:rsidRDefault="001A2184"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A2184" w:rsidRDefault="001A2184"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A2184" w:rsidRDefault="001A2184"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A2184" w:rsidRDefault="001A2184" w:rsidP="00ED664F">
      <w:pPr>
        <w:rPr>
          <w:rFonts w:ascii="Microsoft Sans Serif" w:hAnsi="Microsoft Sans Serif" w:cs="Microsoft Sans Serif"/>
          <w:sz w:val="24"/>
          <w:szCs w:val="24"/>
        </w:rPr>
        <w:sectPr w:rsidR="001A2184" w:rsidSect="00EF4220">
          <w:pgSz w:w="12240" w:h="15840"/>
          <w:pgMar w:top="1440" w:right="1440" w:bottom="1440" w:left="1440" w:header="720" w:footer="720" w:gutter="0"/>
          <w:paperSrc w:first="15" w:other="15"/>
          <w:cols w:space="720"/>
        </w:sectPr>
      </w:pPr>
    </w:p>
    <w:p w:rsidR="001A2184" w:rsidRDefault="001A2184" w:rsidP="001A2184">
      <w:pPr>
        <w:contextualSpacing/>
        <w:rPr>
          <w:rFonts w:ascii="Microsoft Sans Serif"/>
          <w:sz w:val="24"/>
        </w:rPr>
      </w:pPr>
      <w:r>
        <w:rPr>
          <w:rFonts w:ascii="Microsoft Sans Serif"/>
          <w:b/>
          <w:sz w:val="24"/>
          <w:u w:val="single"/>
        </w:rPr>
        <w:lastRenderedPageBreak/>
        <w:t>C-2014-2408057 - MARGARET ANTHONY v. PECO ENERGY COMPANY</w:t>
      </w:r>
      <w:r>
        <w:rPr>
          <w:rFonts w:ascii="Microsoft Sans Serif"/>
          <w:b/>
          <w:sz w:val="24"/>
          <w:u w:val="single"/>
        </w:rPr>
        <w:cr/>
      </w:r>
      <w:r>
        <w:rPr>
          <w:rFonts w:ascii="Microsoft Sans Serif"/>
          <w:b/>
          <w:sz w:val="24"/>
          <w:u w:val="single"/>
        </w:rPr>
        <w:cr/>
      </w:r>
      <w:r>
        <w:rPr>
          <w:rFonts w:ascii="Microsoft Sans Serif"/>
          <w:sz w:val="24"/>
        </w:rPr>
        <w:t>DAVID H DENENBERG</w:t>
      </w:r>
      <w:r>
        <w:rPr>
          <w:rFonts w:ascii="Microsoft Sans Serif"/>
          <w:sz w:val="24"/>
        </w:rPr>
        <w:cr/>
        <w:t>ABRAMSON &amp; DENENBERG PC</w:t>
      </w:r>
      <w:r>
        <w:rPr>
          <w:rFonts w:ascii="Microsoft Sans Serif"/>
          <w:sz w:val="24"/>
        </w:rPr>
        <w:cr/>
        <w:t>1315 WALNUT STREET 12TH FLOOR</w:t>
      </w:r>
      <w:r>
        <w:rPr>
          <w:rFonts w:ascii="Microsoft Sans Serif"/>
          <w:sz w:val="24"/>
        </w:rPr>
        <w:cr/>
        <w:t>PHILADELPHIA PA 19107</w:t>
      </w:r>
      <w:r>
        <w:rPr>
          <w:rFonts w:ascii="Microsoft Sans Serif"/>
          <w:sz w:val="24"/>
        </w:rPr>
        <w:cr/>
        <w:t>215.546.5355</w:t>
      </w:r>
      <w:r>
        <w:rPr>
          <w:rFonts w:ascii="Microsoft Sans Serif"/>
          <w:sz w:val="24"/>
        </w:rPr>
        <w:cr/>
      </w:r>
      <w:r w:rsidRPr="001867D9">
        <w:rPr>
          <w:rFonts w:ascii="Microsoft Sans Serif"/>
          <w:i/>
          <w:sz w:val="24"/>
        </w:rPr>
        <w:t>Representing Margaret Anthony</w:t>
      </w:r>
    </w:p>
    <w:p w:rsidR="001A2184" w:rsidRDefault="001A2184" w:rsidP="001A2184">
      <w:pPr>
        <w:contextualSpacing/>
        <w:rPr>
          <w:rFonts w:ascii="Microsoft Sans Serif"/>
          <w:sz w:val="24"/>
        </w:rPr>
      </w:pPr>
    </w:p>
    <w:p w:rsidR="001A2184" w:rsidRDefault="001A2184" w:rsidP="001A2184">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p>
    <w:p w:rsidR="001A2184" w:rsidRPr="001A2184" w:rsidRDefault="001A2184" w:rsidP="001A2184">
      <w:pPr>
        <w:contextualSpacing/>
        <w:rPr>
          <w:rFonts w:ascii="Microsoft Sans Serif"/>
          <w:sz w:val="24"/>
        </w:rPr>
      </w:pPr>
      <w:r>
        <w:rPr>
          <w:rFonts w:ascii="Microsoft Sans Serif"/>
          <w:i/>
          <w:sz w:val="24"/>
        </w:rPr>
        <w:t>E-served</w:t>
      </w:r>
    </w:p>
    <w:p w:rsidR="001A2184" w:rsidRPr="001867D9" w:rsidRDefault="001A2184" w:rsidP="001A2184">
      <w:pPr>
        <w:contextualSpacing/>
      </w:pPr>
      <w:r w:rsidRPr="001867D9">
        <w:rPr>
          <w:rFonts w:ascii="Microsoft Sans Serif"/>
          <w:i/>
          <w:sz w:val="24"/>
        </w:rPr>
        <w:t>Representing PECO Energy Company</w:t>
      </w:r>
      <w:r w:rsidRPr="001867D9">
        <w:rPr>
          <w:rFonts w:ascii="Microsoft Sans Serif"/>
          <w:i/>
          <w:sz w:val="24"/>
        </w:rPr>
        <w:cr/>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296" w:rsidRDefault="002F4296">
      <w:r>
        <w:separator/>
      </w:r>
    </w:p>
  </w:endnote>
  <w:endnote w:type="continuationSeparator" w:id="0">
    <w:p w:rsidR="002F4296" w:rsidRDefault="002F4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296" w:rsidRDefault="002F4296">
      <w:r>
        <w:separator/>
      </w:r>
    </w:p>
  </w:footnote>
  <w:footnote w:type="continuationSeparator" w:id="0">
    <w:p w:rsidR="002F4296" w:rsidRDefault="002F42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A2184"/>
    <w:rsid w:val="001B0C68"/>
    <w:rsid w:val="001C2C1F"/>
    <w:rsid w:val="001C576F"/>
    <w:rsid w:val="001F7CF0"/>
    <w:rsid w:val="002276B0"/>
    <w:rsid w:val="00233A7A"/>
    <w:rsid w:val="00250C2A"/>
    <w:rsid w:val="0029234D"/>
    <w:rsid w:val="002F4296"/>
    <w:rsid w:val="003A7C71"/>
    <w:rsid w:val="00440645"/>
    <w:rsid w:val="004475E5"/>
    <w:rsid w:val="00477C8B"/>
    <w:rsid w:val="005317F1"/>
    <w:rsid w:val="00560489"/>
    <w:rsid w:val="005605CD"/>
    <w:rsid w:val="005E2853"/>
    <w:rsid w:val="00812EF6"/>
    <w:rsid w:val="00843E69"/>
    <w:rsid w:val="008535A7"/>
    <w:rsid w:val="00917940"/>
    <w:rsid w:val="009D03FB"/>
    <w:rsid w:val="00AA7A0C"/>
    <w:rsid w:val="00B27C12"/>
    <w:rsid w:val="00B41F4A"/>
    <w:rsid w:val="00B7695C"/>
    <w:rsid w:val="00C47890"/>
    <w:rsid w:val="00C53A5E"/>
    <w:rsid w:val="00CB754A"/>
    <w:rsid w:val="00CD4BAA"/>
    <w:rsid w:val="00D632F1"/>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3377</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1996-12-27T13:46:00Z</cp:lastPrinted>
  <dcterms:created xsi:type="dcterms:W3CDTF">2014-03-11T16:09:00Z</dcterms:created>
  <dcterms:modified xsi:type="dcterms:W3CDTF">2014-03-11T17:36:00Z</dcterms:modified>
</cp:coreProperties>
</file>