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F4" w:rsidRDefault="00256154" w:rsidP="009252F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17, 2014</w:t>
      </w:r>
    </w:p>
    <w:p w:rsidR="00256154" w:rsidRDefault="00256154" w:rsidP="009252F4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A-2011-2255111</w:t>
      </w:r>
    </w:p>
    <w:p w:rsidR="009252F4" w:rsidRDefault="009252F4" w:rsidP="009252F4">
      <w:pPr>
        <w:rPr>
          <w:rFonts w:ascii="Arial" w:hAnsi="Arial"/>
          <w:sz w:val="24"/>
        </w:rPr>
      </w:pPr>
    </w:p>
    <w:p w:rsidR="009252F4" w:rsidRDefault="009252F4" w:rsidP="009252F4">
      <w:pPr>
        <w:rPr>
          <w:rFonts w:ascii="Arial" w:hAnsi="Arial"/>
          <w:sz w:val="24"/>
        </w:rPr>
      </w:pPr>
    </w:p>
    <w:p w:rsidR="009252F4" w:rsidRDefault="00256154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ALEX AUSTIN</w:t>
      </w:r>
    </w:p>
    <w:p w:rsidR="00256154" w:rsidRDefault="00256154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AUSTIN’S A1 TRANSPORTATION SERVICE, LLC</w:t>
      </w:r>
    </w:p>
    <w:p w:rsidR="00256154" w:rsidRDefault="00256154" w:rsidP="009252F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1005 PONTIAC DR</w:t>
      </w:r>
    </w:p>
    <w:p w:rsidR="009252F4" w:rsidRDefault="00256154" w:rsidP="0025615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DREXEL HILL, PA  19026</w:t>
      </w:r>
    </w:p>
    <w:p w:rsidR="00635B49" w:rsidRDefault="00635B49" w:rsidP="009252F4">
      <w:pPr>
        <w:rPr>
          <w:rFonts w:ascii="Arial" w:hAnsi="Arial"/>
          <w:sz w:val="24"/>
        </w:rPr>
      </w:pPr>
    </w:p>
    <w:p w:rsidR="009252F4" w:rsidRDefault="009252F4" w:rsidP="009252F4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256154">
        <w:rPr>
          <w:rFonts w:ascii="Arial" w:hAnsi="Arial"/>
          <w:sz w:val="22"/>
          <w:szCs w:val="22"/>
        </w:rPr>
        <w:t>r. Austin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256154">
        <w:rPr>
          <w:rFonts w:ascii="Arial" w:hAnsi="Arial" w:cs="Arial"/>
          <w:sz w:val="22"/>
          <w:szCs w:val="22"/>
        </w:rPr>
        <w:t>March 14, 2014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256154">
        <w:rPr>
          <w:rFonts w:ascii="Arial" w:hAnsi="Arial" w:cs="Arial"/>
          <w:sz w:val="22"/>
          <w:szCs w:val="22"/>
        </w:rPr>
        <w:t>letter requesting a voluntary suspension.</w:t>
      </w:r>
      <w:r w:rsidRPr="007700C1">
        <w:rPr>
          <w:rFonts w:ascii="Arial" w:hAnsi="Arial" w:cs="Arial"/>
          <w:sz w:val="22"/>
          <w:szCs w:val="22"/>
        </w:rPr>
        <w:t xml:space="preserve"> Upon initial review, the </w:t>
      </w:r>
      <w:r w:rsidR="00256154">
        <w:rPr>
          <w:rFonts w:ascii="Arial" w:hAnsi="Arial" w:cs="Arial"/>
          <w:sz w:val="22"/>
          <w:szCs w:val="22"/>
        </w:rPr>
        <w:t>letter</w:t>
      </w:r>
      <w:r w:rsidRPr="007700C1">
        <w:rPr>
          <w:rFonts w:ascii="Arial" w:hAnsi="Arial" w:cs="Arial"/>
          <w:sz w:val="22"/>
          <w:szCs w:val="22"/>
        </w:rPr>
        <w:t xml:space="preserve"> has been determined to be deficient for the following reasons:</w:t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7700C1" w:rsidRDefault="00F76F5E" w:rsidP="00256154">
      <w:pPr>
        <w:rPr>
          <w:rFonts w:ascii="Arial" w:hAnsi="Arial" w:cs="Arial"/>
          <w:color w:val="000000"/>
          <w:sz w:val="22"/>
          <w:szCs w:val="22"/>
        </w:rPr>
      </w:pPr>
      <w:r w:rsidRPr="00256154">
        <w:rPr>
          <w:rFonts w:ascii="Arial" w:hAnsi="Arial" w:cs="Arial"/>
          <w:b/>
          <w:sz w:val="22"/>
          <w:szCs w:val="22"/>
        </w:rPr>
        <w:tab/>
      </w:r>
      <w:r w:rsidR="00256154" w:rsidRPr="00256154">
        <w:rPr>
          <w:rFonts w:ascii="Arial" w:hAnsi="Arial" w:cs="Arial"/>
          <w:b/>
          <w:sz w:val="22"/>
          <w:szCs w:val="22"/>
        </w:rPr>
        <w:t>Missing original signature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>Failure to</w:t>
      </w:r>
      <w:bookmarkStart w:id="0" w:name="_GoBack"/>
      <w:bookmarkEnd w:id="0"/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</w:t>
      </w:r>
      <w:r w:rsidR="00256154">
        <w:rPr>
          <w:rFonts w:ascii="Arial" w:hAnsi="Arial" w:cs="Arial"/>
          <w:sz w:val="22"/>
          <w:szCs w:val="22"/>
        </w:rPr>
        <w:t>this letter will result in the letter</w:t>
      </w:r>
      <w:r w:rsidRPr="007700C1">
        <w:rPr>
          <w:rFonts w:ascii="Arial" w:hAnsi="Arial" w:cs="Arial"/>
          <w:sz w:val="22"/>
          <w:szCs w:val="22"/>
        </w:rPr>
        <w:t xml:space="preserve">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256154" w:rsidP="007700C1">
      <w:pPr>
        <w:rPr>
          <w:sz w:val="24"/>
        </w:rPr>
      </w:pPr>
      <w:r>
        <w:rPr>
          <w:rFonts w:ascii="Arial" w:hAnsi="Arial"/>
          <w:sz w:val="24"/>
        </w:rPr>
        <w:t xml:space="preserve">RC: </w:t>
      </w:r>
      <w:proofErr w:type="spellStart"/>
      <w:r>
        <w:rPr>
          <w:rFonts w:ascii="Arial" w:hAnsi="Arial"/>
          <w:sz w:val="24"/>
        </w:rPr>
        <w:t>kms</w:t>
      </w:r>
      <w:proofErr w:type="spell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B47" w:rsidRDefault="00D16B47" w:rsidP="00635B49">
      <w:r>
        <w:separator/>
      </w:r>
    </w:p>
  </w:endnote>
  <w:endnote w:type="continuationSeparator" w:id="0">
    <w:p w:rsidR="00D16B47" w:rsidRDefault="00D16B4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B47" w:rsidRDefault="00D16B47" w:rsidP="00635B49">
      <w:r>
        <w:separator/>
      </w:r>
    </w:p>
  </w:footnote>
  <w:footnote w:type="continuationSeparator" w:id="0">
    <w:p w:rsidR="00D16B47" w:rsidRDefault="00D16B4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077F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154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FE8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2F4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03C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77E13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6B47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26A3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230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6F5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C7C99-5E27-4B1E-BACE-D4FA5126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Saline, Kimberly</cp:lastModifiedBy>
  <cp:revision>2</cp:revision>
  <cp:lastPrinted>2011-03-24T18:01:00Z</cp:lastPrinted>
  <dcterms:created xsi:type="dcterms:W3CDTF">2014-03-17T13:40:00Z</dcterms:created>
  <dcterms:modified xsi:type="dcterms:W3CDTF">2014-03-17T13:40:00Z</dcterms:modified>
</cp:coreProperties>
</file>