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2755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17,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27551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C-2014-2406064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E27551" w:rsidRDefault="00E2755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2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2755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David Fisher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2755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27551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27551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2755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27551" w:rsidRDefault="00E2755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E27551" w:rsidRDefault="00E2755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27551" w:rsidRPr="00620964" w:rsidRDefault="00E2755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51" w:rsidRDefault="00E2755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51" w:rsidRDefault="00E2755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51" w:rsidRDefault="00E2755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51" w:rsidRDefault="00E2755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E27551" w:rsidRDefault="00E2755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27551" w:rsidRPr="00620964" w:rsidRDefault="00E2755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27551" w:rsidRDefault="00E27551" w:rsidP="00895B8B">
      <w:pPr>
        <w:rPr>
          <w:rFonts w:ascii="Microsoft Sans Serif" w:hAnsi="Microsoft Sans Serif" w:cs="Microsoft Sans Serif"/>
          <w:sz w:val="24"/>
          <w:szCs w:val="24"/>
        </w:rPr>
        <w:sectPr w:rsidR="00E2755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E27551" w:rsidRPr="00E27551" w:rsidRDefault="00E27551" w:rsidP="00E27551">
      <w:pPr>
        <w:contextualSpacing/>
        <w:rPr>
          <w:rFonts w:ascii="Arial monospaced for SAP" w:hAnsi="Arial monospaced for SAP"/>
          <w:sz w:val="24"/>
          <w:szCs w:val="22"/>
        </w:rPr>
      </w:pPr>
      <w:r w:rsidRPr="00E27551">
        <w:rPr>
          <w:rFonts w:ascii="Arial monospaced for SAP" w:hAnsi="Arial monospaced for SAP"/>
          <w:b/>
          <w:sz w:val="24"/>
          <w:szCs w:val="22"/>
          <w:u w:val="single"/>
        </w:rPr>
        <w:lastRenderedPageBreak/>
        <w:t>C-2014-2406064 - DAVID FISHER v. PHILADELPHIA GAS WORKS</w:t>
      </w:r>
      <w:r w:rsidRPr="00E27551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E27551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E27551">
        <w:rPr>
          <w:rFonts w:ascii="Arial monospaced for SAP" w:hAnsi="Arial monospaced for SAP"/>
          <w:sz w:val="24"/>
          <w:szCs w:val="22"/>
        </w:rPr>
        <w:t>DAVID FISHER</w:t>
      </w:r>
      <w:r w:rsidRPr="00E27551">
        <w:rPr>
          <w:rFonts w:ascii="Arial monospaced for SAP" w:hAnsi="Arial monospaced for SAP"/>
          <w:sz w:val="24"/>
          <w:szCs w:val="22"/>
        </w:rPr>
        <w:cr/>
        <w:t>6616 ARDLEIGH ST</w:t>
      </w:r>
      <w:r w:rsidRPr="00E27551">
        <w:rPr>
          <w:rFonts w:ascii="Arial monospaced for SAP" w:hAnsi="Arial monospaced for SAP"/>
          <w:sz w:val="24"/>
          <w:szCs w:val="22"/>
        </w:rPr>
        <w:cr/>
        <w:t>PHILADELPHIA PA  19119</w:t>
      </w:r>
      <w:r w:rsidRPr="00E27551">
        <w:rPr>
          <w:rFonts w:ascii="Arial monospaced for SAP" w:hAnsi="Arial monospaced for SAP"/>
          <w:sz w:val="24"/>
          <w:szCs w:val="22"/>
        </w:rPr>
        <w:cr/>
        <w:t>215-778-5633</w:t>
      </w:r>
      <w:r w:rsidRPr="00E27551">
        <w:rPr>
          <w:rFonts w:ascii="Arial monospaced for SAP" w:hAnsi="Arial monospaced for SAP"/>
          <w:sz w:val="24"/>
          <w:szCs w:val="22"/>
        </w:rPr>
        <w:cr/>
      </w:r>
      <w:r w:rsidRPr="00E27551">
        <w:rPr>
          <w:rFonts w:ascii="Arial monospaced for SAP" w:hAnsi="Arial monospaced for SAP"/>
          <w:sz w:val="24"/>
          <w:szCs w:val="22"/>
        </w:rPr>
        <w:cr/>
        <w:t>LAURETO FARINAS ESQUIRE</w:t>
      </w:r>
      <w:r w:rsidRPr="00E27551">
        <w:rPr>
          <w:rFonts w:ascii="Arial monospaced for SAP" w:hAnsi="Arial monospaced for SAP"/>
          <w:sz w:val="24"/>
          <w:szCs w:val="22"/>
        </w:rPr>
        <w:cr/>
      </w:r>
      <w:bookmarkStart w:id="0" w:name="_GoBack"/>
      <w:bookmarkEnd w:id="0"/>
      <w:r w:rsidRPr="00E27551">
        <w:rPr>
          <w:rFonts w:ascii="Arial monospaced for SAP" w:hAnsi="Arial monospaced for SAP"/>
          <w:sz w:val="24"/>
          <w:szCs w:val="22"/>
        </w:rPr>
        <w:t>PHILADELPHIA GAS WORKS</w:t>
      </w:r>
      <w:r w:rsidRPr="00E27551">
        <w:rPr>
          <w:rFonts w:ascii="Arial monospaced for SAP" w:hAnsi="Arial monospaced for SAP"/>
          <w:sz w:val="24"/>
          <w:szCs w:val="22"/>
        </w:rPr>
        <w:cr/>
        <w:t>4TH FLOOR</w:t>
      </w:r>
      <w:r w:rsidRPr="00E27551">
        <w:rPr>
          <w:rFonts w:ascii="Arial monospaced for SAP" w:hAnsi="Arial monospaced for SAP"/>
          <w:sz w:val="24"/>
          <w:szCs w:val="22"/>
        </w:rPr>
        <w:cr/>
        <w:t>800 W MONTGOMERY AVENUE</w:t>
      </w:r>
      <w:r w:rsidRPr="00E27551">
        <w:rPr>
          <w:rFonts w:ascii="Arial monospaced for SAP" w:hAnsi="Arial monospaced for SAP"/>
          <w:sz w:val="24"/>
          <w:szCs w:val="22"/>
        </w:rPr>
        <w:cr/>
        <w:t>PHILADELPHIA PA  19122</w:t>
      </w:r>
      <w:r w:rsidRPr="00E27551">
        <w:rPr>
          <w:rFonts w:ascii="Arial monospaced for SAP" w:hAnsi="Arial monospaced for SAP"/>
          <w:sz w:val="24"/>
          <w:szCs w:val="22"/>
        </w:rPr>
        <w:cr/>
        <w:t>215-684-6982</w:t>
      </w:r>
    </w:p>
    <w:p w:rsidR="00E27551" w:rsidRPr="00E27551" w:rsidRDefault="00E27551" w:rsidP="00E27551">
      <w:pPr>
        <w:contextualSpacing/>
        <w:rPr>
          <w:rFonts w:ascii="Arial monospaced for SAP" w:hAnsi="Arial monospaced for SAP"/>
          <w:sz w:val="24"/>
          <w:szCs w:val="22"/>
        </w:rPr>
      </w:pPr>
      <w:r w:rsidRPr="00E27551">
        <w:rPr>
          <w:rFonts w:ascii="Arial monospaced for SAP" w:hAnsi="Arial monospaced for SAP"/>
          <w:b/>
          <w:i/>
          <w:sz w:val="24"/>
          <w:szCs w:val="22"/>
          <w:u w:val="single"/>
        </w:rPr>
        <w:t>E-Serve</w:t>
      </w:r>
      <w:r w:rsidRPr="00E27551">
        <w:rPr>
          <w:rFonts w:ascii="Arial monospaced for SAP" w:hAnsi="Arial monospaced for SAP"/>
          <w:sz w:val="24"/>
          <w:szCs w:val="22"/>
        </w:rPr>
        <w:cr/>
      </w:r>
      <w:r w:rsidRPr="00E27551">
        <w:rPr>
          <w:rFonts w:ascii="Arial monospaced for SAP" w:hAnsi="Arial monospaced for SAP"/>
          <w:sz w:val="24"/>
          <w:szCs w:val="22"/>
        </w:rPr>
        <w:cr/>
        <w:t>GRACIELA CHRISTLIEB ESQUIRE</w:t>
      </w:r>
      <w:r w:rsidRPr="00E27551">
        <w:rPr>
          <w:rFonts w:ascii="Arial monospaced for SAP" w:hAnsi="Arial monospaced for SAP"/>
          <w:sz w:val="24"/>
          <w:szCs w:val="22"/>
        </w:rPr>
        <w:cr/>
        <w:t>PHILADELPHIA GAS WORKS</w:t>
      </w:r>
      <w:r w:rsidRPr="00E27551">
        <w:rPr>
          <w:rFonts w:ascii="Arial monospaced for SAP" w:hAnsi="Arial monospaced for SAP"/>
          <w:sz w:val="24"/>
          <w:szCs w:val="22"/>
        </w:rPr>
        <w:cr/>
        <w:t>800 WEST MONTGOMERY AVENUE</w:t>
      </w:r>
      <w:r w:rsidRPr="00E27551">
        <w:rPr>
          <w:rFonts w:ascii="Arial monospaced for SAP" w:hAnsi="Arial monospaced for SAP"/>
          <w:sz w:val="24"/>
          <w:szCs w:val="22"/>
        </w:rPr>
        <w:cr/>
        <w:t>PHILADELPHIA PA  19122</w:t>
      </w:r>
      <w:r w:rsidRPr="00E27551">
        <w:rPr>
          <w:rFonts w:ascii="Arial monospaced for SAP" w:hAnsi="Arial monospaced for SAP"/>
          <w:sz w:val="24"/>
          <w:szCs w:val="22"/>
        </w:rPr>
        <w:cr/>
        <w:t>215-684-6164</w:t>
      </w:r>
    </w:p>
    <w:p w:rsidR="00E27551" w:rsidRPr="00E27551" w:rsidRDefault="00E27551" w:rsidP="00E27551">
      <w:pPr>
        <w:contextualSpacing/>
        <w:rPr>
          <w:rFonts w:ascii="Arial monospaced for SAP" w:hAnsi="Arial monospaced for SAP"/>
          <w:b/>
          <w:i/>
          <w:sz w:val="22"/>
          <w:szCs w:val="22"/>
          <w:u w:val="single"/>
        </w:rPr>
      </w:pPr>
      <w:r w:rsidRPr="00E27551">
        <w:rPr>
          <w:rFonts w:ascii="Arial monospaced for SAP" w:hAnsi="Arial monospaced for SAP"/>
          <w:b/>
          <w:i/>
          <w:sz w:val="24"/>
          <w:szCs w:val="22"/>
          <w:u w:val="single"/>
        </w:rPr>
        <w:t>E-Serve</w:t>
      </w:r>
      <w:r w:rsidRPr="00E27551">
        <w:rPr>
          <w:rFonts w:ascii="Arial monospaced for SAP" w:hAnsi="Arial monospaced for SAP"/>
          <w:b/>
          <w:i/>
          <w:sz w:val="24"/>
          <w:szCs w:val="22"/>
          <w:u w:val="single"/>
        </w:rPr>
        <w:cr/>
      </w:r>
    </w:p>
    <w:p w:rsidR="00E27551" w:rsidRPr="00E27551" w:rsidRDefault="00E27551" w:rsidP="00E27551">
      <w:pPr>
        <w:contextualSpacing/>
        <w:rPr>
          <w:rFonts w:ascii="Arial monospaced for SAP" w:hAnsi="Arial monospaced for SAP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27551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2014-03-17T15:45:00Z</cp:lastPrinted>
  <dcterms:created xsi:type="dcterms:W3CDTF">2014-03-17T15:46:00Z</dcterms:created>
  <dcterms:modified xsi:type="dcterms:W3CDTF">2014-03-17T15:46:00Z</dcterms:modified>
</cp:coreProperties>
</file>