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394871" w:rsidRDefault="00394871" w:rsidP="00507018">
      <w:pPr>
        <w:jc w:val="center"/>
        <w:rPr>
          <w:b/>
        </w:rPr>
      </w:pPr>
    </w:p>
    <w:p w:rsidR="00394871" w:rsidRDefault="00394871" w:rsidP="00507018">
      <w:r>
        <w:t xml:space="preserve">J3 Energy Group, Inc. </w:t>
      </w:r>
      <w:r>
        <w:tab/>
      </w:r>
      <w:r>
        <w:tab/>
        <w:t xml:space="preserve"> </w:t>
      </w:r>
      <w:r>
        <w:tab/>
      </w:r>
      <w:r>
        <w:tab/>
        <w:t>:</w:t>
      </w:r>
    </w:p>
    <w:p w:rsidR="00394871" w:rsidRDefault="00394871" w:rsidP="00507018">
      <w:r>
        <w:tab/>
      </w:r>
      <w:r>
        <w:tab/>
      </w:r>
      <w:r>
        <w:tab/>
      </w:r>
      <w:r>
        <w:tab/>
      </w:r>
      <w:r>
        <w:tab/>
      </w:r>
      <w:r>
        <w:tab/>
      </w:r>
      <w:r>
        <w:tab/>
        <w:t>:</w:t>
      </w:r>
    </w:p>
    <w:p w:rsidR="00394871" w:rsidRDefault="00394871" w:rsidP="00507018">
      <w:r>
        <w:tab/>
        <w:t>v.</w:t>
      </w:r>
      <w:r>
        <w:tab/>
      </w:r>
      <w:r>
        <w:tab/>
      </w:r>
      <w:r>
        <w:tab/>
      </w:r>
      <w:r>
        <w:tab/>
      </w:r>
      <w:r>
        <w:tab/>
      </w:r>
      <w:r>
        <w:tab/>
        <w:t>:</w:t>
      </w:r>
      <w:r>
        <w:tab/>
        <w:t>C-2011-2</w:t>
      </w:r>
      <w:r w:rsidR="004D7B41">
        <w:t>2</w:t>
      </w:r>
      <w:r>
        <w:t>19920</w:t>
      </w:r>
    </w:p>
    <w:p w:rsidR="00394871" w:rsidRDefault="00394871" w:rsidP="00507018">
      <w:r>
        <w:tab/>
      </w:r>
      <w:r>
        <w:tab/>
      </w:r>
      <w:r>
        <w:tab/>
      </w:r>
      <w:r>
        <w:tab/>
      </w:r>
      <w:r>
        <w:tab/>
      </w:r>
      <w:r>
        <w:tab/>
      </w:r>
      <w:r>
        <w:tab/>
        <w:t>:</w:t>
      </w:r>
    </w:p>
    <w:p w:rsidR="00394871" w:rsidRDefault="00394871" w:rsidP="00507018">
      <w:r>
        <w:t>West Penn Power Company</w:t>
      </w:r>
      <w:r>
        <w:tab/>
      </w:r>
      <w:r>
        <w:tab/>
      </w:r>
      <w:r>
        <w:tab/>
      </w:r>
      <w:r>
        <w:tab/>
        <w:t>:</w:t>
      </w:r>
    </w:p>
    <w:p w:rsidR="00394871" w:rsidRDefault="00507018" w:rsidP="00507018">
      <w:r>
        <w:tab/>
      </w:r>
      <w:r>
        <w:tab/>
      </w:r>
      <w:r>
        <w:tab/>
      </w:r>
      <w:r>
        <w:tab/>
      </w:r>
      <w:r>
        <w:tab/>
      </w:r>
      <w:r>
        <w:tab/>
      </w:r>
      <w:r>
        <w:tab/>
        <w:t>:</w:t>
      </w:r>
    </w:p>
    <w:p w:rsidR="00507018" w:rsidRDefault="00507018" w:rsidP="00507018">
      <w:r>
        <w:tab/>
        <w:t>and</w:t>
      </w:r>
      <w:r>
        <w:tab/>
      </w:r>
      <w:r>
        <w:tab/>
      </w:r>
      <w:r>
        <w:tab/>
      </w:r>
      <w:r>
        <w:tab/>
      </w:r>
      <w:r>
        <w:tab/>
      </w:r>
      <w:r>
        <w:tab/>
        <w:t>:</w:t>
      </w:r>
    </w:p>
    <w:p w:rsidR="00507018" w:rsidRDefault="00507018" w:rsidP="00507018">
      <w:r>
        <w:tab/>
      </w:r>
      <w:r>
        <w:tab/>
      </w:r>
      <w:r>
        <w:tab/>
      </w:r>
      <w:r>
        <w:tab/>
      </w:r>
      <w:r>
        <w:tab/>
      </w:r>
      <w:r>
        <w:tab/>
      </w:r>
      <w:r>
        <w:tab/>
        <w:t>:</w:t>
      </w:r>
    </w:p>
    <w:p w:rsidR="00507018" w:rsidRDefault="00507018" w:rsidP="00507018">
      <w:r>
        <w:t xml:space="preserve">UGI Development </w:t>
      </w:r>
      <w:proofErr w:type="gramStart"/>
      <w:r>
        <w:t>Company,</w:t>
      </w:r>
      <w:r>
        <w:tab/>
      </w:r>
      <w:r>
        <w:tab/>
      </w:r>
      <w:r>
        <w:tab/>
      </w:r>
      <w:r>
        <w:tab/>
        <w:t>:</w:t>
      </w:r>
      <w:proofErr w:type="gramEnd"/>
    </w:p>
    <w:p w:rsidR="00507018" w:rsidRDefault="00507018" w:rsidP="00507018">
      <w:r>
        <w:t>Indispensable Party</w:t>
      </w:r>
      <w:r>
        <w:tab/>
      </w:r>
      <w:r>
        <w:tab/>
      </w:r>
      <w:r>
        <w:tab/>
      </w:r>
      <w:r>
        <w:tab/>
      </w:r>
      <w:r>
        <w:tab/>
        <w:t>:</w:t>
      </w:r>
    </w:p>
    <w:p w:rsidR="00507018" w:rsidRDefault="00507018" w:rsidP="00507018"/>
    <w:p w:rsidR="00507018" w:rsidRDefault="00507018" w:rsidP="00507018"/>
    <w:p w:rsidR="00394871" w:rsidRDefault="00394871" w:rsidP="00394871">
      <w:pPr>
        <w:tabs>
          <w:tab w:val="center" w:pos="4680"/>
        </w:tabs>
        <w:suppressAutoHyphens/>
        <w:jc w:val="center"/>
        <w:rPr>
          <w:b/>
          <w:spacing w:val="-3"/>
          <w:u w:val="single"/>
        </w:rPr>
      </w:pPr>
      <w:r>
        <w:rPr>
          <w:b/>
          <w:spacing w:val="-3"/>
          <w:u w:val="single"/>
        </w:rPr>
        <w:t>PREHEARING CONFERENCE ORDER</w:t>
      </w:r>
    </w:p>
    <w:p w:rsidR="00394871" w:rsidRDefault="00394871" w:rsidP="00394871">
      <w:pPr>
        <w:tabs>
          <w:tab w:val="center" w:pos="4680"/>
        </w:tabs>
        <w:suppressAutoHyphens/>
        <w:jc w:val="center"/>
        <w:rPr>
          <w:b/>
          <w:spacing w:val="-3"/>
          <w:u w:val="single"/>
        </w:rPr>
      </w:pPr>
    </w:p>
    <w:p w:rsidR="00394871" w:rsidRPr="007B76C4" w:rsidRDefault="00394871" w:rsidP="00394871">
      <w:pPr>
        <w:tabs>
          <w:tab w:val="center" w:pos="4680"/>
        </w:tabs>
        <w:suppressAutoHyphens/>
        <w:jc w:val="center"/>
        <w:rPr>
          <w:spacing w:val="-3"/>
        </w:rPr>
      </w:pPr>
    </w:p>
    <w:p w:rsidR="006D33B5" w:rsidRDefault="00394871" w:rsidP="00394871">
      <w:pPr>
        <w:spacing w:line="360" w:lineRule="auto"/>
      </w:pPr>
      <w:r>
        <w:tab/>
      </w:r>
      <w:r>
        <w:tab/>
      </w:r>
      <w:r w:rsidR="005F5D43">
        <w:t>In accordance with the provisions of 66 Pa. C.S. A. §333 and 52 Pa.Code §§ 5.221 – 5.223, a</w:t>
      </w:r>
      <w:r w:rsidR="00507018">
        <w:t xml:space="preserve"> </w:t>
      </w:r>
      <w:r w:rsidR="005F5D43">
        <w:t>Prehearing Conference</w:t>
      </w:r>
      <w:r w:rsidR="00507018">
        <w:t xml:space="preserve"> </w:t>
      </w:r>
      <w:r w:rsidR="005F5D43">
        <w:t>has been scheduled in the above-captioned case</w:t>
      </w:r>
      <w:r w:rsidR="008A4550">
        <w:t xml:space="preserve"> on remand</w:t>
      </w:r>
      <w:r w:rsidR="005F5D43">
        <w:t>.</w:t>
      </w:r>
    </w:p>
    <w:p w:rsidR="005F5D43" w:rsidRDefault="005F5D43">
      <w:pPr>
        <w:spacing w:line="360" w:lineRule="auto"/>
        <w:ind w:firstLine="1440"/>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t>IT IS ORDERED:</w:t>
      </w:r>
    </w:p>
    <w:p w:rsidR="0013770C" w:rsidRDefault="0013770C" w:rsidP="0013770C">
      <w:pPr>
        <w:spacing w:line="360" w:lineRule="auto"/>
        <w:ind w:firstLine="1440"/>
        <w:rPr>
          <w:bCs/>
        </w:rPr>
      </w:pPr>
    </w:p>
    <w:p w:rsidR="00B428B5" w:rsidRPr="00D7167B" w:rsidRDefault="00B428B5" w:rsidP="008A7776">
      <w:pPr>
        <w:numPr>
          <w:ilvl w:val="0"/>
          <w:numId w:val="4"/>
        </w:numPr>
        <w:spacing w:line="360" w:lineRule="auto"/>
        <w:ind w:left="0" w:firstLine="1440"/>
        <w:rPr>
          <w:bCs/>
        </w:rPr>
      </w:pPr>
      <w:r>
        <w:t xml:space="preserve">That </w:t>
      </w:r>
      <w:r w:rsidR="005F5D43">
        <w:t xml:space="preserve">a Prehearing Conference shall be held at 10:00 a.m. on </w:t>
      </w:r>
      <w:r w:rsidR="00507018">
        <w:t>Thurs</w:t>
      </w:r>
      <w:r w:rsidR="006A2304">
        <w:t>day</w:t>
      </w:r>
      <w:r w:rsidR="005F5D43">
        <w:t xml:space="preserve">, </w:t>
      </w:r>
      <w:r w:rsidR="00507018">
        <w:t>May</w:t>
      </w:r>
      <w:r w:rsidR="00394871">
        <w:t xml:space="preserve"> 8</w:t>
      </w:r>
      <w:r w:rsidR="005F5D43">
        <w:t>, 201</w:t>
      </w:r>
      <w:r w:rsidR="00507018">
        <w:t>4</w:t>
      </w:r>
      <w:r w:rsidR="005F5D43">
        <w:t>, in Hearing Room #</w:t>
      </w:r>
      <w:r w:rsidR="00394871">
        <w:t>3</w:t>
      </w:r>
      <w:r w:rsidR="005F5D43">
        <w:t>, Commonwealth Keystone Building, 400 North Street, Harrisburg, PA.</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lastRenderedPageBreak/>
        <w:t>That all parties shall review</w:t>
      </w:r>
      <w:r w:rsidR="006F0FF6">
        <w:t xml:space="preserve">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D7167B" w:rsidRPr="006F0FF6" w:rsidRDefault="00D7167B" w:rsidP="00D7167B">
      <w:pPr>
        <w:spacing w:line="360" w:lineRule="auto"/>
        <w:ind w:left="1440"/>
        <w:rPr>
          <w:bCs/>
        </w:rPr>
      </w:pPr>
    </w:p>
    <w:p w:rsidR="00A07A16" w:rsidRPr="00A07A16" w:rsidRDefault="006F0FF6" w:rsidP="008A7776">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represent you.  However, if you are a partnership, corporation, trust, association, or governmental agency or subdivision, you must have an attorney licensed to practice l</w:t>
      </w:r>
      <w:r w:rsidR="00A07A16">
        <w:t xml:space="preserve">aw in the Commonwealth of Pennsylvania, or admitted </w:t>
      </w:r>
      <w:r w:rsidR="00A07A16" w:rsidRPr="00D7167B">
        <w:rPr>
          <w:i/>
        </w:rPr>
        <w:t>pro hac vice</w:t>
      </w:r>
      <w:r w:rsidR="00A07A16">
        <w:t>, represent you in this proceeding.  Unless you are an attorney, you may not represent someone else.  Attorneys shall insure that their appearance is entered in accordance with the provisions of 52 Pa.Code § 1.24(b).</w:t>
      </w:r>
    </w:p>
    <w:p w:rsidR="00D7167B" w:rsidRPr="00D7167B" w:rsidRDefault="00D7167B" w:rsidP="00D7167B">
      <w:pPr>
        <w:spacing w:line="360" w:lineRule="auto"/>
        <w:ind w:left="1440"/>
        <w:rPr>
          <w:bCs/>
        </w:rPr>
      </w:pPr>
    </w:p>
    <w:p w:rsidR="00A74AF3" w:rsidRPr="00A74AF3" w:rsidRDefault="00A07A16" w:rsidP="008A7776">
      <w:pPr>
        <w:numPr>
          <w:ilvl w:val="0"/>
          <w:numId w:val="4"/>
        </w:numPr>
        <w:spacing w:line="360" w:lineRule="auto"/>
        <w:ind w:left="0" w:firstLine="1440"/>
        <w:rPr>
          <w:bCs/>
        </w:rPr>
      </w:pPr>
      <w:r>
        <w:t>That you must serve us directly with a copy of any document</w:t>
      </w:r>
      <w:r w:rsidR="00A74AF3">
        <w:t xml:space="preserve"> that you file in this proceeding.  If you send us any correspondence or document, you must send a copy to all other parties.  For your convenience, a copy of the Commission’s current service list of the parties to this proceeding is enclosed with this Order. </w:t>
      </w:r>
    </w:p>
    <w:p w:rsidR="00D7167B" w:rsidRPr="00D7167B" w:rsidRDefault="00D7167B" w:rsidP="00D7167B">
      <w:pPr>
        <w:spacing w:line="360" w:lineRule="auto"/>
        <w:ind w:left="1440"/>
        <w:rPr>
          <w:bCs/>
        </w:rPr>
      </w:pPr>
    </w:p>
    <w:p w:rsidR="00A74AF3" w:rsidRPr="00A74AF3" w:rsidRDefault="00A74AF3" w:rsidP="008A7776">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A74AF3" w:rsidRDefault="00A74AF3" w:rsidP="00A74AF3">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rsidR="00A74AF3" w:rsidRDefault="00A74AF3" w:rsidP="00A74AF3">
      <w:pPr>
        <w:spacing w:line="360" w:lineRule="auto"/>
      </w:pPr>
    </w:p>
    <w:p w:rsidR="00B428B5" w:rsidRPr="00B428B5" w:rsidRDefault="006F0FF6" w:rsidP="00D7167B">
      <w:pPr>
        <w:spacing w:line="360" w:lineRule="auto"/>
        <w:rPr>
          <w:bCs/>
        </w:rPr>
      </w:pPr>
      <w:r>
        <w:t xml:space="preserve"> </w:t>
      </w:r>
    </w:p>
    <w:p w:rsidR="00A74AF3" w:rsidRPr="006E3B8A" w:rsidRDefault="00A74AF3" w:rsidP="008A7776">
      <w:pPr>
        <w:numPr>
          <w:ilvl w:val="0"/>
          <w:numId w:val="4"/>
        </w:numPr>
        <w:spacing w:line="360" w:lineRule="auto"/>
        <w:ind w:left="0" w:firstLine="1440"/>
        <w:rPr>
          <w:bCs/>
        </w:rPr>
      </w:pPr>
      <w:r>
        <w:t>That all of the following matters shall be considered at the prehearing conference:</w:t>
      </w:r>
    </w:p>
    <w:p w:rsidR="006E3B8A" w:rsidRDefault="006E3B8A" w:rsidP="006E3B8A">
      <w:pPr>
        <w:spacing w:line="360" w:lineRule="auto"/>
        <w:ind w:left="1800"/>
      </w:pPr>
      <w:r>
        <w:lastRenderedPageBreak/>
        <w:t>(a)</w:t>
      </w:r>
      <w:r>
        <w:tab/>
        <w:t>The possibility for settlement of the proceeding, subject to the Commission’s approval.</w:t>
      </w:r>
    </w:p>
    <w:p w:rsidR="006E3B8A" w:rsidRDefault="006E3B8A" w:rsidP="006E3B8A">
      <w:pPr>
        <w:spacing w:line="360" w:lineRule="auto"/>
        <w:ind w:left="1800"/>
      </w:pPr>
      <w:r>
        <w:t>(b)</w:t>
      </w:r>
      <w:r>
        <w:tab/>
      </w:r>
      <w:r w:rsidR="00040542">
        <w:t xml:space="preserve">Whether the matter </w:t>
      </w:r>
      <w:r w:rsidR="00B70E1E">
        <w:t xml:space="preserve">should </w:t>
      </w:r>
      <w:r w:rsidR="00040542">
        <w:t xml:space="preserve">be decided upon </w:t>
      </w:r>
      <w:r w:rsidR="00B70E1E">
        <w:t xml:space="preserve">legal </w:t>
      </w:r>
      <w:r w:rsidR="00040542">
        <w:t xml:space="preserve">briefs, or whether a hearing </w:t>
      </w:r>
      <w:r w:rsidR="00B70E1E">
        <w:t>is necessary</w:t>
      </w:r>
      <w:r>
        <w:t>.</w:t>
      </w:r>
    </w:p>
    <w:p w:rsidR="00666CE7" w:rsidRDefault="006E3B8A" w:rsidP="006E3B8A">
      <w:pPr>
        <w:spacing w:line="360" w:lineRule="auto"/>
        <w:ind w:left="1800"/>
      </w:pPr>
      <w:r>
        <w:t>(c)</w:t>
      </w:r>
      <w:r>
        <w:tab/>
      </w:r>
      <w:r w:rsidR="00B70E1E">
        <w:t>If a hearing is required, a procedural schedule will be discussed including t</w:t>
      </w:r>
      <w:r w:rsidR="00666CE7">
        <w:t xml:space="preserve">he amount of </w:t>
      </w:r>
      <w:r>
        <w:t xml:space="preserve">hearing time </w:t>
      </w:r>
      <w:r w:rsidR="00B70E1E">
        <w:t>necessary</w:t>
      </w:r>
      <w:r>
        <w:t xml:space="preserve"> to dispose of the proceeding</w:t>
      </w:r>
      <w:r w:rsidR="00666CE7">
        <w:t>.</w:t>
      </w:r>
    </w:p>
    <w:p w:rsidR="00666CE7" w:rsidRDefault="00666CE7" w:rsidP="006E3B8A">
      <w:pPr>
        <w:spacing w:line="360" w:lineRule="auto"/>
        <w:ind w:left="1800"/>
      </w:pPr>
      <w:r>
        <w:t>(d)</w:t>
      </w:r>
      <w: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rsidR="00666CE7" w:rsidRDefault="00666CE7" w:rsidP="006E3B8A">
      <w:pPr>
        <w:spacing w:line="360" w:lineRule="auto"/>
        <w:ind w:left="1800"/>
      </w:pPr>
      <w:r>
        <w:t>(e)  Other matters that may aid in expediting the orderly conduct and disposition of the proceeding and the furtherance of justice, including, but not limited to the following:</w:t>
      </w:r>
    </w:p>
    <w:p w:rsidR="00666CE7" w:rsidRDefault="00666CE7" w:rsidP="006E3B8A">
      <w:pPr>
        <w:spacing w:line="360" w:lineRule="auto"/>
        <w:ind w:left="1800"/>
      </w:pPr>
      <w:r>
        <w:tab/>
        <w:t>(i)</w:t>
      </w:r>
      <w:r>
        <w:tab/>
        <w:t>The exchange and acceptance of exhibits proposed to be offered into evidence.</w:t>
      </w:r>
    </w:p>
    <w:p w:rsidR="00666CE7" w:rsidRDefault="00666CE7" w:rsidP="006E3B8A">
      <w:pPr>
        <w:spacing w:line="360" w:lineRule="auto"/>
        <w:ind w:left="1800"/>
      </w:pPr>
      <w:r>
        <w:tab/>
        <w:t>(ii)</w:t>
      </w:r>
      <w:r>
        <w:tab/>
        <w:t>The obtaining of admissions as to, or stipulations of, facts not remaining in dispute, or the authenticity of documents which might properly shorten the hearing.</w:t>
      </w:r>
    </w:p>
    <w:p w:rsidR="00FF4F5F" w:rsidRDefault="00666CE7" w:rsidP="006E3B8A">
      <w:pPr>
        <w:spacing w:line="360" w:lineRule="auto"/>
        <w:ind w:left="1800"/>
      </w:pPr>
      <w:r>
        <w:tab/>
        <w:t xml:space="preserve">(iii) </w:t>
      </w:r>
      <w:r>
        <w:tab/>
        <w:t>The</w:t>
      </w:r>
      <w:r w:rsidR="00FF4F5F">
        <w:t xml:space="preserve"> need for public input hearing(s).</w:t>
      </w:r>
    </w:p>
    <w:p w:rsidR="00FF4F5F" w:rsidRDefault="00FF4F5F" w:rsidP="006E3B8A">
      <w:pPr>
        <w:spacing w:line="360" w:lineRule="auto"/>
        <w:ind w:left="1800"/>
      </w:pPr>
      <w:r>
        <w:tab/>
        <w:t>(iv)</w:t>
      </w:r>
      <w:r>
        <w:tab/>
        <w:t>The discovery or production of date or other material.</w:t>
      </w:r>
    </w:p>
    <w:p w:rsidR="00476814" w:rsidRDefault="00476814" w:rsidP="006E3B8A">
      <w:pPr>
        <w:spacing w:line="360" w:lineRule="auto"/>
        <w:ind w:left="1800"/>
      </w:pPr>
    </w:p>
    <w:p w:rsidR="00A74AF3" w:rsidRDefault="00FF4F5F" w:rsidP="008A7776">
      <w:pPr>
        <w:numPr>
          <w:ilvl w:val="0"/>
          <w:numId w:val="4"/>
        </w:numPr>
        <w:spacing w:line="360" w:lineRule="auto"/>
        <w:ind w:left="0" w:firstLine="1440"/>
        <w:rPr>
          <w:bCs/>
        </w:rPr>
      </w:pPr>
      <w:r>
        <w:rPr>
          <w:bCs/>
        </w:rPr>
        <w:t xml:space="preserve">That on or before </w:t>
      </w:r>
      <w:r w:rsidR="00874F41">
        <w:rPr>
          <w:b/>
          <w:bCs/>
        </w:rPr>
        <w:t>Tu</w:t>
      </w:r>
      <w:r w:rsidR="00507018">
        <w:rPr>
          <w:b/>
          <w:bCs/>
        </w:rPr>
        <w:t>es</w:t>
      </w:r>
      <w:r w:rsidRPr="00476814">
        <w:rPr>
          <w:b/>
          <w:bCs/>
        </w:rPr>
        <w:t xml:space="preserve">day, </w:t>
      </w:r>
      <w:r w:rsidR="00507018">
        <w:rPr>
          <w:b/>
          <w:bCs/>
        </w:rPr>
        <w:t>May 6, 2014</w:t>
      </w:r>
      <w:r>
        <w:rPr>
          <w:bCs/>
        </w:rPr>
        <w:t>, the parties shall serve the presiding officer and each other with a Prehearing Conference Memorandum addressing each of the subjects included in Paragraph 7 above.</w:t>
      </w:r>
    </w:p>
    <w:p w:rsidR="00FF4F5F" w:rsidRDefault="00FF4F5F"/>
    <w:p w:rsidR="00507018" w:rsidRDefault="00507018"/>
    <w:p w:rsidR="00D7167B" w:rsidRDefault="00D7167B"/>
    <w:p w:rsidR="006D33B5" w:rsidRPr="00774975" w:rsidRDefault="006D33B5">
      <w:pPr>
        <w:rPr>
          <w:u w:val="single"/>
        </w:rPr>
      </w:pPr>
      <w:r w:rsidRPr="00E22703">
        <w:t xml:space="preserve">Date: </w:t>
      </w:r>
      <w:r w:rsidR="00507018">
        <w:rPr>
          <w:u w:val="single"/>
        </w:rPr>
        <w:t>April 8</w:t>
      </w:r>
      <w:r w:rsidR="00526B7E">
        <w:rPr>
          <w:u w:val="single"/>
        </w:rPr>
        <w:t>, 201</w:t>
      </w:r>
      <w:r w:rsidR="00507018">
        <w:rPr>
          <w:u w:val="single"/>
        </w:rPr>
        <w:t>4</w:t>
      </w:r>
      <w:r w:rsidR="00774975">
        <w:tab/>
      </w:r>
      <w:r w:rsidR="00002E79">
        <w:tab/>
      </w:r>
      <w:r w:rsidR="00874F41">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B0225E" w:rsidRDefault="006D33B5">
      <w:pPr>
        <w:sectPr w:rsidR="00B0225E" w:rsidSect="00713D64">
          <w:footerReference w:type="default" r:id="rId9"/>
          <w:pgSz w:w="12240" w:h="15840"/>
          <w:pgMar w:top="1440" w:right="1800" w:bottom="1440" w:left="1800" w:header="720" w:footer="720" w:gutter="0"/>
          <w:cols w:space="720"/>
          <w:titlePg/>
        </w:sectPr>
      </w:pPr>
      <w:r w:rsidRPr="00E22703">
        <w:tab/>
      </w:r>
      <w:r w:rsidRPr="00E22703">
        <w:tab/>
      </w:r>
      <w:r w:rsidRPr="00E22703">
        <w:tab/>
      </w:r>
      <w:r w:rsidRPr="00E22703">
        <w:tab/>
      </w:r>
      <w:r w:rsidRPr="00E22703">
        <w:tab/>
        <w:t>Administrative Law Judge</w:t>
      </w:r>
    </w:p>
    <w:p w:rsidR="00B0225E" w:rsidRDefault="00B0225E" w:rsidP="00B0225E">
      <w:pPr>
        <w:contextualSpacing/>
        <w:rPr>
          <w:rFonts w:ascii="Microsoft Sans Serif"/>
          <w:b/>
          <w:u w:val="single"/>
        </w:rPr>
        <w:sectPr w:rsidR="00B0225E" w:rsidSect="00512290">
          <w:footerReference w:type="default" r:id="rId10"/>
          <w:pgSz w:w="12240" w:h="15840"/>
          <w:pgMar w:top="1440" w:right="1440" w:bottom="1440" w:left="1440" w:header="720" w:footer="720" w:gutter="0"/>
          <w:cols w:space="720"/>
          <w:docGrid w:linePitch="360"/>
        </w:sectPr>
      </w:pPr>
      <w:r>
        <w:rPr>
          <w:rFonts w:ascii="Microsoft Sans Serif"/>
          <w:b/>
          <w:u w:val="single"/>
        </w:rPr>
        <w:lastRenderedPageBreak/>
        <w:t>C-2011-2219920 - J3 ENERGY GROUP INC v. WEST PENN POWER CO &amp; UGI DEVELOPMENT CO</w:t>
      </w:r>
      <w:r>
        <w:rPr>
          <w:rFonts w:ascii="Microsoft Sans Serif"/>
          <w:b/>
          <w:u w:val="single"/>
        </w:rPr>
        <w:cr/>
      </w:r>
    </w:p>
    <w:p w:rsidR="00B0225E" w:rsidRDefault="00B0225E" w:rsidP="00B0225E">
      <w:pPr>
        <w:contextualSpacing/>
        <w:rPr>
          <w:rFonts w:ascii="Microsoft Sans Serif"/>
        </w:rPr>
      </w:pPr>
    </w:p>
    <w:p w:rsidR="00B0225E" w:rsidRDefault="00B0225E" w:rsidP="00B0225E">
      <w:pPr>
        <w:contextualSpacing/>
        <w:rPr>
          <w:rFonts w:ascii="Microsoft Sans Serif"/>
        </w:rPr>
      </w:pPr>
    </w:p>
    <w:p w:rsidR="00B0225E" w:rsidRDefault="00B0225E" w:rsidP="00B0225E">
      <w:pPr>
        <w:contextualSpacing/>
        <w:rPr>
          <w:rFonts w:ascii="Microsoft Sans Serif"/>
        </w:rPr>
      </w:pP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p>
    <w:p w:rsidR="00B0225E" w:rsidRDefault="00B0225E" w:rsidP="00B0225E">
      <w:pPr>
        <w:contextualSpacing/>
        <w:rPr>
          <w:rFonts w:ascii="Microsoft Sans Serif"/>
        </w:rPr>
      </w:pP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p>
    <w:p w:rsidR="00B0225E" w:rsidRDefault="00B0225E" w:rsidP="00B0225E">
      <w:pPr>
        <w:contextualSpacing/>
        <w:rPr>
          <w:rFonts w:ascii="Microsoft Sans Serif"/>
        </w:rPr>
      </w:pPr>
    </w:p>
    <w:p w:rsidR="00B0225E" w:rsidRDefault="00B0225E" w:rsidP="00B0225E">
      <w:pPr>
        <w:contextualSpacing/>
        <w:rPr>
          <w:rFonts w:ascii="Microsoft Sans Serif"/>
        </w:rPr>
      </w:pPr>
      <w:r>
        <w:rPr>
          <w:rFonts w:ascii="Microsoft Sans Serif"/>
        </w:rPr>
        <w:t>UGI DEVELOPMENT COMPANY</w:t>
      </w:r>
      <w:r>
        <w:rPr>
          <w:rFonts w:ascii="Microsoft Sans Serif"/>
        </w:rPr>
        <w:cr/>
        <w:t>BOX 858</w:t>
      </w:r>
      <w:r>
        <w:rPr>
          <w:rFonts w:ascii="Microsoft Sans Serif"/>
        </w:rPr>
        <w:cr/>
        <w:t>ATTENTION: PRESIDENT</w:t>
      </w:r>
      <w:r>
        <w:rPr>
          <w:rFonts w:ascii="Microsoft Sans Serif"/>
        </w:rPr>
        <w:cr/>
        <w:t>VALLEY FORGE PA  19482</w:t>
      </w:r>
    </w:p>
    <w:p w:rsidR="00B0225E" w:rsidRDefault="00B0225E" w:rsidP="00B0225E">
      <w:pPr>
        <w:contextualSpacing/>
        <w:rPr>
          <w:rFonts w:ascii="Microsoft Sans Serif"/>
        </w:rPr>
      </w:pPr>
      <w:r>
        <w:rPr>
          <w:rFonts w:ascii="Microsoft Sans Serif"/>
        </w:rPr>
        <w:cr/>
        <w:t>KENT D. MURPHY SENIOR COUNSEL</w:t>
      </w:r>
    </w:p>
    <w:p w:rsidR="00B0225E" w:rsidRDefault="00B0225E" w:rsidP="00B0225E">
      <w:pPr>
        <w:contextualSpacing/>
        <w:rPr>
          <w:rFonts w:ascii="Microsoft Sans Serif"/>
        </w:rPr>
      </w:pPr>
      <w:r>
        <w:rPr>
          <w:rFonts w:ascii="Microsoft Sans Serif"/>
        </w:rPr>
        <w:t>MELANIE J EATIEH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610-992-3750</w:t>
      </w:r>
    </w:p>
    <w:p w:rsidR="00B0225E" w:rsidRPr="00AF3CEB" w:rsidRDefault="00B0225E" w:rsidP="00B0225E">
      <w:pPr>
        <w:contextualSpacing/>
        <w:rPr>
          <w:rFonts w:ascii="Microsoft Sans Serif"/>
          <w:b/>
          <w:i/>
          <w:u w:val="single"/>
        </w:rPr>
      </w:pPr>
      <w:r>
        <w:rPr>
          <w:rFonts w:ascii="Microsoft Sans Serif"/>
          <w:b/>
          <w:i/>
          <w:u w:val="single"/>
        </w:rPr>
        <w:t>E-Serve</w:t>
      </w:r>
    </w:p>
    <w:p w:rsidR="00B0225E" w:rsidRDefault="00B0225E" w:rsidP="00B0225E">
      <w:pPr>
        <w:contextualSpacing/>
        <w:rPr>
          <w:rFonts w:ascii="Microsoft Sans Serif"/>
        </w:rPr>
      </w:pPr>
      <w:r>
        <w:rPr>
          <w:rFonts w:ascii="Microsoft Sans Serif"/>
          <w:i/>
        </w:rPr>
        <w:t>Representing UGID</w:t>
      </w:r>
      <w:r>
        <w:rPr>
          <w:rFonts w:ascii="Microsoft Sans Serif"/>
        </w:rPr>
        <w:cr/>
        <w:t xml:space="preserve"> </w:t>
      </w:r>
      <w:r>
        <w:rPr>
          <w:rFonts w:ascii="Microsoft Sans Serif"/>
        </w:rPr>
        <w:cr/>
      </w:r>
      <w:r>
        <w:rPr>
          <w:rFonts w:ascii="Microsoft Sans Serif"/>
        </w:rPr>
        <w:cr/>
      </w:r>
    </w:p>
    <w:p w:rsidR="00B0225E" w:rsidRDefault="00B0225E" w:rsidP="00B0225E">
      <w:pPr>
        <w:contextualSpacing/>
        <w:rPr>
          <w:rFonts w:ascii="Microsoft Sans Serif"/>
        </w:rPr>
      </w:pPr>
    </w:p>
    <w:p w:rsidR="00B0225E" w:rsidRDefault="00B0225E" w:rsidP="00B0225E">
      <w:pPr>
        <w:contextualSpacing/>
        <w:rPr>
          <w:rFonts w:ascii="Microsoft Sans Serif"/>
        </w:rPr>
      </w:pPr>
    </w:p>
    <w:p w:rsidR="00B0225E" w:rsidRDefault="00B0225E" w:rsidP="00B0225E">
      <w:pPr>
        <w:contextualSpacing/>
        <w:rPr>
          <w:rFonts w:ascii="Microsoft Sans Serif"/>
        </w:rPr>
      </w:pPr>
    </w:p>
    <w:p w:rsidR="00B0225E" w:rsidRDefault="00B0225E" w:rsidP="00B0225E">
      <w:pPr>
        <w:contextualSpacing/>
        <w:rPr>
          <w:rFonts w:ascii="Microsoft Sans Serif"/>
        </w:rPr>
      </w:pPr>
    </w:p>
    <w:p w:rsidR="00B0225E" w:rsidRDefault="00B0225E" w:rsidP="00B0225E">
      <w:pPr>
        <w:contextualSpacing/>
        <w:rPr>
          <w:rFonts w:ascii="Microsoft Sans Serif"/>
        </w:rPr>
      </w:pPr>
    </w:p>
    <w:p w:rsidR="00B0225E" w:rsidRDefault="00B0225E" w:rsidP="00B0225E">
      <w:pPr>
        <w:contextualSpacing/>
        <w:rPr>
          <w:rFonts w:ascii="Microsoft Sans Serif"/>
        </w:rPr>
      </w:pPr>
    </w:p>
    <w:p w:rsidR="00B0225E" w:rsidRDefault="00B0225E" w:rsidP="00B0225E">
      <w:pPr>
        <w:contextualSpacing/>
        <w:rPr>
          <w:rFonts w:ascii="Microsoft Sans Serif"/>
        </w:rPr>
      </w:pPr>
    </w:p>
    <w:p w:rsidR="00B0225E" w:rsidRDefault="00B0225E" w:rsidP="00B0225E">
      <w:pPr>
        <w:contextualSpacing/>
        <w:rPr>
          <w:rFonts w:ascii="Microsoft Sans Serif"/>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t>215-587-1197</w:t>
      </w:r>
      <w:r>
        <w:rPr>
          <w:rFonts w:ascii="Microsoft Sans Serif"/>
        </w:rPr>
        <w:cr/>
      </w:r>
      <w:r>
        <w:rPr>
          <w:rFonts w:ascii="Microsoft Sans Serif"/>
          <w:i/>
        </w:rPr>
        <w:t>Representing UGID</w:t>
      </w:r>
      <w:r>
        <w:rPr>
          <w:rFonts w:ascii="Microsoft Sans Serif"/>
        </w:rPr>
        <w:cr/>
      </w:r>
    </w:p>
    <w:p w:rsidR="00B0225E" w:rsidRPr="00AF3CEB" w:rsidRDefault="00B0225E" w:rsidP="00B0225E">
      <w:pPr>
        <w:contextualSpacing/>
        <w:rPr>
          <w:rFonts w:ascii="Microsoft Sans Serif"/>
          <w:b/>
          <w:i/>
          <w:u w:val="single"/>
        </w:rPr>
      </w:pPr>
      <w:r>
        <w:rPr>
          <w:rFonts w:ascii="Microsoft Sans Serif"/>
        </w:rPr>
        <w:t>CHRISTOPHER T WRIGHT ESQUIRE</w:t>
      </w:r>
      <w:r>
        <w:rPr>
          <w:rFonts w:ascii="Microsoft Sans Serif"/>
        </w:rPr>
        <w:cr/>
        <w:t>POST &amp; SCHELL</w:t>
      </w:r>
      <w:r>
        <w:rPr>
          <w:rFonts w:ascii="Microsoft Sans Serif"/>
        </w:rPr>
        <w:cr/>
        <w:t xml:space="preserve">17 NORTH SECOND STREET 12TH </w:t>
      </w:r>
      <w:proofErr w:type="gramStart"/>
      <w:r>
        <w:rPr>
          <w:rFonts w:ascii="Microsoft Sans Serif"/>
        </w:rPr>
        <w:t>FLOOR</w:t>
      </w:r>
      <w:proofErr w:type="gramEnd"/>
      <w:r>
        <w:rPr>
          <w:rFonts w:ascii="Microsoft Sans Serif"/>
        </w:rPr>
        <w:cr/>
        <w:t>HARRISBURG PA  17101-1601</w:t>
      </w:r>
      <w:r>
        <w:rPr>
          <w:rFonts w:ascii="Microsoft Sans Serif"/>
        </w:rPr>
        <w:cr/>
        <w:t>717-612-6013</w:t>
      </w:r>
      <w:r>
        <w:rPr>
          <w:rFonts w:ascii="Microsoft Sans Serif"/>
        </w:rPr>
        <w:cr/>
      </w:r>
      <w:r>
        <w:rPr>
          <w:rFonts w:ascii="Microsoft Sans Serif"/>
          <w:b/>
          <w:i/>
          <w:u w:val="single"/>
        </w:rPr>
        <w:t>E-Serve</w:t>
      </w:r>
    </w:p>
    <w:p w:rsidR="00B0225E" w:rsidRPr="00512290" w:rsidRDefault="00B0225E" w:rsidP="00B0225E">
      <w:pPr>
        <w:contextualSpacing/>
        <w:rPr>
          <w:rFonts w:ascii="Microsoft Sans Serif"/>
          <w:i/>
        </w:rPr>
      </w:pPr>
      <w:r>
        <w:rPr>
          <w:rFonts w:ascii="Microsoft Sans Serif"/>
          <w:i/>
        </w:rPr>
        <w:t>Representing UGID</w:t>
      </w:r>
    </w:p>
    <w:p w:rsidR="00B0225E" w:rsidRDefault="00B0225E" w:rsidP="00B0225E">
      <w:pPr>
        <w:contextualSpacing/>
        <w:rPr>
          <w:rFonts w:ascii="Microsoft Sans Serif"/>
        </w:rPr>
      </w:pPr>
    </w:p>
    <w:p w:rsidR="00B0225E" w:rsidRPr="00512290" w:rsidRDefault="00B0225E" w:rsidP="00B0225E">
      <w:pPr>
        <w:contextualSpacing/>
        <w:rPr>
          <w:rFonts w:ascii="Microsoft Sans Serif"/>
          <w:i/>
        </w:rPr>
      </w:pPr>
      <w:r>
        <w:rPr>
          <w:rFonts w:ascii="Microsoft Sans Serif"/>
        </w:rPr>
        <w:t>JOHN L MUNSCH ESQUIRE</w:t>
      </w:r>
      <w:r>
        <w:rPr>
          <w:rFonts w:ascii="Microsoft Sans Serif"/>
        </w:rPr>
        <w:cr/>
        <w:t>FIRST ENERGY CORP</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r>
        <w:rPr>
          <w:rFonts w:ascii="Microsoft Sans Serif"/>
          <w:i/>
        </w:rPr>
        <w:t>Representing West Penn Power</w:t>
      </w:r>
    </w:p>
    <w:p w:rsidR="00B0225E" w:rsidRDefault="00B0225E" w:rsidP="00B0225E">
      <w:pPr>
        <w:contextualSpacing/>
        <w:rPr>
          <w:rFonts w:ascii="Microsoft Sans Serif"/>
        </w:rPr>
      </w:pPr>
      <w:r>
        <w:rPr>
          <w:rFonts w:ascii="Microsoft Sans Serif"/>
        </w:rPr>
        <w:cr/>
        <w:t xml:space="preserve">KRISS E BROWN </w:t>
      </w:r>
    </w:p>
    <w:p w:rsidR="00B0225E" w:rsidRPr="00512290" w:rsidRDefault="00B0225E" w:rsidP="00B0225E">
      <w:pPr>
        <w:contextualSpacing/>
        <w:rPr>
          <w:rFonts w:ascii="Microsoft Sans Serif"/>
        </w:rPr>
      </w:pPr>
      <w:r>
        <w:rPr>
          <w:rFonts w:ascii="Microsoft Sans Serif"/>
        </w:rPr>
        <w:t>ASSISTANT COUNSEL</w:t>
      </w:r>
      <w:r>
        <w:rPr>
          <w:rFonts w:ascii="Microsoft Sans Serif"/>
        </w:rPr>
        <w:cr/>
        <w:t>PENNSYLVANIA PUBLIC UTILITY COMMISSION</w:t>
      </w:r>
      <w:r>
        <w:rPr>
          <w:rFonts w:ascii="Microsoft Sans Serif"/>
        </w:rPr>
        <w:cr/>
        <w:t>PO BOX 3265</w:t>
      </w:r>
      <w:r>
        <w:rPr>
          <w:rFonts w:ascii="Microsoft Sans Serif"/>
        </w:rPr>
        <w:cr/>
        <w:t>HARRISBURG PA  17105-3265</w:t>
      </w:r>
      <w:r>
        <w:rPr>
          <w:rFonts w:ascii="Microsoft Sans Serif"/>
        </w:rPr>
        <w:cr/>
      </w:r>
    </w:p>
    <w:p w:rsidR="00B0225E" w:rsidRDefault="00B0225E" w:rsidP="00B0225E">
      <w:pPr>
        <w:contextualSpacing/>
        <w:sectPr w:rsidR="00B0225E" w:rsidSect="00512290">
          <w:type w:val="continuous"/>
          <w:pgSz w:w="12240" w:h="15840"/>
          <w:pgMar w:top="1440" w:right="1440" w:bottom="1440" w:left="1440" w:header="720" w:footer="720" w:gutter="0"/>
          <w:cols w:num="2" w:space="720"/>
          <w:docGrid w:linePitch="360"/>
        </w:sectPr>
      </w:pPr>
    </w:p>
    <w:p w:rsidR="00B0225E" w:rsidRDefault="00B0225E" w:rsidP="00B0225E">
      <w:pPr>
        <w:contextualSpacing/>
      </w:pPr>
    </w:p>
    <w:p w:rsidR="006D33B5" w:rsidRPr="00E22703" w:rsidRDefault="006D33B5">
      <w:pPr>
        <w:rPr>
          <w:u w:val="single"/>
        </w:rPr>
      </w:pPr>
      <w:bookmarkStart w:id="0" w:name="_GoBack"/>
      <w:bookmarkEnd w:id="0"/>
    </w:p>
    <w:sectPr w:rsidR="006D33B5" w:rsidRPr="00E22703" w:rsidSect="0051229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74" w:rsidRDefault="00706274">
      <w:r>
        <w:separator/>
      </w:r>
    </w:p>
  </w:endnote>
  <w:endnote w:type="continuationSeparator" w:id="0">
    <w:p w:rsidR="00706274" w:rsidRDefault="0070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9058C1">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B0225E">
      <w:rPr>
        <w:rStyle w:val="PageNumber"/>
        <w:noProof/>
        <w:sz w:val="23"/>
        <w:szCs w:val="23"/>
      </w:rPr>
      <w:t>3</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5E" w:rsidRPr="003C02CC" w:rsidRDefault="00B0225E">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74" w:rsidRDefault="00706274">
      <w:r>
        <w:separator/>
      </w:r>
    </w:p>
  </w:footnote>
  <w:footnote w:type="continuationSeparator" w:id="0">
    <w:p w:rsidR="00706274" w:rsidRDefault="00706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2"/>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770C"/>
    <w:rsid w:val="00142EE0"/>
    <w:rsid w:val="001441F9"/>
    <w:rsid w:val="00153529"/>
    <w:rsid w:val="001547B2"/>
    <w:rsid w:val="001714A2"/>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2459"/>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2C6"/>
    <w:rsid w:val="002C06C1"/>
    <w:rsid w:val="002C13F5"/>
    <w:rsid w:val="002C2C4E"/>
    <w:rsid w:val="002C32C8"/>
    <w:rsid w:val="002C40FB"/>
    <w:rsid w:val="002C66E9"/>
    <w:rsid w:val="002E2B8A"/>
    <w:rsid w:val="002E4F5F"/>
    <w:rsid w:val="002E76DB"/>
    <w:rsid w:val="002F61D3"/>
    <w:rsid w:val="003038D5"/>
    <w:rsid w:val="00312F22"/>
    <w:rsid w:val="00316851"/>
    <w:rsid w:val="003234C9"/>
    <w:rsid w:val="00337DC7"/>
    <w:rsid w:val="0036322E"/>
    <w:rsid w:val="00364A6D"/>
    <w:rsid w:val="00366708"/>
    <w:rsid w:val="00367E2E"/>
    <w:rsid w:val="00371B8B"/>
    <w:rsid w:val="00374FE0"/>
    <w:rsid w:val="0037679C"/>
    <w:rsid w:val="00380135"/>
    <w:rsid w:val="003828F7"/>
    <w:rsid w:val="0039072F"/>
    <w:rsid w:val="00394871"/>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327EC"/>
    <w:rsid w:val="0044078D"/>
    <w:rsid w:val="00446AEA"/>
    <w:rsid w:val="004509B5"/>
    <w:rsid w:val="004677A9"/>
    <w:rsid w:val="0046782D"/>
    <w:rsid w:val="00476814"/>
    <w:rsid w:val="0048022D"/>
    <w:rsid w:val="00484CA9"/>
    <w:rsid w:val="00487C67"/>
    <w:rsid w:val="00491200"/>
    <w:rsid w:val="004A44C7"/>
    <w:rsid w:val="004A6217"/>
    <w:rsid w:val="004B12AD"/>
    <w:rsid w:val="004B3128"/>
    <w:rsid w:val="004C19EA"/>
    <w:rsid w:val="004C5959"/>
    <w:rsid w:val="004D5EDA"/>
    <w:rsid w:val="004D7B41"/>
    <w:rsid w:val="004F0FF9"/>
    <w:rsid w:val="0050525A"/>
    <w:rsid w:val="00506ED2"/>
    <w:rsid w:val="00507018"/>
    <w:rsid w:val="0051332A"/>
    <w:rsid w:val="005173E3"/>
    <w:rsid w:val="0052063B"/>
    <w:rsid w:val="00522D3E"/>
    <w:rsid w:val="00526B7E"/>
    <w:rsid w:val="00531C6A"/>
    <w:rsid w:val="0053542E"/>
    <w:rsid w:val="00535728"/>
    <w:rsid w:val="00535B47"/>
    <w:rsid w:val="00541FA5"/>
    <w:rsid w:val="00555AB2"/>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43B"/>
    <w:rsid w:val="005F179B"/>
    <w:rsid w:val="005F1FD3"/>
    <w:rsid w:val="005F2817"/>
    <w:rsid w:val="005F3E44"/>
    <w:rsid w:val="005F5D43"/>
    <w:rsid w:val="006031D8"/>
    <w:rsid w:val="006044E1"/>
    <w:rsid w:val="0060777D"/>
    <w:rsid w:val="006151E8"/>
    <w:rsid w:val="00617F66"/>
    <w:rsid w:val="00626332"/>
    <w:rsid w:val="00634D85"/>
    <w:rsid w:val="00643063"/>
    <w:rsid w:val="0064719F"/>
    <w:rsid w:val="00657239"/>
    <w:rsid w:val="00661F7B"/>
    <w:rsid w:val="00666CE7"/>
    <w:rsid w:val="00670EBA"/>
    <w:rsid w:val="006763F3"/>
    <w:rsid w:val="006803CC"/>
    <w:rsid w:val="006816B8"/>
    <w:rsid w:val="00684075"/>
    <w:rsid w:val="00694651"/>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6274"/>
    <w:rsid w:val="007138CC"/>
    <w:rsid w:val="00713D64"/>
    <w:rsid w:val="00714476"/>
    <w:rsid w:val="007203E5"/>
    <w:rsid w:val="00724ABE"/>
    <w:rsid w:val="00735291"/>
    <w:rsid w:val="0074212A"/>
    <w:rsid w:val="00746EC7"/>
    <w:rsid w:val="00752614"/>
    <w:rsid w:val="00761AAA"/>
    <w:rsid w:val="00763DA0"/>
    <w:rsid w:val="00771201"/>
    <w:rsid w:val="00774975"/>
    <w:rsid w:val="00783F05"/>
    <w:rsid w:val="00784AE9"/>
    <w:rsid w:val="007876C7"/>
    <w:rsid w:val="00787AE1"/>
    <w:rsid w:val="007945B3"/>
    <w:rsid w:val="007A56D8"/>
    <w:rsid w:val="007B135C"/>
    <w:rsid w:val="007B19DA"/>
    <w:rsid w:val="007B76C4"/>
    <w:rsid w:val="007C6559"/>
    <w:rsid w:val="007F24B0"/>
    <w:rsid w:val="007F6F2B"/>
    <w:rsid w:val="007F7EA4"/>
    <w:rsid w:val="00801014"/>
    <w:rsid w:val="008027C4"/>
    <w:rsid w:val="00802923"/>
    <w:rsid w:val="00817C41"/>
    <w:rsid w:val="00820EA8"/>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4550"/>
    <w:rsid w:val="008A7776"/>
    <w:rsid w:val="008C0504"/>
    <w:rsid w:val="008C2266"/>
    <w:rsid w:val="008C53F0"/>
    <w:rsid w:val="008C6629"/>
    <w:rsid w:val="008C6C08"/>
    <w:rsid w:val="008C7929"/>
    <w:rsid w:val="008D34B8"/>
    <w:rsid w:val="008E6D84"/>
    <w:rsid w:val="008F755E"/>
    <w:rsid w:val="009058C1"/>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4123B"/>
    <w:rsid w:val="00A43247"/>
    <w:rsid w:val="00A442D1"/>
    <w:rsid w:val="00A452AA"/>
    <w:rsid w:val="00A543D6"/>
    <w:rsid w:val="00A62BBE"/>
    <w:rsid w:val="00A74AF3"/>
    <w:rsid w:val="00A76336"/>
    <w:rsid w:val="00A76480"/>
    <w:rsid w:val="00A8749E"/>
    <w:rsid w:val="00A92373"/>
    <w:rsid w:val="00A93FB7"/>
    <w:rsid w:val="00AA23BA"/>
    <w:rsid w:val="00AA3B44"/>
    <w:rsid w:val="00AC425C"/>
    <w:rsid w:val="00AC56B3"/>
    <w:rsid w:val="00AC6D5D"/>
    <w:rsid w:val="00AD2E4C"/>
    <w:rsid w:val="00AD6AC6"/>
    <w:rsid w:val="00AE7C1B"/>
    <w:rsid w:val="00AF43A3"/>
    <w:rsid w:val="00AF4DD8"/>
    <w:rsid w:val="00AF5EBD"/>
    <w:rsid w:val="00AF6655"/>
    <w:rsid w:val="00AF754F"/>
    <w:rsid w:val="00B01228"/>
    <w:rsid w:val="00B01460"/>
    <w:rsid w:val="00B0225E"/>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3324"/>
    <w:rsid w:val="00B85A59"/>
    <w:rsid w:val="00B87D27"/>
    <w:rsid w:val="00B87F4C"/>
    <w:rsid w:val="00B905A3"/>
    <w:rsid w:val="00B97AB5"/>
    <w:rsid w:val="00BA0600"/>
    <w:rsid w:val="00BA16C7"/>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60A73"/>
    <w:rsid w:val="00C6203D"/>
    <w:rsid w:val="00C67551"/>
    <w:rsid w:val="00C72120"/>
    <w:rsid w:val="00C77DA0"/>
    <w:rsid w:val="00C90325"/>
    <w:rsid w:val="00CA3396"/>
    <w:rsid w:val="00CA73E2"/>
    <w:rsid w:val="00CB18E0"/>
    <w:rsid w:val="00CB4DB1"/>
    <w:rsid w:val="00CC3542"/>
    <w:rsid w:val="00CD6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4B05"/>
    <w:rsid w:val="00D51B5E"/>
    <w:rsid w:val="00D557D5"/>
    <w:rsid w:val="00D64F50"/>
    <w:rsid w:val="00D7167B"/>
    <w:rsid w:val="00D73519"/>
    <w:rsid w:val="00D73E83"/>
    <w:rsid w:val="00D80A3E"/>
    <w:rsid w:val="00D84B3D"/>
    <w:rsid w:val="00D92151"/>
    <w:rsid w:val="00DA0323"/>
    <w:rsid w:val="00DA3FF9"/>
    <w:rsid w:val="00DB13BD"/>
    <w:rsid w:val="00DB1971"/>
    <w:rsid w:val="00DC451E"/>
    <w:rsid w:val="00DC5FA1"/>
    <w:rsid w:val="00DD0CE4"/>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9187B"/>
    <w:rsid w:val="00E91EAA"/>
    <w:rsid w:val="00E92FD0"/>
    <w:rsid w:val="00EB045D"/>
    <w:rsid w:val="00EB41C4"/>
    <w:rsid w:val="00EC1909"/>
    <w:rsid w:val="00EC2835"/>
    <w:rsid w:val="00EC4455"/>
    <w:rsid w:val="00ED4EEA"/>
    <w:rsid w:val="00F00D62"/>
    <w:rsid w:val="00F0305C"/>
    <w:rsid w:val="00F23018"/>
    <w:rsid w:val="00F33096"/>
    <w:rsid w:val="00F40D25"/>
    <w:rsid w:val="00F5660C"/>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9878-1206-4501-8E04-4321F5E7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2014-04-09T13:54:00Z</cp:lastPrinted>
  <dcterms:created xsi:type="dcterms:W3CDTF">2014-04-09T13:53:00Z</dcterms:created>
  <dcterms:modified xsi:type="dcterms:W3CDTF">2014-04-09T13:58:00Z</dcterms:modified>
</cp:coreProperties>
</file>