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978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978EB">
        <w:rPr>
          <w:rFonts w:ascii="Microsoft Sans Serif" w:hAnsi="Microsoft Sans Serif" w:cs="Microsoft Sans Serif"/>
          <w:b/>
          <w:sz w:val="24"/>
          <w:szCs w:val="24"/>
        </w:rPr>
        <w:t>C-2014-2406209</w:t>
      </w:r>
    </w:p>
    <w:p w:rsidR="00590EBA" w:rsidRDefault="00590EBA" w:rsidP="00590EBA">
      <w:pPr>
        <w:rPr>
          <w:rFonts w:ascii="Microsoft Sans Serif" w:hAnsi="Microsoft Sans Serif" w:cs="Microsoft Sans Serif"/>
          <w:sz w:val="24"/>
          <w:szCs w:val="24"/>
        </w:rPr>
      </w:pPr>
    </w:p>
    <w:p w:rsidR="00590EBA" w:rsidRDefault="00DE5250" w:rsidP="00590EBA">
      <w:pPr>
        <w:rPr>
          <w:rFonts w:ascii="Microsoft Sans Serif"/>
          <w:sz w:val="24"/>
        </w:rPr>
      </w:pPr>
      <w:r>
        <w:rPr>
          <w:rFonts w:ascii="Microsoft Sans Serif"/>
          <w:sz w:val="24"/>
        </w:rPr>
        <w:t>(SEE ATTACHED LIST)</w:t>
      </w:r>
    </w:p>
    <w:p w:rsidR="00DE5250" w:rsidRDefault="00DE5250" w:rsidP="00590EBA">
      <w:pPr>
        <w:rPr>
          <w:rFonts w:ascii="Microsoft Sans Serif"/>
          <w:sz w:val="24"/>
        </w:rPr>
      </w:pPr>
    </w:p>
    <w:p w:rsidR="00DE5250" w:rsidRPr="004E5EA1" w:rsidRDefault="00DE5250" w:rsidP="00590EBA">
      <w:pPr>
        <w:rPr>
          <w:rFonts w:ascii="Microsoft Sans Serif" w:hAnsi="Microsoft Sans Serif" w:cs="Microsoft Sans Serif"/>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1978E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Robin </w:t>
      </w:r>
      <w:proofErr w:type="spellStart"/>
      <w:r>
        <w:rPr>
          <w:rFonts w:ascii="Microsoft Sans Serif" w:hAnsi="Microsoft Sans Serif" w:cs="Microsoft Sans Serif"/>
          <w:b/>
          <w:sz w:val="24"/>
          <w:szCs w:val="24"/>
        </w:rPr>
        <w:t>Mariani</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978E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78EB">
        <w:rPr>
          <w:rFonts w:ascii="Microsoft Sans Serif" w:hAnsi="Microsoft Sans Serif" w:cs="Microsoft Sans Serif"/>
          <w:b/>
          <w:sz w:val="24"/>
          <w:szCs w:val="24"/>
        </w:rPr>
        <w:t>Further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78EB">
        <w:rPr>
          <w:rFonts w:ascii="Microsoft Sans Serif" w:hAnsi="Microsoft Sans Serif" w:cs="Microsoft Sans Serif"/>
          <w:b/>
          <w:sz w:val="24"/>
          <w:szCs w:val="24"/>
        </w:rPr>
        <w:t>Friday, May 9,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78E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1978EB">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1978EB" w:rsidRDefault="001978EB" w:rsidP="001978E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978EB" w:rsidRDefault="001978EB" w:rsidP="001978EB">
      <w:pPr>
        <w:ind w:firstLine="720"/>
        <w:rPr>
          <w:rFonts w:ascii="Microsoft Sans Serif" w:hAnsi="Microsoft Sans Serif" w:cs="Microsoft Sans Serif"/>
          <w:b/>
          <w:sz w:val="24"/>
          <w:szCs w:val="24"/>
        </w:rPr>
      </w:pPr>
    </w:p>
    <w:p w:rsidR="001978EB" w:rsidRDefault="001978EB" w:rsidP="001978E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978EB" w:rsidRDefault="001978EB" w:rsidP="001978E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978EB" w:rsidRDefault="001978EB" w:rsidP="001978E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978EB" w:rsidRDefault="001978EB" w:rsidP="001978E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978EB" w:rsidRDefault="001978EB" w:rsidP="001978EB">
      <w:pPr>
        <w:ind w:firstLine="720"/>
        <w:rPr>
          <w:rFonts w:ascii="Microsoft Sans Serif" w:hAnsi="Microsoft Sans Serif" w:cs="Microsoft Sans Serif"/>
          <w:b/>
          <w:sz w:val="24"/>
          <w:szCs w:val="24"/>
        </w:rPr>
      </w:pPr>
    </w:p>
    <w:p w:rsidR="001978EB" w:rsidRPr="0048738E" w:rsidRDefault="001978EB" w:rsidP="001978E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1978EB" w:rsidRPr="0048738E" w:rsidRDefault="001978EB" w:rsidP="001978E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1978EB" w:rsidRDefault="001978EB" w:rsidP="001978EB">
      <w:pPr>
        <w:ind w:firstLine="720"/>
        <w:rPr>
          <w:rFonts w:ascii="Microsoft Sans Serif" w:hAnsi="Microsoft Sans Serif" w:cs="Microsoft Sans Serif"/>
          <w:b/>
          <w:sz w:val="24"/>
          <w:szCs w:val="24"/>
        </w:rPr>
      </w:pPr>
    </w:p>
    <w:p w:rsidR="001978EB" w:rsidRPr="00AE358A" w:rsidRDefault="001978EB" w:rsidP="001978E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1978EB"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1978EB" w:rsidRDefault="001978EB" w:rsidP="00590EBA">
      <w:pPr>
        <w:tabs>
          <w:tab w:val="left" w:pos="-720"/>
        </w:tabs>
        <w:suppressAutoHyphens/>
        <w:rPr>
          <w:rFonts w:ascii="Microsoft Sans Serif" w:hAnsi="Microsoft Sans Serif" w:cs="Microsoft Sans Serif"/>
          <w:sz w:val="24"/>
          <w:szCs w:val="24"/>
        </w:rPr>
      </w:pPr>
    </w:p>
    <w:p w:rsidR="001978EB" w:rsidRDefault="001978EB"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1978EB">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sidRPr="001978EB">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1978EB" w:rsidRDefault="001978EB" w:rsidP="00590EBA">
      <w:pPr>
        <w:tabs>
          <w:tab w:val="left" w:pos="-720"/>
        </w:tabs>
        <w:suppressAutoHyphens/>
        <w:rPr>
          <w:rFonts w:ascii="Microsoft Sans Serif" w:hAnsi="Microsoft Sans Serif" w:cs="Microsoft Sans Serif"/>
          <w:sz w:val="24"/>
          <w:szCs w:val="24"/>
        </w:rPr>
      </w:pPr>
    </w:p>
    <w:p w:rsidR="001978EB" w:rsidRPr="001978EB" w:rsidRDefault="001978EB" w:rsidP="001978EB">
      <w:pPr>
        <w:tabs>
          <w:tab w:val="left" w:pos="-720"/>
        </w:tabs>
        <w:suppressAutoHyphens/>
        <w:ind w:left="1440"/>
        <w:rPr>
          <w:rFonts w:ascii="Microsoft Sans Serif" w:hAnsi="Microsoft Sans Serif" w:cs="Microsoft Sans Serif"/>
          <w:sz w:val="24"/>
          <w:szCs w:val="24"/>
          <w:u w:val="single"/>
        </w:rPr>
      </w:pPr>
      <w:r w:rsidRPr="001978EB">
        <w:rPr>
          <w:rFonts w:ascii="Microsoft Sans Serif" w:hAnsi="Microsoft Sans Serif" w:cs="Microsoft Sans Serif"/>
          <w:sz w:val="24"/>
          <w:szCs w:val="24"/>
          <w:u w:val="single"/>
        </w:rPr>
        <w:t>http://law.widener.edu/Academics/ClinicalProgramsand</w:t>
      </w:r>
    </w:p>
    <w:p w:rsidR="001978EB" w:rsidRPr="001978EB" w:rsidRDefault="001978EB" w:rsidP="001978EB">
      <w:pPr>
        <w:tabs>
          <w:tab w:val="left" w:pos="-720"/>
        </w:tabs>
        <w:suppressAutoHyphens/>
        <w:ind w:left="1440"/>
        <w:rPr>
          <w:rFonts w:ascii="Microsoft Sans Serif" w:hAnsi="Microsoft Sans Serif" w:cs="Microsoft Sans Serif"/>
          <w:sz w:val="24"/>
          <w:szCs w:val="24"/>
          <w:u w:val="single"/>
        </w:rPr>
      </w:pPr>
      <w:proofErr w:type="spellStart"/>
      <w:r w:rsidRPr="001978EB">
        <w:rPr>
          <w:rFonts w:ascii="Microsoft Sans Serif" w:hAnsi="Microsoft Sans Serif" w:cs="Microsoft Sans Serif"/>
          <w:sz w:val="24"/>
          <w:szCs w:val="24"/>
          <w:u w:val="single"/>
        </w:rPr>
        <w:t>ProfessionalTraining</w:t>
      </w:r>
      <w:proofErr w:type="spellEnd"/>
      <w:r w:rsidRPr="001978EB">
        <w:rPr>
          <w:rFonts w:ascii="Microsoft Sans Serif" w:hAnsi="Microsoft Sans Serif" w:cs="Microsoft Sans Serif"/>
          <w:sz w:val="24"/>
          <w:szCs w:val="24"/>
          <w:u w:val="single"/>
        </w:rPr>
        <w:t>/Clinic/HarrisburgCivilLawClinic.aspx</w:t>
      </w:r>
    </w:p>
    <w:p w:rsidR="001978EB" w:rsidRPr="001978EB" w:rsidRDefault="001978EB"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1978EB" w:rsidRPr="004E5EA1" w:rsidRDefault="001978EB" w:rsidP="00590EBA">
      <w:pPr>
        <w:rPr>
          <w:rFonts w:ascii="Microsoft Sans Serif" w:hAnsi="Microsoft Sans Serif" w:cs="Microsoft Sans Serif"/>
          <w:sz w:val="24"/>
          <w:szCs w:val="24"/>
        </w:rPr>
      </w:pPr>
    </w:p>
    <w:p w:rsidR="005D0E8D" w:rsidRDefault="001978E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1978EB" w:rsidRDefault="001978EB"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978EB" w:rsidRDefault="001978E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978EB" w:rsidRDefault="001978E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978EB" w:rsidRDefault="001978EB" w:rsidP="00590EBA">
      <w:pPr>
        <w:rPr>
          <w:rFonts w:ascii="Microsoft Sans Serif" w:hAnsi="Microsoft Sans Serif" w:cs="Microsoft Sans Serif"/>
          <w:sz w:val="24"/>
          <w:szCs w:val="24"/>
        </w:rPr>
        <w:sectPr w:rsidR="001978EB" w:rsidSect="0002278A">
          <w:pgSz w:w="12240" w:h="15840"/>
          <w:pgMar w:top="1440" w:right="1440" w:bottom="1440" w:left="1440" w:header="720" w:footer="720" w:gutter="0"/>
          <w:cols w:space="720"/>
        </w:sectPr>
      </w:pPr>
    </w:p>
    <w:p w:rsidR="001978EB" w:rsidRDefault="001978EB" w:rsidP="001978EB">
      <w:pPr>
        <w:contextualSpacing/>
        <w:rPr>
          <w:rFonts w:ascii="Microsoft Sans Serif"/>
          <w:sz w:val="24"/>
        </w:rPr>
      </w:pPr>
      <w:r>
        <w:rPr>
          <w:rFonts w:ascii="Microsoft Sans Serif"/>
          <w:b/>
          <w:sz w:val="24"/>
          <w:u w:val="single"/>
        </w:rPr>
        <w:lastRenderedPageBreak/>
        <w:t>C-2014-2406209 - ROBIN MARIANI v. PECO ENERGY COMPANY</w:t>
      </w:r>
      <w:r>
        <w:rPr>
          <w:rFonts w:ascii="Microsoft Sans Serif"/>
          <w:b/>
          <w:sz w:val="24"/>
          <w:u w:val="single"/>
        </w:rPr>
        <w:cr/>
      </w:r>
      <w:r>
        <w:rPr>
          <w:rFonts w:ascii="Microsoft Sans Serif"/>
          <w:b/>
          <w:sz w:val="24"/>
          <w:u w:val="single"/>
        </w:rPr>
        <w:cr/>
      </w:r>
      <w:r>
        <w:rPr>
          <w:rFonts w:ascii="Microsoft Sans Serif"/>
          <w:sz w:val="24"/>
        </w:rPr>
        <w:t>ROBIN MARIANI</w:t>
      </w:r>
      <w:r>
        <w:rPr>
          <w:rFonts w:ascii="Microsoft Sans Serif"/>
          <w:sz w:val="24"/>
        </w:rPr>
        <w:cr/>
        <w:t>7035 GROVELAND RD</w:t>
      </w:r>
      <w:r>
        <w:rPr>
          <w:rFonts w:ascii="Microsoft Sans Serif"/>
          <w:sz w:val="24"/>
        </w:rPr>
        <w:cr/>
        <w:t>PIPERSVILLE PA 18947</w:t>
      </w:r>
      <w:r>
        <w:rPr>
          <w:rFonts w:ascii="Microsoft Sans Serif"/>
          <w:sz w:val="24"/>
        </w:rPr>
        <w:cr/>
        <w:t>267.980.8804</w:t>
      </w:r>
    </w:p>
    <w:p w:rsidR="001978EB" w:rsidRDefault="001978EB" w:rsidP="001978EB">
      <w:pPr>
        <w:contextualSpacing/>
        <w:rPr>
          <w:rFonts w:ascii="Microsoft Sans Serif"/>
          <w:sz w:val="24"/>
        </w:rPr>
      </w:pPr>
    </w:p>
    <w:p w:rsidR="001978EB" w:rsidRDefault="001978EB" w:rsidP="001978EB">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1978EB" w:rsidRPr="009B00A8" w:rsidRDefault="001978EB" w:rsidP="001978EB">
      <w:pPr>
        <w:contextualSpacing/>
        <w:rPr>
          <w:i/>
        </w:rPr>
      </w:pPr>
      <w:r w:rsidRPr="009B00A8">
        <w:rPr>
          <w:rFonts w:ascii="Microsoft Sans Serif"/>
          <w:i/>
          <w:sz w:val="24"/>
        </w:rPr>
        <w:t>E-served</w:t>
      </w:r>
      <w:r w:rsidRPr="009B00A8">
        <w:rPr>
          <w:rFonts w:ascii="Microsoft Sans Serif"/>
          <w:i/>
          <w:sz w:val="24"/>
        </w:rPr>
        <w:cr/>
      </w:r>
    </w:p>
    <w:p w:rsidR="00590EBA" w:rsidRPr="004E5EA1" w:rsidRDefault="00590EBA" w:rsidP="00590EB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50" w:rsidRDefault="00DE5250">
      <w:r>
        <w:separator/>
      </w:r>
    </w:p>
  </w:endnote>
  <w:endnote w:type="continuationSeparator" w:id="0">
    <w:p w:rsidR="00DE5250" w:rsidRDefault="00DE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50" w:rsidRDefault="00DE5250"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E5250" w:rsidRPr="00AB6C05" w:rsidRDefault="00DE5250"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8"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9"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50" w:rsidRDefault="00DE5250">
      <w:r>
        <w:separator/>
      </w:r>
    </w:p>
  </w:footnote>
  <w:footnote w:type="continuationSeparator" w:id="0">
    <w:p w:rsidR="00DE5250" w:rsidRDefault="00DE5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1978EB"/>
    <w:rsid w:val="001F1CCE"/>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5542"/>
    <w:rsid w:val="00B7725D"/>
    <w:rsid w:val="00BA2BE1"/>
    <w:rsid w:val="00D01B43"/>
    <w:rsid w:val="00D16ABB"/>
    <w:rsid w:val="00D770D2"/>
    <w:rsid w:val="00DE249E"/>
    <w:rsid w:val="00DE5250"/>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1015-22A6-4527-AEB8-C80289AC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3667</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2014-04-30T20:16:00Z</cp:lastPrinted>
  <dcterms:created xsi:type="dcterms:W3CDTF">2014-04-30T20:13:00Z</dcterms:created>
  <dcterms:modified xsi:type="dcterms:W3CDTF">2014-04-30T20:20:00Z</dcterms:modified>
</cp:coreProperties>
</file>